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9221AB" w14:textId="77777777" w:rsidR="00F96BD0" w:rsidRPr="00AC39C1" w:rsidRDefault="00F96BD0" w:rsidP="00F96BD0">
      <w:pPr>
        <w:jc w:val="center"/>
      </w:pPr>
      <w:r>
        <w:t>ENGLISH 1A</w:t>
      </w:r>
    </w:p>
    <w:p w14:paraId="6722565D" w14:textId="77777777" w:rsidR="00F96BD0" w:rsidRPr="00AC39C1" w:rsidRDefault="000D030A" w:rsidP="00F96BD0">
      <w:pPr>
        <w:jc w:val="center"/>
      </w:pPr>
      <w:r>
        <w:rPr>
          <w:b/>
          <w:i/>
        </w:rPr>
        <w:t>Reading and Composition</w:t>
      </w:r>
    </w:p>
    <w:p w14:paraId="2B58254C" w14:textId="77777777" w:rsidR="00F96BD0" w:rsidRPr="00AC39C1" w:rsidRDefault="00F96BD0" w:rsidP="00F96BD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4428"/>
      </w:tblGrid>
      <w:tr w:rsidR="00F96BD0" w:rsidRPr="00AC39C1" w14:paraId="3EE26A6C" w14:textId="77777777">
        <w:tc>
          <w:tcPr>
            <w:tcW w:w="4428" w:type="dxa"/>
          </w:tcPr>
          <w:p w14:paraId="6F9BA395" w14:textId="77777777" w:rsidR="00F96BD0" w:rsidRPr="00AC39C1" w:rsidRDefault="00F96BD0" w:rsidP="00720B2C">
            <w:pPr>
              <w:rPr>
                <w:u w:val="single"/>
              </w:rPr>
            </w:pPr>
            <w:r w:rsidRPr="00AC39C1">
              <w:rPr>
                <w:u w:val="single"/>
              </w:rPr>
              <w:t>Course Information</w:t>
            </w:r>
          </w:p>
          <w:p w14:paraId="40DF7634" w14:textId="613FBB79" w:rsidR="006039CF" w:rsidRDefault="009560B8" w:rsidP="00720B2C">
            <w:r>
              <w:t>Monday</w:t>
            </w:r>
            <w:r w:rsidR="006039CF">
              <w:t xml:space="preserve"> – </w:t>
            </w:r>
            <w:r>
              <w:rPr>
                <w:b/>
              </w:rPr>
              <w:t>SOC</w:t>
            </w:r>
            <w:r w:rsidR="00F24809">
              <w:rPr>
                <w:b/>
              </w:rPr>
              <w:t xml:space="preserve"> </w:t>
            </w:r>
            <w:r>
              <w:rPr>
                <w:b/>
              </w:rPr>
              <w:t>35</w:t>
            </w:r>
            <w:r w:rsidR="00306069">
              <w:t xml:space="preserve"> 6</w:t>
            </w:r>
            <w:r w:rsidR="00AA3713">
              <w:t>:</w:t>
            </w:r>
            <w:r w:rsidR="004D5DD7">
              <w:t>0</w:t>
            </w:r>
            <w:r w:rsidR="00306069">
              <w:t>0-7</w:t>
            </w:r>
            <w:r w:rsidR="00AA3713">
              <w:t>:5</w:t>
            </w:r>
            <w:r w:rsidR="008E5863">
              <w:t>0 p</w:t>
            </w:r>
            <w:r w:rsidR="006039CF">
              <w:t>m</w:t>
            </w:r>
          </w:p>
          <w:p w14:paraId="57C67218" w14:textId="22B9AA4E" w:rsidR="006039CF" w:rsidRDefault="00306069" w:rsidP="00720B2C">
            <w:r>
              <w:t>Wednesday</w:t>
            </w:r>
            <w:r w:rsidR="006039CF">
              <w:t xml:space="preserve"> – </w:t>
            </w:r>
            <w:r>
              <w:rPr>
                <w:b/>
              </w:rPr>
              <w:t>HUM</w:t>
            </w:r>
            <w:r w:rsidR="00AA3713">
              <w:rPr>
                <w:b/>
              </w:rPr>
              <w:t xml:space="preserve"> </w:t>
            </w:r>
            <w:r>
              <w:rPr>
                <w:b/>
              </w:rPr>
              <w:t>62</w:t>
            </w:r>
            <w:r>
              <w:t xml:space="preserve"> 6</w:t>
            </w:r>
            <w:r w:rsidR="00AA3713">
              <w:t>:0</w:t>
            </w:r>
            <w:r>
              <w:t>0-7</w:t>
            </w:r>
            <w:r w:rsidR="00EE3517">
              <w:t>:</w:t>
            </w:r>
            <w:r w:rsidR="00AA3713">
              <w:t>5</w:t>
            </w:r>
            <w:r w:rsidR="006039CF">
              <w:t xml:space="preserve">0 </w:t>
            </w:r>
            <w:r w:rsidR="008E5863">
              <w:t>p</w:t>
            </w:r>
            <w:r w:rsidR="006039CF">
              <w:t>m</w:t>
            </w:r>
          </w:p>
          <w:p w14:paraId="7313EE50" w14:textId="77777777" w:rsidR="00F96BD0" w:rsidRPr="00AC39C1" w:rsidRDefault="007B1A65" w:rsidP="00720B2C">
            <w:r>
              <w:t>4</w:t>
            </w:r>
            <w:r w:rsidR="00F96BD0">
              <w:t xml:space="preserve"> Units</w:t>
            </w:r>
          </w:p>
        </w:tc>
        <w:tc>
          <w:tcPr>
            <w:tcW w:w="4428" w:type="dxa"/>
          </w:tcPr>
          <w:p w14:paraId="5EAA6CF8" w14:textId="77777777" w:rsidR="00F96BD0" w:rsidRPr="00AC39C1" w:rsidRDefault="00F96BD0" w:rsidP="00720B2C">
            <w:pPr>
              <w:rPr>
                <w:u w:val="single"/>
              </w:rPr>
            </w:pPr>
            <w:r w:rsidRPr="00AC39C1">
              <w:rPr>
                <w:u w:val="single"/>
              </w:rPr>
              <w:t>Instructor Information</w:t>
            </w:r>
          </w:p>
          <w:p w14:paraId="4B235450" w14:textId="77777777" w:rsidR="00F96BD0" w:rsidRPr="00AC39C1" w:rsidRDefault="00F96BD0" w:rsidP="00720B2C">
            <w:r>
              <w:t>Name: Benjamin Ovando</w:t>
            </w:r>
          </w:p>
          <w:p w14:paraId="25666252" w14:textId="77777777" w:rsidR="00F96BD0" w:rsidRDefault="00F96BD0" w:rsidP="00720B2C">
            <w:r w:rsidRPr="00AC39C1">
              <w:t xml:space="preserve">Email: </w:t>
            </w:r>
            <w:r w:rsidR="00FA3EB6">
              <w:t>ovandoenglish@gmail.com</w:t>
            </w:r>
          </w:p>
          <w:p w14:paraId="63D6B4C9" w14:textId="77777777" w:rsidR="00FA3EB6" w:rsidRPr="00AC39C1" w:rsidRDefault="00FA3EB6" w:rsidP="00AA3713">
            <w:r>
              <w:t xml:space="preserve">Phone: </w:t>
            </w:r>
            <w:r w:rsidR="00AA3713">
              <w:t>(559) 425 – 6525 (call or text)</w:t>
            </w:r>
          </w:p>
        </w:tc>
      </w:tr>
    </w:tbl>
    <w:p w14:paraId="0F197E30" w14:textId="77777777" w:rsidR="00F96BD0" w:rsidRPr="00AC39C1" w:rsidRDefault="00F96BD0" w:rsidP="00F96BD0"/>
    <w:p w14:paraId="600ABFD1" w14:textId="77777777" w:rsidR="00F96BD0" w:rsidRDefault="00F96BD0" w:rsidP="00F96BD0">
      <w:pPr>
        <w:outlineLvl w:val="0"/>
      </w:pPr>
      <w:r w:rsidRPr="00AC39C1">
        <w:rPr>
          <w:b/>
          <w:u w:val="single"/>
        </w:rPr>
        <w:t>REQUIRED COURSE MATERIALS</w:t>
      </w:r>
      <w:r w:rsidRPr="00AC39C1">
        <w:t>:</w:t>
      </w:r>
    </w:p>
    <w:p w14:paraId="176DA09A" w14:textId="77777777" w:rsidR="00F96BD0" w:rsidRDefault="00F96BD0" w:rsidP="00F96BD0">
      <w:pPr>
        <w:outlineLvl w:val="0"/>
        <w:rPr>
          <w:b/>
        </w:rPr>
      </w:pPr>
      <w:r>
        <w:rPr>
          <w:b/>
        </w:rPr>
        <w:t>Textbook</w:t>
      </w:r>
    </w:p>
    <w:p w14:paraId="63B6E818" w14:textId="77777777" w:rsidR="00720B2C" w:rsidRDefault="00AA3713" w:rsidP="00F96BD0">
      <w:proofErr w:type="gramStart"/>
      <w:r>
        <w:t>Bullock</w:t>
      </w:r>
      <w:r w:rsidR="00E84688">
        <w:t xml:space="preserve">, </w:t>
      </w:r>
      <w:r>
        <w:t>Richard.</w:t>
      </w:r>
      <w:proofErr w:type="gramEnd"/>
      <w:r>
        <w:t xml:space="preserve"> </w:t>
      </w:r>
      <w:proofErr w:type="gramStart"/>
      <w:r>
        <w:rPr>
          <w:i/>
        </w:rPr>
        <w:t>The Norton Field Guide to</w:t>
      </w:r>
      <w:r w:rsidR="00E84688" w:rsidRPr="003533BC">
        <w:rPr>
          <w:i/>
        </w:rPr>
        <w:t xml:space="preserve"> </w:t>
      </w:r>
      <w:r w:rsidR="003533BC" w:rsidRPr="003533BC">
        <w:rPr>
          <w:i/>
        </w:rPr>
        <w:t>W</w:t>
      </w:r>
      <w:r w:rsidR="00E84688" w:rsidRPr="003533BC">
        <w:rPr>
          <w:i/>
        </w:rPr>
        <w:t>ritin</w:t>
      </w:r>
      <w:r w:rsidR="00720B2C" w:rsidRPr="003533BC">
        <w:rPr>
          <w:i/>
        </w:rPr>
        <w:t>g</w:t>
      </w:r>
      <w:r>
        <w:t>.</w:t>
      </w:r>
      <w:proofErr w:type="gramEnd"/>
      <w:r>
        <w:t xml:space="preserve"> 2</w:t>
      </w:r>
      <w:r>
        <w:rPr>
          <w:vertAlign w:val="superscript"/>
        </w:rPr>
        <w:t>nd</w:t>
      </w:r>
      <w:r w:rsidR="00720B2C">
        <w:t xml:space="preserve"> </w:t>
      </w:r>
      <w:proofErr w:type="spellStart"/>
      <w:proofErr w:type="gramStart"/>
      <w:r w:rsidR="00720B2C">
        <w:t>ed</w:t>
      </w:r>
      <w:proofErr w:type="spellEnd"/>
      <w:proofErr w:type="gramEnd"/>
      <w:r w:rsidR="00720B2C">
        <w:t xml:space="preserve">, New York: </w:t>
      </w:r>
      <w:r>
        <w:t>W.W. Norton, 2009</w:t>
      </w:r>
      <w:r w:rsidR="00720B2C">
        <w:t>.</w:t>
      </w:r>
      <w:r w:rsidR="003533BC">
        <w:t xml:space="preserve"> Print.</w:t>
      </w:r>
    </w:p>
    <w:p w14:paraId="7AF2CABD" w14:textId="77777777" w:rsidR="00AA3713" w:rsidRDefault="00720B2C" w:rsidP="00720B2C">
      <w:pPr>
        <w:ind w:left="720" w:hanging="720"/>
      </w:pPr>
      <w:r>
        <w:t xml:space="preserve">Graff, Gerald, and Cathy </w:t>
      </w:r>
      <w:proofErr w:type="spellStart"/>
      <w:r>
        <w:t>Birkenstein</w:t>
      </w:r>
      <w:proofErr w:type="spellEnd"/>
      <w:r>
        <w:t xml:space="preserve">. </w:t>
      </w:r>
      <w:r w:rsidRPr="003533BC">
        <w:rPr>
          <w:i/>
        </w:rPr>
        <w:t>They Say, I Say: The Moves That Matter in Academic Writing</w:t>
      </w:r>
      <w:r w:rsidR="00AA3713">
        <w:t>. 2</w:t>
      </w:r>
      <w:r w:rsidR="00AA3713">
        <w:rPr>
          <w:vertAlign w:val="superscript"/>
        </w:rPr>
        <w:t xml:space="preserve">nd </w:t>
      </w:r>
      <w:proofErr w:type="spellStart"/>
      <w:proofErr w:type="gramStart"/>
      <w:r w:rsidR="00AA3713">
        <w:t>ed</w:t>
      </w:r>
      <w:proofErr w:type="spellEnd"/>
      <w:proofErr w:type="gramEnd"/>
      <w:r w:rsidR="00AA3713">
        <w:t>, New York: W.W. Norton, 2009</w:t>
      </w:r>
      <w:r>
        <w:t>.</w:t>
      </w:r>
      <w:r w:rsidR="003533BC">
        <w:t xml:space="preserve"> Print.</w:t>
      </w:r>
    </w:p>
    <w:p w14:paraId="47C7401D" w14:textId="42AD6FD5" w:rsidR="00306069" w:rsidRPr="00306069" w:rsidRDefault="00306069" w:rsidP="00720B2C">
      <w:pPr>
        <w:ind w:left="720" w:hanging="720"/>
      </w:pPr>
      <w:r>
        <w:t xml:space="preserve">Leonard, Annie. </w:t>
      </w:r>
      <w:proofErr w:type="gramStart"/>
      <w:r>
        <w:rPr>
          <w:i/>
        </w:rPr>
        <w:t>The Story of Stuff</w:t>
      </w:r>
      <w:r>
        <w:t>.</w:t>
      </w:r>
      <w:proofErr w:type="gramEnd"/>
      <w:r>
        <w:t xml:space="preserve"> New York: Free Press, 2010. Print.</w:t>
      </w:r>
    </w:p>
    <w:p w14:paraId="4F58B5B0" w14:textId="77777777" w:rsidR="003533BC" w:rsidRDefault="00B737F8" w:rsidP="00F96BD0">
      <w:r>
        <w:t xml:space="preserve">Martel, </w:t>
      </w:r>
      <w:proofErr w:type="spellStart"/>
      <w:r>
        <w:t>Yann</w:t>
      </w:r>
      <w:proofErr w:type="spellEnd"/>
      <w:r>
        <w:t xml:space="preserve">. </w:t>
      </w:r>
      <w:proofErr w:type="gramStart"/>
      <w:r w:rsidRPr="003533BC">
        <w:rPr>
          <w:i/>
        </w:rPr>
        <w:t>Life of Pi</w:t>
      </w:r>
      <w:r w:rsidR="003533BC">
        <w:t>.</w:t>
      </w:r>
      <w:proofErr w:type="gramEnd"/>
      <w:r>
        <w:t xml:space="preserve"> New York: Harvest Books, 2003.</w:t>
      </w:r>
      <w:r w:rsidR="003533BC">
        <w:t xml:space="preserve"> Print.</w:t>
      </w:r>
    </w:p>
    <w:p w14:paraId="193EF2B0" w14:textId="77777777" w:rsidR="00B737F8" w:rsidRDefault="00B737F8" w:rsidP="00F96BD0">
      <w:pPr>
        <w:rPr>
          <w:b/>
        </w:rPr>
      </w:pPr>
    </w:p>
    <w:p w14:paraId="1EF103EF" w14:textId="77777777" w:rsidR="00F96BD0" w:rsidRDefault="00F96BD0" w:rsidP="00F96BD0">
      <w:pPr>
        <w:rPr>
          <w:b/>
        </w:rPr>
      </w:pPr>
      <w:r>
        <w:rPr>
          <w:b/>
        </w:rPr>
        <w:t xml:space="preserve">Other Requirements </w:t>
      </w:r>
    </w:p>
    <w:p w14:paraId="1F30B1EE" w14:textId="77777777" w:rsidR="00F96BD0" w:rsidRDefault="00F96BD0" w:rsidP="00F96BD0">
      <w:r>
        <w:t>Regular access to a computer (required for readings on Blackboard)</w:t>
      </w:r>
      <w:r w:rsidRPr="00677624">
        <w:t xml:space="preserve"> </w:t>
      </w:r>
      <w:r>
        <w:t>with:</w:t>
      </w:r>
    </w:p>
    <w:p w14:paraId="2A26C397" w14:textId="77777777" w:rsidR="00F96BD0" w:rsidRDefault="00F96BD0" w:rsidP="00F96BD0">
      <w:pPr>
        <w:ind w:firstLine="720"/>
      </w:pPr>
      <w:r>
        <w:t xml:space="preserve"> </w:t>
      </w:r>
      <w:proofErr w:type="gramStart"/>
      <w:r>
        <w:t>internet</w:t>
      </w:r>
      <w:proofErr w:type="gramEnd"/>
      <w:r>
        <w:t xml:space="preserve"> access</w:t>
      </w:r>
      <w:r w:rsidR="006039CF">
        <w:t xml:space="preserve"> (broadband recommended)</w:t>
      </w:r>
      <w:r>
        <w:t>;</w:t>
      </w:r>
    </w:p>
    <w:p w14:paraId="2C2A4050" w14:textId="77777777" w:rsidR="00F96BD0" w:rsidRDefault="00F96BD0" w:rsidP="00F96BD0">
      <w:pPr>
        <w:ind w:firstLine="720"/>
      </w:pPr>
      <w:r>
        <w:t>Adobe Acrobat Reader 7.0 (or later);</w:t>
      </w:r>
    </w:p>
    <w:p w14:paraId="6BF20956" w14:textId="77777777" w:rsidR="00B737F8" w:rsidRDefault="00F96BD0" w:rsidP="00B737F8">
      <w:pPr>
        <w:ind w:firstLine="720"/>
      </w:pPr>
      <w:proofErr w:type="gramStart"/>
      <w:r>
        <w:t>a</w:t>
      </w:r>
      <w:proofErr w:type="gramEnd"/>
      <w:r>
        <w:t xml:space="preserve"> printer. </w:t>
      </w:r>
    </w:p>
    <w:p w14:paraId="3F5D2500" w14:textId="77777777" w:rsidR="00382100" w:rsidRDefault="00E95C33" w:rsidP="00F96BD0">
      <w:r>
        <w:t>A</w:t>
      </w:r>
      <w:r w:rsidR="00B737F8">
        <w:t xml:space="preserve"> two-pocket folder</w:t>
      </w:r>
    </w:p>
    <w:p w14:paraId="7361351B" w14:textId="77777777" w:rsidR="00F96BD0" w:rsidRDefault="00382100" w:rsidP="00F96BD0">
      <w:r>
        <w:t>An 8.5 x 11 Examination Blue Book</w:t>
      </w:r>
    </w:p>
    <w:p w14:paraId="733F5147" w14:textId="77777777" w:rsidR="00720B2C" w:rsidRDefault="00DE5D29" w:rsidP="00F96BD0">
      <w:r>
        <w:t>A USB Flash Drive</w:t>
      </w:r>
    </w:p>
    <w:p w14:paraId="5F1E1663" w14:textId="77777777" w:rsidR="00720B2C" w:rsidRDefault="00720B2C" w:rsidP="00F96BD0"/>
    <w:p w14:paraId="204DCF13" w14:textId="77777777" w:rsidR="00720B2C" w:rsidRDefault="00720B2C" w:rsidP="00F96BD0">
      <w:pPr>
        <w:rPr>
          <w:b/>
        </w:rPr>
      </w:pPr>
      <w:r>
        <w:rPr>
          <w:b/>
        </w:rPr>
        <w:t>Recommended Materials</w:t>
      </w:r>
    </w:p>
    <w:p w14:paraId="640DD016" w14:textId="77777777" w:rsidR="00720B2C" w:rsidRDefault="00720B2C" w:rsidP="00F96BD0">
      <w:r>
        <w:t>A dictionary</w:t>
      </w:r>
    </w:p>
    <w:p w14:paraId="00F4C113" w14:textId="77777777" w:rsidR="00720B2C" w:rsidRPr="00980051" w:rsidRDefault="00720B2C" w:rsidP="00720B2C">
      <w:r>
        <w:t xml:space="preserve">A style guide (I recommend: Hacker, Diana. </w:t>
      </w:r>
      <w:r>
        <w:rPr>
          <w:i/>
        </w:rPr>
        <w:t>A Pocket Style Manual; 5</w:t>
      </w:r>
      <w:r w:rsidRPr="00980051">
        <w:rPr>
          <w:i/>
          <w:vertAlign w:val="superscript"/>
        </w:rPr>
        <w:t>th</w:t>
      </w:r>
      <w:r>
        <w:rPr>
          <w:i/>
        </w:rPr>
        <w:t xml:space="preserve"> ed</w:t>
      </w:r>
      <w:r>
        <w:t xml:space="preserve">. Boston: </w:t>
      </w:r>
      <w:r w:rsidR="00AA3713">
        <w:t>Bedford/St. Martins, 2009</w:t>
      </w:r>
      <w:r>
        <w:t>.)</w:t>
      </w:r>
    </w:p>
    <w:p w14:paraId="489FAAA7" w14:textId="77777777" w:rsidR="00DE5D29" w:rsidRPr="00720B2C" w:rsidRDefault="00720B2C" w:rsidP="00F96BD0">
      <w:r>
        <w:t>A highlighter</w:t>
      </w:r>
    </w:p>
    <w:p w14:paraId="30629DB7" w14:textId="77777777" w:rsidR="00197F37" w:rsidRDefault="00197F37" w:rsidP="00F96BD0"/>
    <w:p w14:paraId="52493AA3" w14:textId="77777777" w:rsidR="00197F37" w:rsidRPr="00AC39C1" w:rsidRDefault="00197F37" w:rsidP="00197F37">
      <w:pPr>
        <w:outlineLvl w:val="0"/>
      </w:pPr>
      <w:r w:rsidRPr="00AC39C1">
        <w:rPr>
          <w:b/>
          <w:u w:val="single"/>
        </w:rPr>
        <w:t>COURSE DESCRIPTION</w:t>
      </w:r>
      <w:r w:rsidRPr="00AC39C1">
        <w:t>:</w:t>
      </w:r>
    </w:p>
    <w:p w14:paraId="5E5B7227" w14:textId="77777777" w:rsidR="00197F37" w:rsidRDefault="00197F37" w:rsidP="00197F37">
      <w:r w:rsidRPr="00F71F35">
        <w:rPr>
          <w:i/>
        </w:rPr>
        <w:t>English</w:t>
      </w:r>
      <w:r w:rsidR="004A326F">
        <w:rPr>
          <w:i/>
        </w:rPr>
        <w:t xml:space="preserve"> 1A: Reading and Composition</w:t>
      </w:r>
      <w:r w:rsidRPr="00F71F35">
        <w:t xml:space="preserve"> is a first-year course created to extend your opportunities for reading, writing, thinking, and inquiry. This course is designed to develop your abilities as a reader and writer – a literacy user – as an active participant in the world of language in which you are already immersed. The primary focus</w:t>
      </w:r>
      <w:r w:rsidR="0024044A">
        <w:t xml:space="preserve"> of the class</w:t>
      </w:r>
      <w:r w:rsidRPr="00F71F35">
        <w:t xml:space="preserve"> is on the analytical thought, readin</w:t>
      </w:r>
      <w:r w:rsidR="00E40C81">
        <w:t>g methods, and research skills</w:t>
      </w:r>
      <w:r w:rsidRPr="00F71F35">
        <w:t xml:space="preserve"> literacy users employ to participate in</w:t>
      </w:r>
      <w:r w:rsidR="0024044A">
        <w:t xml:space="preserve"> the college environment</w:t>
      </w:r>
      <w:r w:rsidRPr="00F71F35">
        <w:t>. The secondary focus is on</w:t>
      </w:r>
      <w:r w:rsidR="0024044A">
        <w:t xml:space="preserve"> </w:t>
      </w:r>
      <w:r w:rsidR="00E40C81">
        <w:t>developing the writing skills, processes, and formats necessary for college-level writing</w:t>
      </w:r>
      <w:r w:rsidRPr="00F71F35">
        <w:t>.</w:t>
      </w:r>
      <w:r>
        <w:t xml:space="preserve"> </w:t>
      </w:r>
      <w:r w:rsidRPr="00AC39C1">
        <w:t xml:space="preserve">With attention to the ways you read and write and through much practice in and out of class, you will develop skills that help you write effectively for many audiences, including your other classes. </w:t>
      </w:r>
    </w:p>
    <w:p w14:paraId="7537346E" w14:textId="77777777" w:rsidR="00E40C81" w:rsidRDefault="00E40C81" w:rsidP="00197F37"/>
    <w:p w14:paraId="61E3603D" w14:textId="77777777" w:rsidR="00197F37" w:rsidRPr="00AC39C1" w:rsidRDefault="00E40C81" w:rsidP="00197F37">
      <w:r>
        <w:t>As the title of this course suggests, this course will be composed of both reading and writing activities. We will be de</w:t>
      </w:r>
      <w:r w:rsidR="008D56D5">
        <w:t xml:space="preserve">veloping and exploring the relationship between college-level reading and college-level writing as we progress through this course. The readings assigned in this course will be used as part of the source materials in your essays. A key to successfully completing this course lies in being able to read, comprehend, and utilize the readings we cover in class as part of the process of writing your essays. </w:t>
      </w:r>
    </w:p>
    <w:p w14:paraId="6AEFDCCC" w14:textId="77777777" w:rsidR="00AB26FF" w:rsidRDefault="00AB26FF" w:rsidP="00F96BD0"/>
    <w:p w14:paraId="0EF679BF" w14:textId="77777777" w:rsidR="005561B1" w:rsidRDefault="005561B1" w:rsidP="005561B1">
      <w:pPr>
        <w:rPr>
          <w:b/>
          <w:u w:val="single"/>
        </w:rPr>
      </w:pPr>
      <w:r>
        <w:rPr>
          <w:b/>
          <w:u w:val="single"/>
        </w:rPr>
        <w:t>COURSE OBJECTIVES:</w:t>
      </w:r>
    </w:p>
    <w:p w14:paraId="20A93CC6" w14:textId="77777777" w:rsidR="005561B1" w:rsidRPr="00E21C45" w:rsidRDefault="005561B1" w:rsidP="005561B1">
      <w:pPr>
        <w:pStyle w:val="1EnsStyle"/>
        <w:tabs>
          <w:tab w:val="clear" w:pos="720"/>
          <w:tab w:val="left" w:pos="400"/>
          <w:tab w:val="left" w:pos="700"/>
          <w:tab w:val="left" w:pos="1100"/>
          <w:tab w:val="left" w:pos="1400"/>
          <w:tab w:val="left" w:pos="1800"/>
        </w:tabs>
        <w:ind w:left="0" w:firstLine="0"/>
        <w:rPr>
          <w:sz w:val="20"/>
          <w:szCs w:val="20"/>
        </w:rPr>
      </w:pPr>
      <w:r w:rsidRPr="00E21C45">
        <w:rPr>
          <w:sz w:val="20"/>
          <w:szCs w:val="20"/>
        </w:rPr>
        <w:t>In the process of completing this course, students will:</w:t>
      </w:r>
    </w:p>
    <w:p w14:paraId="178D4E1A" w14:textId="77777777" w:rsidR="005561B1" w:rsidRPr="00E21C45" w:rsidRDefault="005561B1" w:rsidP="005561B1">
      <w:pPr>
        <w:pStyle w:val="1EnsStyle"/>
        <w:tabs>
          <w:tab w:val="clear" w:pos="720"/>
          <w:tab w:val="left" w:pos="388"/>
        </w:tabs>
        <w:ind w:left="0" w:firstLine="0"/>
        <w:rPr>
          <w:sz w:val="20"/>
          <w:szCs w:val="20"/>
        </w:rPr>
      </w:pPr>
    </w:p>
    <w:p w14:paraId="22F9EA94" w14:textId="77777777" w:rsidR="005561B1" w:rsidRPr="00E21C45" w:rsidRDefault="005561B1" w:rsidP="005561B1">
      <w:pPr>
        <w:numPr>
          <w:ilvl w:val="0"/>
          <w:numId w:val="4"/>
        </w:numPr>
        <w:tabs>
          <w:tab w:val="clear" w:pos="720"/>
          <w:tab w:val="left" w:pos="400"/>
          <w:tab w:val="left" w:pos="700"/>
          <w:tab w:val="left" w:pos="1100"/>
        </w:tabs>
        <w:ind w:left="0" w:firstLine="0"/>
      </w:pPr>
      <w:proofErr w:type="gramStart"/>
      <w:r w:rsidRPr="00E21C45">
        <w:t>write</w:t>
      </w:r>
      <w:proofErr w:type="gramEnd"/>
      <w:r w:rsidRPr="00E21C45">
        <w:t xml:space="preserve"> several revised essays, including the documented research paper.</w:t>
      </w:r>
    </w:p>
    <w:p w14:paraId="68A8ECE8" w14:textId="77777777" w:rsidR="005561B1" w:rsidRPr="005561B1" w:rsidRDefault="005561B1" w:rsidP="005561B1">
      <w:pPr>
        <w:pStyle w:val="ListParagraph"/>
        <w:numPr>
          <w:ilvl w:val="0"/>
          <w:numId w:val="5"/>
        </w:numPr>
        <w:rPr>
          <w:rFonts w:eastAsia="Batang"/>
        </w:rPr>
      </w:pPr>
      <w:proofErr w:type="gramStart"/>
      <w:r w:rsidRPr="005561B1">
        <w:rPr>
          <w:rFonts w:eastAsia="Batang"/>
        </w:rPr>
        <w:t>arrange</w:t>
      </w:r>
      <w:proofErr w:type="gramEnd"/>
      <w:r w:rsidRPr="005561B1">
        <w:rPr>
          <w:rFonts w:eastAsia="Batang"/>
        </w:rPr>
        <w:t xml:space="preserve"> and integrate ideas in an essay form employing thesis statements, topic sentences, explanation of supporting data, introductions and conclusions, and background as necessary.</w:t>
      </w:r>
    </w:p>
    <w:p w14:paraId="33956283" w14:textId="77777777" w:rsidR="005561B1" w:rsidRPr="005561B1" w:rsidRDefault="005561B1" w:rsidP="005561B1">
      <w:pPr>
        <w:pStyle w:val="ListParagraph"/>
        <w:numPr>
          <w:ilvl w:val="0"/>
          <w:numId w:val="5"/>
        </w:numPr>
        <w:rPr>
          <w:rFonts w:eastAsia="Batang"/>
        </w:rPr>
      </w:pPr>
      <w:proofErr w:type="gramStart"/>
      <w:r w:rsidRPr="005561B1">
        <w:rPr>
          <w:rFonts w:eastAsia="Batang"/>
        </w:rPr>
        <w:t>develop</w:t>
      </w:r>
      <w:proofErr w:type="gramEnd"/>
      <w:r w:rsidRPr="005561B1">
        <w:rPr>
          <w:rFonts w:eastAsia="Batang"/>
        </w:rPr>
        <w:t xml:space="preserve"> a thesis for an argumentative or persuasive essay for its relevance, audience, and strength with supporting logic or research and without logical fallacies.  </w:t>
      </w:r>
    </w:p>
    <w:p w14:paraId="04F11A74" w14:textId="77777777" w:rsidR="005561B1" w:rsidRPr="005561B1" w:rsidRDefault="005561B1" w:rsidP="005561B1">
      <w:pPr>
        <w:pStyle w:val="ListParagraph"/>
        <w:numPr>
          <w:ilvl w:val="0"/>
          <w:numId w:val="5"/>
        </w:numPr>
        <w:rPr>
          <w:rFonts w:eastAsia="Batang"/>
        </w:rPr>
      </w:pPr>
      <w:proofErr w:type="gramStart"/>
      <w:r w:rsidRPr="005561B1">
        <w:rPr>
          <w:rFonts w:eastAsia="Batang"/>
        </w:rPr>
        <w:t>perform</w:t>
      </w:r>
      <w:proofErr w:type="gramEnd"/>
      <w:r w:rsidRPr="005561B1">
        <w:rPr>
          <w:rFonts w:eastAsia="Batang"/>
        </w:rPr>
        <w:t xml:space="preserve"> targeted research from valid sources, incorporate quotes and paraphrased text as support, and avoid plagiarism.</w:t>
      </w:r>
    </w:p>
    <w:p w14:paraId="309085F8" w14:textId="77777777" w:rsidR="005561B1" w:rsidRPr="005561B1" w:rsidRDefault="005561B1" w:rsidP="005561B1">
      <w:pPr>
        <w:pStyle w:val="ListParagraph"/>
        <w:numPr>
          <w:ilvl w:val="0"/>
          <w:numId w:val="5"/>
        </w:numPr>
        <w:rPr>
          <w:rFonts w:eastAsia="Batang"/>
        </w:rPr>
      </w:pPr>
      <w:proofErr w:type="gramStart"/>
      <w:r w:rsidRPr="005561B1">
        <w:rPr>
          <w:rFonts w:eastAsia="Batang"/>
        </w:rPr>
        <w:t>correctly</w:t>
      </w:r>
      <w:proofErr w:type="gramEnd"/>
      <w:r w:rsidRPr="005561B1">
        <w:rPr>
          <w:rFonts w:eastAsia="Batang"/>
        </w:rPr>
        <w:t xml:space="preserve"> employ the rules of citation, and discriminate among sources, especially Internet sources, for accuracy and validity.</w:t>
      </w:r>
    </w:p>
    <w:p w14:paraId="33704CEB" w14:textId="77777777" w:rsidR="005561B1" w:rsidRPr="005561B1" w:rsidRDefault="005561B1" w:rsidP="005561B1">
      <w:pPr>
        <w:pStyle w:val="ListParagraph"/>
        <w:numPr>
          <w:ilvl w:val="0"/>
          <w:numId w:val="5"/>
        </w:numPr>
        <w:rPr>
          <w:rFonts w:eastAsia="Batang"/>
        </w:rPr>
      </w:pPr>
      <w:proofErr w:type="gramStart"/>
      <w:r w:rsidRPr="005561B1">
        <w:rPr>
          <w:rFonts w:eastAsia="Batang"/>
        </w:rPr>
        <w:t>employ</w:t>
      </w:r>
      <w:proofErr w:type="gramEnd"/>
      <w:r w:rsidRPr="005561B1">
        <w:rPr>
          <w:rFonts w:eastAsia="Batang"/>
        </w:rPr>
        <w:t xml:space="preserve"> Standard American English for the various requirements of universities and the workplace such as avoiding slang, conversational diction and sexist language, and following common usage guidelines.</w:t>
      </w:r>
    </w:p>
    <w:p w14:paraId="76439455" w14:textId="77777777" w:rsidR="005561B1" w:rsidRPr="005561B1" w:rsidRDefault="005561B1" w:rsidP="005561B1">
      <w:pPr>
        <w:pStyle w:val="ListParagraph"/>
        <w:numPr>
          <w:ilvl w:val="0"/>
          <w:numId w:val="5"/>
        </w:numPr>
        <w:rPr>
          <w:rFonts w:eastAsia="Batang"/>
        </w:rPr>
      </w:pPr>
      <w:proofErr w:type="gramStart"/>
      <w:r w:rsidRPr="005561B1">
        <w:rPr>
          <w:rFonts w:eastAsia="Batang"/>
        </w:rPr>
        <w:t>plan</w:t>
      </w:r>
      <w:proofErr w:type="gramEnd"/>
      <w:r w:rsidRPr="005561B1">
        <w:rPr>
          <w:rFonts w:eastAsia="Batang"/>
        </w:rPr>
        <w:t xml:space="preserve"> essays in a variety of organizational structures depending on purpose and rhetorical mode.</w:t>
      </w:r>
    </w:p>
    <w:p w14:paraId="199E6D3A" w14:textId="77777777" w:rsidR="005561B1" w:rsidRPr="005561B1" w:rsidRDefault="005561B1" w:rsidP="005561B1">
      <w:pPr>
        <w:pStyle w:val="ListParagraph"/>
        <w:numPr>
          <w:ilvl w:val="0"/>
          <w:numId w:val="5"/>
        </w:numPr>
        <w:rPr>
          <w:rFonts w:eastAsia="Batang"/>
        </w:rPr>
      </w:pPr>
      <w:proofErr w:type="gramStart"/>
      <w:r w:rsidRPr="005561B1">
        <w:rPr>
          <w:rFonts w:eastAsia="Batang"/>
        </w:rPr>
        <w:lastRenderedPageBreak/>
        <w:t>craft</w:t>
      </w:r>
      <w:proofErr w:type="gramEnd"/>
      <w:r w:rsidRPr="005561B1">
        <w:rPr>
          <w:rFonts w:eastAsia="Batang"/>
        </w:rPr>
        <w:t xml:space="preserve"> increasingly mature and cogent writing, striving for clarity, power, rhythm, texture, tone and grace. Practice revision of essays to achieve such writing.</w:t>
      </w:r>
    </w:p>
    <w:p w14:paraId="6DD116B8" w14:textId="77777777" w:rsidR="005561B1" w:rsidRPr="005561B1" w:rsidRDefault="005561B1" w:rsidP="005561B1">
      <w:pPr>
        <w:pStyle w:val="ListParagraph"/>
        <w:numPr>
          <w:ilvl w:val="0"/>
          <w:numId w:val="5"/>
        </w:numPr>
        <w:rPr>
          <w:rFonts w:eastAsia="Batang"/>
        </w:rPr>
      </w:pPr>
      <w:proofErr w:type="gramStart"/>
      <w:r w:rsidRPr="005561B1">
        <w:rPr>
          <w:rFonts w:eastAsia="Batang"/>
        </w:rPr>
        <w:t>edit</w:t>
      </w:r>
      <w:proofErr w:type="gramEnd"/>
      <w:r w:rsidRPr="005561B1">
        <w:rPr>
          <w:rFonts w:eastAsia="Batang"/>
        </w:rPr>
        <w:t xml:space="preserve"> essays for errors in sentence construction, punctuation and mechanics.  At first students will rely on the instructor’s guidance in these areas.  Ultimately, the student should perform these tasks independently with good accuracy.</w:t>
      </w:r>
    </w:p>
    <w:p w14:paraId="09618A15" w14:textId="77777777" w:rsidR="005561B1" w:rsidRPr="00E21C45" w:rsidRDefault="005561B1" w:rsidP="005561B1">
      <w:pPr>
        <w:tabs>
          <w:tab w:val="left" w:pos="400"/>
          <w:tab w:val="left" w:pos="700"/>
          <w:tab w:val="left" w:pos="1100"/>
        </w:tabs>
      </w:pPr>
    </w:p>
    <w:p w14:paraId="7DFAF734" w14:textId="77777777" w:rsidR="005561B1" w:rsidRPr="00E21C45" w:rsidRDefault="005561B1" w:rsidP="005561B1">
      <w:pPr>
        <w:numPr>
          <w:ilvl w:val="0"/>
          <w:numId w:val="4"/>
        </w:numPr>
        <w:tabs>
          <w:tab w:val="clear" w:pos="720"/>
          <w:tab w:val="left" w:pos="400"/>
          <w:tab w:val="left" w:pos="700"/>
          <w:tab w:val="left" w:pos="1100"/>
        </w:tabs>
        <w:ind w:left="0" w:firstLine="0"/>
      </w:pPr>
      <w:proofErr w:type="gramStart"/>
      <w:r w:rsidRPr="00E21C45">
        <w:t>write</w:t>
      </w:r>
      <w:proofErr w:type="gramEnd"/>
      <w:r w:rsidRPr="00E21C45">
        <w:t xml:space="preserve"> organized essays with thesis and adequate support independently within a class period.</w:t>
      </w:r>
    </w:p>
    <w:p w14:paraId="1FEA9335" w14:textId="77777777" w:rsidR="005561B1" w:rsidRPr="005561B1" w:rsidRDefault="005561B1" w:rsidP="005561B1">
      <w:pPr>
        <w:pStyle w:val="ListParagraph"/>
        <w:numPr>
          <w:ilvl w:val="0"/>
          <w:numId w:val="6"/>
        </w:numPr>
        <w:tabs>
          <w:tab w:val="clear" w:pos="720"/>
          <w:tab w:val="left" w:pos="400"/>
          <w:tab w:val="left" w:pos="700"/>
          <w:tab w:val="left" w:pos="1100"/>
        </w:tabs>
        <w:rPr>
          <w:rFonts w:eastAsia="Batang"/>
        </w:rPr>
      </w:pPr>
      <w:proofErr w:type="gramStart"/>
      <w:r w:rsidRPr="005561B1">
        <w:rPr>
          <w:rFonts w:eastAsia="Batang"/>
        </w:rPr>
        <w:t>generate</w:t>
      </w:r>
      <w:proofErr w:type="gramEnd"/>
      <w:r w:rsidRPr="005561B1">
        <w:rPr>
          <w:rFonts w:eastAsia="Batang"/>
        </w:rPr>
        <w:t xml:space="preserve"> ideas through various prewriting strategies such as outlining, free writing, or clustering.</w:t>
      </w:r>
    </w:p>
    <w:p w14:paraId="051E21EA" w14:textId="77777777" w:rsidR="005561B1" w:rsidRPr="005561B1" w:rsidRDefault="005561B1" w:rsidP="005561B1">
      <w:pPr>
        <w:pStyle w:val="ListParagraph"/>
        <w:numPr>
          <w:ilvl w:val="0"/>
          <w:numId w:val="6"/>
        </w:numPr>
        <w:tabs>
          <w:tab w:val="clear" w:pos="720"/>
          <w:tab w:val="left" w:pos="400"/>
          <w:tab w:val="left" w:pos="700"/>
          <w:tab w:val="left" w:pos="1100"/>
        </w:tabs>
        <w:rPr>
          <w:rFonts w:eastAsia="Batang"/>
        </w:rPr>
      </w:pPr>
      <w:proofErr w:type="gramStart"/>
      <w:r w:rsidRPr="005561B1">
        <w:rPr>
          <w:rFonts w:eastAsia="Batang"/>
        </w:rPr>
        <w:t>plan</w:t>
      </w:r>
      <w:proofErr w:type="gramEnd"/>
      <w:r w:rsidRPr="005561B1">
        <w:rPr>
          <w:rFonts w:eastAsia="Batang"/>
        </w:rPr>
        <w:t xml:space="preserve"> and structure an essay with careful attention to answering the question.</w:t>
      </w:r>
    </w:p>
    <w:p w14:paraId="7007B053" w14:textId="77777777" w:rsidR="005561B1" w:rsidRPr="005561B1" w:rsidRDefault="005561B1" w:rsidP="005561B1">
      <w:pPr>
        <w:pStyle w:val="ListParagraph"/>
        <w:numPr>
          <w:ilvl w:val="0"/>
          <w:numId w:val="6"/>
        </w:numPr>
        <w:tabs>
          <w:tab w:val="clear" w:pos="720"/>
          <w:tab w:val="left" w:pos="400"/>
          <w:tab w:val="left" w:pos="700"/>
          <w:tab w:val="left" w:pos="1100"/>
        </w:tabs>
        <w:rPr>
          <w:rFonts w:eastAsia="Batang"/>
        </w:rPr>
      </w:pPr>
      <w:proofErr w:type="gramStart"/>
      <w:r w:rsidRPr="005561B1">
        <w:rPr>
          <w:rFonts w:eastAsia="Batang"/>
        </w:rPr>
        <w:t>compose</w:t>
      </w:r>
      <w:proofErr w:type="gramEnd"/>
      <w:r w:rsidRPr="005561B1">
        <w:rPr>
          <w:rFonts w:eastAsia="Batang"/>
        </w:rPr>
        <w:t xml:space="preserve"> timed writing responses to prompts.</w:t>
      </w:r>
    </w:p>
    <w:p w14:paraId="72044155" w14:textId="77777777" w:rsidR="005561B1" w:rsidRPr="005561B1" w:rsidRDefault="005561B1" w:rsidP="005561B1">
      <w:pPr>
        <w:pStyle w:val="ListParagraph"/>
        <w:numPr>
          <w:ilvl w:val="0"/>
          <w:numId w:val="6"/>
        </w:numPr>
        <w:tabs>
          <w:tab w:val="clear" w:pos="720"/>
          <w:tab w:val="left" w:pos="400"/>
          <w:tab w:val="left" w:pos="700"/>
          <w:tab w:val="left" w:pos="1100"/>
        </w:tabs>
        <w:rPr>
          <w:rFonts w:eastAsia="Batang"/>
        </w:rPr>
      </w:pPr>
      <w:proofErr w:type="gramStart"/>
      <w:r w:rsidRPr="005561B1">
        <w:rPr>
          <w:rFonts w:eastAsia="Batang"/>
        </w:rPr>
        <w:t>proofread</w:t>
      </w:r>
      <w:proofErr w:type="gramEnd"/>
      <w:r w:rsidRPr="005561B1">
        <w:rPr>
          <w:rFonts w:eastAsia="Batang"/>
        </w:rPr>
        <w:t xml:space="preserve"> and practice self-evaluation. </w:t>
      </w:r>
    </w:p>
    <w:p w14:paraId="284B4A59" w14:textId="77777777" w:rsidR="005561B1" w:rsidRPr="00E21C45" w:rsidRDefault="005561B1" w:rsidP="005561B1">
      <w:pPr>
        <w:rPr>
          <w:b/>
          <w:bCs/>
        </w:rPr>
      </w:pPr>
    </w:p>
    <w:p w14:paraId="6B700488" w14:textId="77777777" w:rsidR="005561B1" w:rsidRPr="00E21C45" w:rsidRDefault="005561B1" w:rsidP="005561B1">
      <w:pPr>
        <w:tabs>
          <w:tab w:val="left" w:pos="400"/>
          <w:tab w:val="left" w:pos="700"/>
          <w:tab w:val="left" w:pos="1100"/>
        </w:tabs>
      </w:pPr>
      <w:r w:rsidRPr="00E21C45">
        <w:t>C.</w:t>
      </w:r>
      <w:r w:rsidRPr="00E21C45">
        <w:tab/>
      </w:r>
      <w:proofErr w:type="gramStart"/>
      <w:r w:rsidRPr="00E21C45">
        <w:t>summarize</w:t>
      </w:r>
      <w:proofErr w:type="gramEnd"/>
      <w:r w:rsidRPr="00E21C45">
        <w:t xml:space="preserve"> and comprehend college level prose.</w:t>
      </w:r>
    </w:p>
    <w:p w14:paraId="436ACB32" w14:textId="77777777" w:rsidR="005561B1" w:rsidRPr="005561B1" w:rsidRDefault="005561B1" w:rsidP="005561B1">
      <w:pPr>
        <w:pStyle w:val="ListParagraph"/>
        <w:numPr>
          <w:ilvl w:val="0"/>
          <w:numId w:val="7"/>
        </w:numPr>
        <w:tabs>
          <w:tab w:val="left" w:pos="400"/>
          <w:tab w:val="left" w:pos="700"/>
          <w:tab w:val="left" w:pos="1100"/>
        </w:tabs>
        <w:rPr>
          <w:rFonts w:eastAsia="Batang"/>
        </w:rPr>
      </w:pPr>
      <w:proofErr w:type="gramStart"/>
      <w:r w:rsidRPr="005561B1">
        <w:rPr>
          <w:rFonts w:eastAsia="Batang"/>
        </w:rPr>
        <w:t>identify</w:t>
      </w:r>
      <w:proofErr w:type="gramEnd"/>
      <w:r w:rsidRPr="005561B1">
        <w:rPr>
          <w:rFonts w:eastAsia="Batang"/>
        </w:rPr>
        <w:t xml:space="preserve"> the model, summarize the thesis, and locate supporting information of assigned writing, especially the college level essay.</w:t>
      </w:r>
    </w:p>
    <w:p w14:paraId="73020551" w14:textId="77777777" w:rsidR="005561B1" w:rsidRPr="005561B1" w:rsidRDefault="005561B1" w:rsidP="005561B1">
      <w:pPr>
        <w:pStyle w:val="ListParagraph"/>
        <w:numPr>
          <w:ilvl w:val="0"/>
          <w:numId w:val="7"/>
        </w:numPr>
        <w:tabs>
          <w:tab w:val="left" w:pos="400"/>
          <w:tab w:val="left" w:pos="700"/>
          <w:tab w:val="left" w:pos="1100"/>
        </w:tabs>
        <w:rPr>
          <w:rFonts w:eastAsia="Batang"/>
        </w:rPr>
      </w:pPr>
      <w:proofErr w:type="gramStart"/>
      <w:r w:rsidRPr="005561B1">
        <w:rPr>
          <w:rFonts w:eastAsia="Batang"/>
        </w:rPr>
        <w:t>name</w:t>
      </w:r>
      <w:proofErr w:type="gramEnd"/>
      <w:r w:rsidRPr="005561B1">
        <w:rPr>
          <w:rFonts w:eastAsia="Batang"/>
        </w:rPr>
        <w:t xml:space="preserve"> rhetorical devices such as irony and parallelism and translate metaphorical language, so as to determine an author’s intent, both explicit and implicit.</w:t>
      </w:r>
    </w:p>
    <w:p w14:paraId="2F92F18F" w14:textId="77777777" w:rsidR="005561B1" w:rsidRPr="005561B1" w:rsidRDefault="005561B1" w:rsidP="005561B1">
      <w:pPr>
        <w:pStyle w:val="ListParagraph"/>
        <w:numPr>
          <w:ilvl w:val="0"/>
          <w:numId w:val="7"/>
        </w:numPr>
        <w:tabs>
          <w:tab w:val="left" w:pos="400"/>
          <w:tab w:val="left" w:pos="700"/>
          <w:tab w:val="left" w:pos="1100"/>
        </w:tabs>
        <w:rPr>
          <w:rFonts w:eastAsia="Batang"/>
        </w:rPr>
      </w:pPr>
      <w:proofErr w:type="gramStart"/>
      <w:r w:rsidRPr="005561B1">
        <w:rPr>
          <w:rFonts w:eastAsia="Batang"/>
        </w:rPr>
        <w:t>ask</w:t>
      </w:r>
      <w:proofErr w:type="gramEnd"/>
      <w:r w:rsidRPr="005561B1">
        <w:rPr>
          <w:rFonts w:eastAsia="Batang"/>
        </w:rPr>
        <w:t xml:space="preserve"> and answer questions from assigned reading differentiating between an author’s intent and personal reaction.</w:t>
      </w:r>
    </w:p>
    <w:p w14:paraId="3349BB9D" w14:textId="77777777" w:rsidR="005561B1" w:rsidRPr="005561B1" w:rsidRDefault="005561B1" w:rsidP="005561B1">
      <w:pPr>
        <w:pStyle w:val="ListParagraph"/>
        <w:numPr>
          <w:ilvl w:val="0"/>
          <w:numId w:val="7"/>
        </w:numPr>
        <w:tabs>
          <w:tab w:val="left" w:pos="400"/>
          <w:tab w:val="left" w:pos="700"/>
          <w:tab w:val="left" w:pos="1100"/>
        </w:tabs>
        <w:rPr>
          <w:rFonts w:eastAsia="Batang"/>
        </w:rPr>
      </w:pPr>
      <w:proofErr w:type="gramStart"/>
      <w:r w:rsidRPr="005561B1">
        <w:rPr>
          <w:rFonts w:eastAsia="Batang"/>
        </w:rPr>
        <w:t>describe</w:t>
      </w:r>
      <w:proofErr w:type="gramEnd"/>
      <w:r w:rsidRPr="005561B1">
        <w:rPr>
          <w:rFonts w:eastAsia="Batang"/>
        </w:rPr>
        <w:t>, evaluate, and question the purpose, audience, organization, and style of assigned readings.</w:t>
      </w:r>
    </w:p>
    <w:p w14:paraId="2EAF4682" w14:textId="77777777" w:rsidR="005561B1" w:rsidRPr="005561B1" w:rsidRDefault="005561B1" w:rsidP="005561B1">
      <w:pPr>
        <w:pStyle w:val="ListParagraph"/>
        <w:numPr>
          <w:ilvl w:val="0"/>
          <w:numId w:val="7"/>
        </w:numPr>
        <w:tabs>
          <w:tab w:val="left" w:pos="400"/>
          <w:tab w:val="left" w:pos="700"/>
          <w:tab w:val="left" w:pos="1100"/>
        </w:tabs>
        <w:rPr>
          <w:rFonts w:eastAsia="Batang"/>
        </w:rPr>
      </w:pPr>
      <w:proofErr w:type="gramStart"/>
      <w:r w:rsidRPr="005561B1">
        <w:rPr>
          <w:rFonts w:eastAsia="Batang"/>
        </w:rPr>
        <w:t>discuss</w:t>
      </w:r>
      <w:proofErr w:type="gramEnd"/>
      <w:r w:rsidRPr="005561B1">
        <w:rPr>
          <w:rFonts w:eastAsia="Batang"/>
        </w:rPr>
        <w:t xml:space="preserve"> a writer’s background, historical period and cultural niche in terms of bias, diversity or shifting perspectives.</w:t>
      </w:r>
    </w:p>
    <w:p w14:paraId="1530C637" w14:textId="77777777" w:rsidR="005561B1" w:rsidRPr="005561B1" w:rsidRDefault="005561B1" w:rsidP="005561B1">
      <w:pPr>
        <w:pStyle w:val="ListParagraph"/>
        <w:numPr>
          <w:ilvl w:val="0"/>
          <w:numId w:val="7"/>
        </w:numPr>
        <w:tabs>
          <w:tab w:val="left" w:pos="400"/>
          <w:tab w:val="left" w:pos="700"/>
          <w:tab w:val="left" w:pos="1100"/>
        </w:tabs>
        <w:rPr>
          <w:rFonts w:eastAsia="Batang"/>
        </w:rPr>
      </w:pPr>
      <w:proofErr w:type="gramStart"/>
      <w:r w:rsidRPr="005561B1">
        <w:rPr>
          <w:rFonts w:eastAsia="Batang"/>
        </w:rPr>
        <w:t>summarize</w:t>
      </w:r>
      <w:proofErr w:type="gramEnd"/>
      <w:r w:rsidRPr="005561B1">
        <w:rPr>
          <w:rFonts w:eastAsia="Batang"/>
        </w:rPr>
        <w:t xml:space="preserve"> ideas briefly for class presentations, selecting most important topics in a logical hierarchy.</w:t>
      </w:r>
    </w:p>
    <w:p w14:paraId="0B30EF6B" w14:textId="77777777" w:rsidR="005561B1" w:rsidRDefault="005561B1" w:rsidP="00F96BD0"/>
    <w:p w14:paraId="6F5DA1A0" w14:textId="77777777" w:rsidR="00AB26FF" w:rsidRDefault="00AB26FF" w:rsidP="00F96BD0">
      <w:pPr>
        <w:rPr>
          <w:b/>
          <w:u w:val="single"/>
        </w:rPr>
      </w:pPr>
      <w:r>
        <w:rPr>
          <w:b/>
          <w:u w:val="single"/>
        </w:rPr>
        <w:t>COURSE OUTCOMES:</w:t>
      </w:r>
    </w:p>
    <w:p w14:paraId="760E7B72" w14:textId="77777777" w:rsidR="00AB26FF" w:rsidRPr="00E21C45" w:rsidRDefault="00AB26FF" w:rsidP="00AB26FF">
      <w:r w:rsidRPr="00E21C45">
        <w:t>Upon completion of this course, students will be able to:</w:t>
      </w:r>
    </w:p>
    <w:p w14:paraId="24A2BC3A" w14:textId="77777777" w:rsidR="00AB26FF" w:rsidRPr="00AB26FF" w:rsidRDefault="00AB26FF" w:rsidP="00AB26FF"/>
    <w:p w14:paraId="121BC1A2" w14:textId="77777777" w:rsidR="00AB26FF" w:rsidRPr="00AB26FF" w:rsidRDefault="00693EB8" w:rsidP="00693EB8">
      <w:pPr>
        <w:tabs>
          <w:tab w:val="left" w:pos="450"/>
        </w:tabs>
      </w:pPr>
      <w:r>
        <w:t xml:space="preserve">A. </w:t>
      </w:r>
      <w:r>
        <w:tab/>
      </w:r>
      <w:proofErr w:type="gramStart"/>
      <w:r w:rsidR="00AB26FF" w:rsidRPr="00AB26FF">
        <w:t>write</w:t>
      </w:r>
      <w:proofErr w:type="gramEnd"/>
      <w:r w:rsidR="00AB26FF" w:rsidRPr="00AB26FF">
        <w:t xml:space="preserve"> an acceptable 5-7 page documented research paper.</w:t>
      </w:r>
    </w:p>
    <w:p w14:paraId="4DE01F0B" w14:textId="77777777" w:rsidR="00AB26FF" w:rsidRPr="00AB26FF" w:rsidRDefault="00AB26FF" w:rsidP="00AB26FF">
      <w:pPr>
        <w:pStyle w:val="ListParagraph"/>
        <w:numPr>
          <w:ilvl w:val="0"/>
          <w:numId w:val="2"/>
        </w:numPr>
        <w:rPr>
          <w:rFonts w:eastAsia="Batang"/>
        </w:rPr>
      </w:pPr>
      <w:proofErr w:type="gramStart"/>
      <w:r w:rsidRPr="00AB26FF">
        <w:rPr>
          <w:rFonts w:eastAsia="Batang"/>
        </w:rPr>
        <w:t>employ</w:t>
      </w:r>
      <w:proofErr w:type="gramEnd"/>
      <w:r w:rsidRPr="00AB26FF">
        <w:rPr>
          <w:rFonts w:eastAsia="Batang"/>
        </w:rPr>
        <w:t xml:space="preserve"> thesis statements, topic sentences, supporting data, introductions, and conclusions.</w:t>
      </w:r>
    </w:p>
    <w:p w14:paraId="2A13D5DE" w14:textId="77777777" w:rsidR="00AB26FF" w:rsidRPr="00AB26FF" w:rsidRDefault="00AB26FF" w:rsidP="00AB26FF">
      <w:pPr>
        <w:pStyle w:val="ListParagraph"/>
        <w:numPr>
          <w:ilvl w:val="0"/>
          <w:numId w:val="2"/>
        </w:numPr>
        <w:rPr>
          <w:rFonts w:eastAsia="Batang"/>
        </w:rPr>
      </w:pPr>
      <w:proofErr w:type="gramStart"/>
      <w:r w:rsidRPr="00AB26FF">
        <w:rPr>
          <w:rFonts w:eastAsia="Batang"/>
        </w:rPr>
        <w:t>write</w:t>
      </w:r>
      <w:proofErr w:type="gramEnd"/>
      <w:r w:rsidRPr="00AB26FF">
        <w:rPr>
          <w:rFonts w:eastAsia="Batang"/>
        </w:rPr>
        <w:t xml:space="preserve"> with attention to audience and without logical fallacies.  </w:t>
      </w:r>
    </w:p>
    <w:p w14:paraId="56007C90" w14:textId="77777777" w:rsidR="00AB26FF" w:rsidRPr="00AB26FF" w:rsidRDefault="00AB26FF" w:rsidP="00AB26FF">
      <w:pPr>
        <w:pStyle w:val="ListParagraph"/>
        <w:numPr>
          <w:ilvl w:val="0"/>
          <w:numId w:val="2"/>
        </w:numPr>
        <w:rPr>
          <w:rFonts w:eastAsia="Batang"/>
        </w:rPr>
      </w:pPr>
      <w:proofErr w:type="gramStart"/>
      <w:r w:rsidRPr="00AB26FF">
        <w:rPr>
          <w:rFonts w:eastAsia="Batang"/>
        </w:rPr>
        <w:t>target</w:t>
      </w:r>
      <w:proofErr w:type="gramEnd"/>
      <w:r w:rsidRPr="00AB26FF">
        <w:rPr>
          <w:rFonts w:eastAsia="Batang"/>
        </w:rPr>
        <w:t xml:space="preserve"> research from valid sources, incorporate quotes and paraphrased text as support, and avoid plagiarism.</w:t>
      </w:r>
    </w:p>
    <w:p w14:paraId="6BB79520" w14:textId="77777777" w:rsidR="00AB26FF" w:rsidRPr="00AB26FF" w:rsidRDefault="00AB26FF" w:rsidP="00AB26FF">
      <w:pPr>
        <w:pStyle w:val="ListParagraph"/>
        <w:numPr>
          <w:ilvl w:val="0"/>
          <w:numId w:val="2"/>
        </w:numPr>
        <w:rPr>
          <w:rFonts w:eastAsia="Batang"/>
        </w:rPr>
      </w:pPr>
      <w:proofErr w:type="gramStart"/>
      <w:r w:rsidRPr="00AB26FF">
        <w:rPr>
          <w:rFonts w:eastAsia="Batang"/>
        </w:rPr>
        <w:t>determine</w:t>
      </w:r>
      <w:proofErr w:type="gramEnd"/>
      <w:r w:rsidRPr="00AB26FF">
        <w:rPr>
          <w:rFonts w:eastAsia="Batang"/>
        </w:rPr>
        <w:t xml:space="preserve"> the correct citation pattern, and discriminate among sources, especially Internet sources, for accuracy and validity.</w:t>
      </w:r>
    </w:p>
    <w:p w14:paraId="7CE0CD47" w14:textId="77777777" w:rsidR="00AB26FF" w:rsidRPr="00AB26FF" w:rsidRDefault="00AB26FF" w:rsidP="00AB26FF">
      <w:pPr>
        <w:pStyle w:val="ListParagraph"/>
        <w:numPr>
          <w:ilvl w:val="0"/>
          <w:numId w:val="2"/>
        </w:numPr>
        <w:rPr>
          <w:rFonts w:eastAsia="Batang"/>
        </w:rPr>
      </w:pPr>
      <w:proofErr w:type="gramStart"/>
      <w:r w:rsidRPr="00AB26FF">
        <w:rPr>
          <w:rFonts w:eastAsia="Batang"/>
        </w:rPr>
        <w:t>employ</w:t>
      </w:r>
      <w:proofErr w:type="gramEnd"/>
      <w:r w:rsidRPr="00AB26FF">
        <w:rPr>
          <w:rFonts w:eastAsia="Batang"/>
        </w:rPr>
        <w:t xml:space="preserve"> Standard American English for the various requirements of universities and the workplace such as avoiding slang, conversational diction and sexist language, and following common usage guidelines.</w:t>
      </w:r>
    </w:p>
    <w:p w14:paraId="57302948" w14:textId="77777777" w:rsidR="00AB26FF" w:rsidRPr="00AB26FF" w:rsidRDefault="00AB26FF" w:rsidP="00AB26FF">
      <w:pPr>
        <w:pStyle w:val="ListParagraph"/>
        <w:numPr>
          <w:ilvl w:val="0"/>
          <w:numId w:val="2"/>
        </w:numPr>
        <w:rPr>
          <w:rFonts w:eastAsia="Batang"/>
        </w:rPr>
      </w:pPr>
      <w:proofErr w:type="gramStart"/>
      <w:r w:rsidRPr="00AB26FF">
        <w:rPr>
          <w:rFonts w:eastAsia="Batang"/>
        </w:rPr>
        <w:t>use</w:t>
      </w:r>
      <w:proofErr w:type="gramEnd"/>
      <w:r w:rsidRPr="00AB26FF">
        <w:rPr>
          <w:rFonts w:eastAsia="Batang"/>
        </w:rPr>
        <w:t xml:space="preserve"> an effective organizational structure depending on purpose and rhetorical mode.</w:t>
      </w:r>
    </w:p>
    <w:p w14:paraId="6DAC9F2C" w14:textId="77777777" w:rsidR="00AB26FF" w:rsidRPr="00AB26FF" w:rsidRDefault="00AB26FF" w:rsidP="00AB26FF">
      <w:pPr>
        <w:pStyle w:val="ListParagraph"/>
        <w:numPr>
          <w:ilvl w:val="0"/>
          <w:numId w:val="2"/>
        </w:numPr>
        <w:rPr>
          <w:rFonts w:eastAsia="Batang"/>
        </w:rPr>
      </w:pPr>
      <w:proofErr w:type="gramStart"/>
      <w:r w:rsidRPr="00AB26FF">
        <w:rPr>
          <w:rFonts w:eastAsia="Batang"/>
        </w:rPr>
        <w:t>demonstrate</w:t>
      </w:r>
      <w:proofErr w:type="gramEnd"/>
      <w:r w:rsidRPr="00AB26FF">
        <w:rPr>
          <w:rFonts w:eastAsia="Batang"/>
        </w:rPr>
        <w:t xml:space="preserve"> mature and cogent language crafted for clarity, power, rhythm, texture, tone and grace. </w:t>
      </w:r>
    </w:p>
    <w:p w14:paraId="12634A08" w14:textId="77777777" w:rsidR="00AB26FF" w:rsidRPr="00AB26FF" w:rsidRDefault="00AB26FF" w:rsidP="00AB26FF">
      <w:pPr>
        <w:pStyle w:val="ListParagraph"/>
        <w:numPr>
          <w:ilvl w:val="0"/>
          <w:numId w:val="2"/>
        </w:numPr>
      </w:pPr>
      <w:proofErr w:type="gramStart"/>
      <w:r w:rsidRPr="00AB26FF">
        <w:rPr>
          <w:rFonts w:eastAsia="Batang"/>
        </w:rPr>
        <w:t>edit</w:t>
      </w:r>
      <w:proofErr w:type="gramEnd"/>
      <w:r w:rsidRPr="00AB26FF">
        <w:rPr>
          <w:rFonts w:eastAsia="Batang"/>
        </w:rPr>
        <w:t xml:space="preserve"> for errors in sentence construction, punctuation and mechanics.</w:t>
      </w:r>
    </w:p>
    <w:p w14:paraId="061BCFE1" w14:textId="77777777" w:rsidR="00AB26FF" w:rsidRPr="00E21C45" w:rsidRDefault="00AB26FF" w:rsidP="00AB26FF">
      <w:pPr>
        <w:tabs>
          <w:tab w:val="left" w:pos="400"/>
          <w:tab w:val="left" w:pos="800"/>
        </w:tabs>
      </w:pPr>
    </w:p>
    <w:p w14:paraId="74029C57" w14:textId="77777777" w:rsidR="00AB26FF" w:rsidRPr="00E21C45" w:rsidRDefault="00AB26FF" w:rsidP="00AB26FF">
      <w:pPr>
        <w:tabs>
          <w:tab w:val="left" w:pos="400"/>
          <w:tab w:val="left" w:pos="800"/>
        </w:tabs>
      </w:pPr>
      <w:r w:rsidRPr="00E21C45">
        <w:t>B.</w:t>
      </w:r>
      <w:r w:rsidRPr="00E21C45">
        <w:tab/>
      </w:r>
      <w:proofErr w:type="gramStart"/>
      <w:r w:rsidRPr="00E21C45">
        <w:t>write</w:t>
      </w:r>
      <w:proofErr w:type="gramEnd"/>
      <w:r w:rsidRPr="00E21C45">
        <w:t xml:space="preserve"> an acceptable essay with thesis and adequate support independently in class.</w:t>
      </w:r>
    </w:p>
    <w:p w14:paraId="233498E3" w14:textId="77777777" w:rsidR="00AB26FF" w:rsidRPr="002D2E3B" w:rsidRDefault="00AB26FF" w:rsidP="002D2E3B">
      <w:pPr>
        <w:pStyle w:val="ListParagraph"/>
        <w:numPr>
          <w:ilvl w:val="0"/>
          <w:numId w:val="3"/>
        </w:numPr>
        <w:tabs>
          <w:tab w:val="left" w:pos="400"/>
          <w:tab w:val="left" w:pos="800"/>
        </w:tabs>
        <w:rPr>
          <w:rFonts w:eastAsia="Batang"/>
        </w:rPr>
      </w:pPr>
      <w:proofErr w:type="gramStart"/>
      <w:r w:rsidRPr="002D2E3B">
        <w:rPr>
          <w:rFonts w:eastAsia="Batang"/>
        </w:rPr>
        <w:t>generate</w:t>
      </w:r>
      <w:proofErr w:type="gramEnd"/>
      <w:r w:rsidRPr="002D2E3B">
        <w:rPr>
          <w:rFonts w:eastAsia="Batang"/>
        </w:rPr>
        <w:t xml:space="preserve"> ideas through an effective prewriting strategy such as outlining, free writing, or clustering.</w:t>
      </w:r>
    </w:p>
    <w:p w14:paraId="33DA09DE" w14:textId="77777777" w:rsidR="00AB26FF" w:rsidRPr="002D2E3B" w:rsidRDefault="00AB26FF" w:rsidP="002D2E3B">
      <w:pPr>
        <w:pStyle w:val="ListParagraph"/>
        <w:numPr>
          <w:ilvl w:val="0"/>
          <w:numId w:val="3"/>
        </w:numPr>
        <w:tabs>
          <w:tab w:val="left" w:pos="400"/>
          <w:tab w:val="left" w:pos="800"/>
        </w:tabs>
        <w:rPr>
          <w:rFonts w:eastAsia="Batang"/>
        </w:rPr>
      </w:pPr>
      <w:proofErr w:type="gramStart"/>
      <w:r w:rsidRPr="002D2E3B">
        <w:rPr>
          <w:rFonts w:eastAsia="Batang"/>
        </w:rPr>
        <w:t>compose</w:t>
      </w:r>
      <w:proofErr w:type="gramEnd"/>
      <w:r w:rsidRPr="002D2E3B">
        <w:rPr>
          <w:rFonts w:eastAsia="Batang"/>
        </w:rPr>
        <w:t xml:space="preserve"> and complete a written essay within an allotted time.</w:t>
      </w:r>
    </w:p>
    <w:p w14:paraId="4EB9557A" w14:textId="77777777" w:rsidR="00AB26FF" w:rsidRPr="00E21C45" w:rsidRDefault="00AB26FF" w:rsidP="00AB26FF">
      <w:pPr>
        <w:tabs>
          <w:tab w:val="left" w:pos="400"/>
          <w:tab w:val="left" w:pos="800"/>
        </w:tabs>
      </w:pPr>
    </w:p>
    <w:p w14:paraId="3710FC44" w14:textId="77777777" w:rsidR="00AB26FF" w:rsidRPr="00E21C45" w:rsidRDefault="00AB26FF" w:rsidP="00AB26FF">
      <w:pPr>
        <w:tabs>
          <w:tab w:val="left" w:pos="400"/>
          <w:tab w:val="left" w:pos="800"/>
        </w:tabs>
      </w:pPr>
      <w:r w:rsidRPr="00E21C45">
        <w:t>C.</w:t>
      </w:r>
      <w:r w:rsidRPr="00E21C45">
        <w:tab/>
      </w:r>
      <w:proofErr w:type="gramStart"/>
      <w:r w:rsidRPr="00E21C45">
        <w:t>summarize</w:t>
      </w:r>
      <w:proofErr w:type="gramEnd"/>
      <w:r w:rsidRPr="00E21C45">
        <w:t xml:space="preserve"> and comprehend </w:t>
      </w:r>
      <w:r w:rsidRPr="00E21C45">
        <w:rPr>
          <w:b/>
        </w:rPr>
        <w:t>college level</w:t>
      </w:r>
      <w:r w:rsidRPr="00E21C45">
        <w:t xml:space="preserve"> prose.</w:t>
      </w:r>
    </w:p>
    <w:p w14:paraId="21AA9977" w14:textId="77777777" w:rsidR="00AB26FF" w:rsidRPr="00E21C45" w:rsidRDefault="00AB26FF" w:rsidP="00AB26FF">
      <w:pPr>
        <w:numPr>
          <w:ilvl w:val="0"/>
          <w:numId w:val="1"/>
        </w:numPr>
        <w:rPr>
          <w:rFonts w:eastAsia="Batang"/>
        </w:rPr>
      </w:pPr>
      <w:proofErr w:type="gramStart"/>
      <w:r w:rsidRPr="00E21C45">
        <w:rPr>
          <w:rFonts w:eastAsia="Batang"/>
        </w:rPr>
        <w:t>identify</w:t>
      </w:r>
      <w:proofErr w:type="gramEnd"/>
      <w:r w:rsidRPr="00E21C45">
        <w:rPr>
          <w:rFonts w:eastAsia="Batang"/>
        </w:rPr>
        <w:t xml:space="preserve"> the model, summarize the thesis, and locate supporting information of assigned writing, especially the college level essay.</w:t>
      </w:r>
    </w:p>
    <w:p w14:paraId="28CE3F20" w14:textId="77777777" w:rsidR="00AB26FF" w:rsidRPr="00E21C45" w:rsidRDefault="00AB26FF" w:rsidP="00AB26FF">
      <w:pPr>
        <w:numPr>
          <w:ilvl w:val="0"/>
          <w:numId w:val="1"/>
        </w:numPr>
        <w:rPr>
          <w:rFonts w:eastAsia="Batang"/>
        </w:rPr>
      </w:pPr>
      <w:proofErr w:type="gramStart"/>
      <w:r w:rsidRPr="00E21C45">
        <w:rPr>
          <w:rFonts w:eastAsia="Batang"/>
        </w:rPr>
        <w:t>name</w:t>
      </w:r>
      <w:proofErr w:type="gramEnd"/>
      <w:r w:rsidRPr="00E21C45">
        <w:rPr>
          <w:rFonts w:eastAsia="Batang"/>
        </w:rPr>
        <w:t xml:space="preserve"> rhetorical devices such as irony and parallelism and translate metaphorical language, so as to determine an author’s intent, both explicit and implicit.</w:t>
      </w:r>
    </w:p>
    <w:p w14:paraId="0B5880C0" w14:textId="77777777" w:rsidR="00AB26FF" w:rsidRPr="00E21C45" w:rsidRDefault="00AB26FF" w:rsidP="00AB26FF">
      <w:pPr>
        <w:numPr>
          <w:ilvl w:val="0"/>
          <w:numId w:val="1"/>
        </w:numPr>
        <w:rPr>
          <w:rFonts w:eastAsia="Batang"/>
        </w:rPr>
      </w:pPr>
      <w:proofErr w:type="gramStart"/>
      <w:r w:rsidRPr="00E21C45">
        <w:rPr>
          <w:rFonts w:eastAsia="Batang"/>
        </w:rPr>
        <w:t>answer</w:t>
      </w:r>
      <w:proofErr w:type="gramEnd"/>
      <w:r w:rsidRPr="00E21C45">
        <w:rPr>
          <w:rFonts w:eastAsia="Batang"/>
        </w:rPr>
        <w:t xml:space="preserve"> questions from assigned reading differentiating between an author’s intent and personal reaction.</w:t>
      </w:r>
    </w:p>
    <w:p w14:paraId="5D4FFC39" w14:textId="77777777" w:rsidR="00AB26FF" w:rsidRPr="00E21C45" w:rsidRDefault="00AB26FF" w:rsidP="00AB26FF">
      <w:pPr>
        <w:numPr>
          <w:ilvl w:val="0"/>
          <w:numId w:val="1"/>
        </w:numPr>
        <w:rPr>
          <w:rFonts w:eastAsia="Batang"/>
        </w:rPr>
      </w:pPr>
      <w:proofErr w:type="gramStart"/>
      <w:r w:rsidRPr="00E21C45">
        <w:rPr>
          <w:rFonts w:eastAsia="Batang"/>
        </w:rPr>
        <w:t>describe</w:t>
      </w:r>
      <w:proofErr w:type="gramEnd"/>
      <w:r w:rsidRPr="00E21C45">
        <w:rPr>
          <w:rFonts w:eastAsia="Batang"/>
        </w:rPr>
        <w:t>, evaluate, and question the purpose, audience, organization, and style of assigned readings.</w:t>
      </w:r>
    </w:p>
    <w:p w14:paraId="608BF291" w14:textId="77777777" w:rsidR="001E74FB" w:rsidRDefault="00AB26FF" w:rsidP="00F96BD0">
      <w:pPr>
        <w:numPr>
          <w:ilvl w:val="0"/>
          <w:numId w:val="1"/>
        </w:numPr>
        <w:rPr>
          <w:rFonts w:eastAsia="Batang"/>
        </w:rPr>
      </w:pPr>
      <w:proofErr w:type="gramStart"/>
      <w:r w:rsidRPr="00E21C45">
        <w:rPr>
          <w:rFonts w:eastAsia="Batang"/>
        </w:rPr>
        <w:t>determine</w:t>
      </w:r>
      <w:proofErr w:type="gramEnd"/>
      <w:r w:rsidRPr="00E21C45">
        <w:rPr>
          <w:rFonts w:eastAsia="Batang"/>
        </w:rPr>
        <w:t xml:space="preserve"> a writer’s background, historical period and cultural niche for discussions of bias, div</w:t>
      </w:r>
      <w:r w:rsidR="001E74FB">
        <w:rPr>
          <w:rFonts w:eastAsia="Batang"/>
        </w:rPr>
        <w:t>ersity or shifting perspectives.</w:t>
      </w:r>
    </w:p>
    <w:p w14:paraId="73E59909" w14:textId="77777777" w:rsidR="002D2E3B" w:rsidRPr="00AD62F0" w:rsidRDefault="002D2E3B" w:rsidP="001E74FB">
      <w:pPr>
        <w:ind w:left="360"/>
        <w:rPr>
          <w:rFonts w:eastAsia="Batang"/>
        </w:rPr>
      </w:pPr>
    </w:p>
    <w:p w14:paraId="7A5C4E09" w14:textId="5E2A1419" w:rsidR="00DC5544" w:rsidRDefault="00C2175B" w:rsidP="00C2175B">
      <w:pPr>
        <w:spacing w:after="200" w:line="276" w:lineRule="auto"/>
        <w:rPr>
          <w:b/>
          <w:u w:val="single"/>
        </w:rPr>
      </w:pPr>
      <w:r>
        <w:rPr>
          <w:b/>
          <w:u w:val="single"/>
        </w:rPr>
        <w:br w:type="page"/>
      </w:r>
    </w:p>
    <w:p w14:paraId="4A2CF1D8" w14:textId="0A870F22" w:rsidR="00197F37" w:rsidRPr="00AC39C1" w:rsidRDefault="00197F37" w:rsidP="00C2175B">
      <w:pPr>
        <w:spacing w:after="200" w:line="276" w:lineRule="auto"/>
        <w:rPr>
          <w:b/>
          <w:u w:val="single"/>
        </w:rPr>
      </w:pPr>
      <w:r w:rsidRPr="00AC39C1">
        <w:rPr>
          <w:b/>
          <w:u w:val="single"/>
        </w:rPr>
        <w:lastRenderedPageBreak/>
        <w:t>MAJOR ASSIGNMENTS:</w:t>
      </w:r>
    </w:p>
    <w:p w14:paraId="3946C3CF" w14:textId="77777777" w:rsidR="00197F37" w:rsidRPr="00AC39C1" w:rsidRDefault="00197F37" w:rsidP="00197F37">
      <w:pPr>
        <w:outlineLvl w:val="0"/>
        <w:rPr>
          <w:b/>
        </w:rPr>
      </w:pPr>
      <w:r w:rsidRPr="00AC39C1">
        <w:rPr>
          <w:b/>
        </w:rPr>
        <w:t>Reading</w:t>
      </w:r>
    </w:p>
    <w:p w14:paraId="6AD2BBF5" w14:textId="77777777" w:rsidR="00197F37" w:rsidRPr="00AC39C1" w:rsidRDefault="00197F37" w:rsidP="00197F37">
      <w:r w:rsidRPr="00AC39C1">
        <w:t xml:space="preserve">Students are responsible for completing assigned reading </w:t>
      </w:r>
      <w:r w:rsidRPr="00AC39C1">
        <w:rPr>
          <w:b/>
          <w:i/>
        </w:rPr>
        <w:t>in advance</w:t>
      </w:r>
      <w:r w:rsidRPr="00AC39C1">
        <w:t xml:space="preserve"> of each class meeting and to actively participate in discussions, activities, and instructional presentations. </w:t>
      </w:r>
      <w:r>
        <w:t xml:space="preserve">Selections of the readings for this class are digital documents located on Blackboard. It is your responsibility to download and read these documents in a timely manner. Also, short writing assignments over the readings will be assigned periodically. </w:t>
      </w:r>
    </w:p>
    <w:p w14:paraId="31818517" w14:textId="77777777" w:rsidR="00197F37" w:rsidRDefault="00197F37" w:rsidP="00197F37">
      <w:pPr>
        <w:outlineLvl w:val="0"/>
        <w:rPr>
          <w:b/>
        </w:rPr>
      </w:pPr>
    </w:p>
    <w:p w14:paraId="50DB8A29" w14:textId="6ED05DA1" w:rsidR="00197F37" w:rsidRPr="00AC39C1" w:rsidRDefault="00197F37" w:rsidP="00197F37">
      <w:pPr>
        <w:outlineLvl w:val="0"/>
      </w:pPr>
      <w:r w:rsidRPr="00AC39C1">
        <w:rPr>
          <w:b/>
        </w:rPr>
        <w:t>Essays</w:t>
      </w:r>
      <w:r w:rsidR="00FD5359">
        <w:rPr>
          <w:b/>
        </w:rPr>
        <w:t>/Instructor’s Drafts</w:t>
      </w:r>
    </w:p>
    <w:p w14:paraId="386F2EAF" w14:textId="22CE9089" w:rsidR="00A4302D" w:rsidRPr="00D51E47" w:rsidRDefault="00197F37" w:rsidP="00D51E47">
      <w:pPr>
        <w:widowControl w:val="0"/>
        <w:autoSpaceDE w:val="0"/>
        <w:autoSpaceDN w:val="0"/>
        <w:adjustRightInd w:val="0"/>
        <w:rPr>
          <w:rFonts w:ascii="TimesNewRomanPSMT" w:eastAsiaTheme="minorHAnsi" w:hAnsi="TimesNewRomanPSMT" w:cs="TimesNewRomanPSMT"/>
        </w:rPr>
      </w:pPr>
      <w:r>
        <w:t>Th</w:t>
      </w:r>
      <w:r w:rsidR="001E74FB">
        <w:t>ere will be 3</w:t>
      </w:r>
      <w:r w:rsidR="00720B2C">
        <w:t xml:space="preserve"> formal essays of 4</w:t>
      </w:r>
      <w:r w:rsidR="001E74FB">
        <w:t>-7</w:t>
      </w:r>
      <w:r w:rsidRPr="00AC39C1">
        <w:t xml:space="preserve"> pages in length</w:t>
      </w:r>
      <w:r>
        <w:t xml:space="preserve"> assigned during the course, and there will be numerous shorter writing assignments that will support the writing process of the essays</w:t>
      </w:r>
      <w:r w:rsidRPr="00AC39C1">
        <w:t>.  For each essay</w:t>
      </w:r>
      <w:r>
        <w:t>,</w:t>
      </w:r>
      <w:r w:rsidRPr="00AC39C1">
        <w:t xml:space="preserve"> students will go through the various stages of the writing process, including prewriting, drafting, revision</w:t>
      </w:r>
      <w:r>
        <w:t>,</w:t>
      </w:r>
      <w:r w:rsidRPr="00AC39C1">
        <w:t xml:space="preserve"> and editing. </w:t>
      </w:r>
      <w:r w:rsidR="00A4302D">
        <w:t xml:space="preserve">At the end of the process the student will submit a draft to the instructor for evaluation and feedback. </w:t>
      </w:r>
      <w:r w:rsidR="00A4302D">
        <w:rPr>
          <w:b/>
        </w:rPr>
        <w:t xml:space="preserve">This Instructor’s Draft must be a </w:t>
      </w:r>
      <w:r w:rsidR="002C5F91">
        <w:rPr>
          <w:b/>
        </w:rPr>
        <w:t>completed</w:t>
      </w:r>
      <w:r w:rsidR="00A4302D">
        <w:rPr>
          <w:b/>
        </w:rPr>
        <w:t xml:space="preserve"> essay</w:t>
      </w:r>
      <w:r w:rsidR="002C5F91">
        <w:rPr>
          <w:b/>
        </w:rPr>
        <w:t>,</w:t>
      </w:r>
      <w:r w:rsidR="00AD62F0">
        <w:rPr>
          <w:b/>
        </w:rPr>
        <w:t xml:space="preserve"> meet the minimum requirements</w:t>
      </w:r>
      <w:r w:rsidR="002C5F91">
        <w:rPr>
          <w:b/>
        </w:rPr>
        <w:t xml:space="preserve"> listed on the prompt, be documented MLA Style, and include a Works Cited page</w:t>
      </w:r>
      <w:r w:rsidR="00AD62F0">
        <w:rPr>
          <w:b/>
        </w:rPr>
        <w:t xml:space="preserve">. </w:t>
      </w:r>
      <w:r w:rsidR="00D51E47">
        <w:rPr>
          <w:rFonts w:ascii="TimesNewRomanPSMT" w:eastAsiaTheme="minorHAnsi" w:hAnsi="TimesNewRomanPSMT" w:cs="TimesNewRomanPSMT"/>
        </w:rPr>
        <w:t xml:space="preserve">You are required to submit a draft of your essay to the instructor for </w:t>
      </w:r>
      <w:r w:rsidR="00D51E47">
        <w:rPr>
          <w:rFonts w:ascii="TimesNewRomanPSMT" w:eastAsiaTheme="minorHAnsi" w:hAnsi="TimesNewRomanPSMT" w:cs="TimesNewRomanPSMT"/>
        </w:rPr>
        <w:t>feedback three times during the semester; h</w:t>
      </w:r>
      <w:r w:rsidR="00D51E47">
        <w:rPr>
          <w:rFonts w:ascii="TimesNewRomanPSMT" w:eastAsiaTheme="minorHAnsi" w:hAnsi="TimesNewRomanPSMT" w:cs="TimesNewRomanPSMT"/>
        </w:rPr>
        <w:t>owever, your essay will not be given a grade until it is submitted in the Final Portfolio.</w:t>
      </w:r>
    </w:p>
    <w:p w14:paraId="1C5EB4A9" w14:textId="77777777" w:rsidR="00A4302D" w:rsidRDefault="00A4302D" w:rsidP="00197F37">
      <w:pPr>
        <w:rPr>
          <w:b/>
        </w:rPr>
      </w:pPr>
    </w:p>
    <w:p w14:paraId="1FC4CA14" w14:textId="6A202FE7" w:rsidR="00197F37" w:rsidRPr="001E74FB" w:rsidRDefault="001E74FB" w:rsidP="00197F37">
      <w:r>
        <w:rPr>
          <w:b/>
        </w:rPr>
        <w:t xml:space="preserve">Please note: </w:t>
      </w:r>
      <w:r w:rsidR="008E5863" w:rsidRPr="002E26E6">
        <w:t xml:space="preserve">Should I discover while reading your </w:t>
      </w:r>
      <w:r w:rsidR="00A4302D">
        <w:t>Instructor’s Draft</w:t>
      </w:r>
      <w:r w:rsidR="008E5863" w:rsidRPr="002E26E6">
        <w:t xml:space="preserve"> that</w:t>
      </w:r>
      <w:r w:rsidR="00A4302D">
        <w:t xml:space="preserve"> you have not run spell check,</w:t>
      </w:r>
      <w:r w:rsidR="008E5863" w:rsidRPr="002E26E6">
        <w:t xml:space="preserve"> sufficiently proofread and edited your work</w:t>
      </w:r>
      <w:r w:rsidR="00A4302D">
        <w:t>, or submitted a completed draft</w:t>
      </w:r>
      <w:r w:rsidR="008E5863" w:rsidRPr="002E26E6">
        <w:t xml:space="preserve">, I will discontinue reading and return the </w:t>
      </w:r>
      <w:r w:rsidR="00D51E47">
        <w:t>draft</w:t>
      </w:r>
      <w:r w:rsidR="008E5863" w:rsidRPr="002E26E6">
        <w:t xml:space="preserve"> to you. You will have one week to revise the paper (the return date will be clearly marked on your essay). The highest grade such a paper can receive is a “C”. If you do not revise the </w:t>
      </w:r>
      <w:r w:rsidR="00D51E47">
        <w:t>draft</w:t>
      </w:r>
      <w:r w:rsidR="008E5863" w:rsidRPr="002E26E6">
        <w:t>, you will receive a zero for the assignment.</w:t>
      </w:r>
    </w:p>
    <w:p w14:paraId="5B8912CB" w14:textId="77777777" w:rsidR="00197F37" w:rsidRDefault="00197F37" w:rsidP="00197F37">
      <w:r>
        <w:t xml:space="preserve"> </w:t>
      </w:r>
    </w:p>
    <w:p w14:paraId="34A2D20F" w14:textId="77777777" w:rsidR="0024044A" w:rsidRPr="00197F37" w:rsidRDefault="0024044A" w:rsidP="0024044A">
      <w:pPr>
        <w:rPr>
          <w:b/>
        </w:rPr>
      </w:pPr>
      <w:r>
        <w:rPr>
          <w:b/>
        </w:rPr>
        <w:t xml:space="preserve">General Assignments and </w:t>
      </w:r>
      <w:r w:rsidRPr="00197F37">
        <w:rPr>
          <w:b/>
        </w:rPr>
        <w:t>Quizzes</w:t>
      </w:r>
    </w:p>
    <w:p w14:paraId="65615AE5" w14:textId="77777777" w:rsidR="0024044A" w:rsidRDefault="0024044A" w:rsidP="0024044A">
      <w:r>
        <w:t>You will be given a range of assignments throughout the semester. Assignment due dates will be indicated on the Course Schedule and will be due on the days listed. In addition, quizzes will be given randomly during the semester. They will be based on your readings for the week and are generally 10 points each.</w:t>
      </w:r>
    </w:p>
    <w:p w14:paraId="62E8EE0A" w14:textId="77777777" w:rsidR="00197F37" w:rsidRPr="00197F37" w:rsidRDefault="00197F37" w:rsidP="00197F37"/>
    <w:p w14:paraId="1D00D039" w14:textId="77777777" w:rsidR="008E5863" w:rsidRPr="00072D98" w:rsidRDefault="008E5863" w:rsidP="008E5863">
      <w:pPr>
        <w:outlineLvl w:val="0"/>
        <w:rPr>
          <w:b/>
        </w:rPr>
      </w:pPr>
      <w:r w:rsidRPr="00AC39C1">
        <w:rPr>
          <w:b/>
        </w:rPr>
        <w:t xml:space="preserve">Late </w:t>
      </w:r>
      <w:r>
        <w:rPr>
          <w:b/>
        </w:rPr>
        <w:t>Work</w:t>
      </w:r>
    </w:p>
    <w:p w14:paraId="4340E556" w14:textId="77777777" w:rsidR="008E5863" w:rsidRDefault="008E5863" w:rsidP="008E5863">
      <w:r>
        <w:t xml:space="preserve">Late homework </w:t>
      </w:r>
      <w:r>
        <w:rPr>
          <w:b/>
        </w:rPr>
        <w:t>WILL NOT</w:t>
      </w:r>
      <w:r>
        <w:t xml:space="preserve"> </w:t>
      </w:r>
      <w:proofErr w:type="gramStart"/>
      <w:r>
        <w:t>be</w:t>
      </w:r>
      <w:proofErr w:type="gramEnd"/>
      <w:r>
        <w:t xml:space="preserve"> accepted and missed in-class assignments or quizzes of any type </w:t>
      </w:r>
      <w:r>
        <w:rPr>
          <w:b/>
        </w:rPr>
        <w:t>CANNOT</w:t>
      </w:r>
      <w:r>
        <w:t xml:space="preserve"> be made up. If you know you will be absent, please turn in your work early or email the assignment to the instructor no later that the regularly scheduled class time. </w:t>
      </w:r>
    </w:p>
    <w:p w14:paraId="2BAAEAC9" w14:textId="77777777" w:rsidR="008E5863" w:rsidRDefault="008E5863" w:rsidP="008E5863"/>
    <w:p w14:paraId="56FDF2FD" w14:textId="5103F9C4" w:rsidR="008E5863" w:rsidRDefault="008E5863" w:rsidP="008E5863">
      <w:pPr>
        <w:rPr>
          <w:b/>
        </w:rPr>
      </w:pPr>
      <w:r>
        <w:t xml:space="preserve">If your </w:t>
      </w:r>
      <w:r w:rsidR="00A4302D">
        <w:t>Instructor’s Draft</w:t>
      </w:r>
      <w:r>
        <w:t xml:space="preserve"> is late, you will be penalized one letter grade for every day your </w:t>
      </w:r>
      <w:r w:rsidR="00A4302D">
        <w:t>draft</w:t>
      </w:r>
      <w:r>
        <w:t xml:space="preserve"> is late. </w:t>
      </w:r>
      <w:r w:rsidRPr="002E682B">
        <w:rPr>
          <w:b/>
        </w:rPr>
        <w:t>This includes days our class does not meet; for example, weekend days.</w:t>
      </w:r>
      <w:r>
        <w:t xml:space="preserve"> After the third day, I will no longer accept the </w:t>
      </w:r>
      <w:r w:rsidR="00A4302D">
        <w:t>draft</w:t>
      </w:r>
      <w:r>
        <w:t xml:space="preserve">. </w:t>
      </w:r>
      <w:r>
        <w:rPr>
          <w:b/>
        </w:rPr>
        <w:t xml:space="preserve">I do not accept late </w:t>
      </w:r>
      <w:r w:rsidR="00A4302D">
        <w:rPr>
          <w:b/>
        </w:rPr>
        <w:t>drafts</w:t>
      </w:r>
      <w:r>
        <w:rPr>
          <w:b/>
        </w:rPr>
        <w:t xml:space="preserve"> via email.</w:t>
      </w:r>
    </w:p>
    <w:p w14:paraId="0FA94F5A" w14:textId="77777777" w:rsidR="00A4302D" w:rsidRDefault="00A4302D" w:rsidP="008E5863">
      <w:pPr>
        <w:rPr>
          <w:b/>
        </w:rPr>
      </w:pPr>
    </w:p>
    <w:p w14:paraId="319C395F" w14:textId="77777777" w:rsidR="00A4302D" w:rsidRDefault="00A4302D" w:rsidP="00A4302D">
      <w:pPr>
        <w:widowControl w:val="0"/>
        <w:autoSpaceDE w:val="0"/>
        <w:autoSpaceDN w:val="0"/>
        <w:adjustRightInd w:val="0"/>
        <w:rPr>
          <w:rFonts w:ascii="TimesNewRomanPS-BoldMT" w:eastAsiaTheme="minorHAnsi" w:hAnsi="TimesNewRomanPS-BoldMT" w:cs="TimesNewRomanPS-BoldMT"/>
          <w:b/>
          <w:bCs/>
        </w:rPr>
      </w:pPr>
      <w:r>
        <w:rPr>
          <w:rFonts w:ascii="TimesNewRomanPS-BoldMT" w:eastAsiaTheme="minorHAnsi" w:hAnsi="TimesNewRomanPS-BoldMT" w:cs="TimesNewRomanPS-BoldMT"/>
          <w:b/>
          <w:bCs/>
        </w:rPr>
        <w:t>Final Portfolio</w:t>
      </w:r>
    </w:p>
    <w:p w14:paraId="6D55F1EE" w14:textId="7A966E67" w:rsidR="00A4302D" w:rsidRPr="00A4302D" w:rsidRDefault="00A4302D" w:rsidP="00A4302D">
      <w:pPr>
        <w:widowControl w:val="0"/>
        <w:autoSpaceDE w:val="0"/>
        <w:autoSpaceDN w:val="0"/>
        <w:adjustRightInd w:val="0"/>
        <w:rPr>
          <w:rFonts w:ascii="TimesNewRomanPS-BoldMT" w:eastAsiaTheme="minorHAnsi" w:hAnsi="TimesNewRomanPS-BoldMT" w:cs="TimesNewRomanPS-BoldMT"/>
        </w:rPr>
      </w:pPr>
      <w:r>
        <w:rPr>
          <w:rFonts w:ascii="TimesNewRomanPS-BoldMT" w:eastAsiaTheme="minorHAnsi" w:hAnsi="TimesNewRomanPS-BoldMT" w:cs="TimesNewRomanPS-BoldMT"/>
        </w:rPr>
        <w:t>At the end of the semester, you will submit a final portfolio that will contain your best writing in the class</w:t>
      </w:r>
      <w:proofErr w:type="gramStart"/>
      <w:r>
        <w:rPr>
          <w:rFonts w:ascii="TimesNewRomanPS-BoldMT" w:eastAsiaTheme="minorHAnsi" w:hAnsi="TimesNewRomanPS-BoldMT" w:cs="TimesNewRomanPS-BoldMT"/>
        </w:rPr>
        <w:t>..</w:t>
      </w:r>
      <w:proofErr w:type="gramEnd"/>
      <w:r>
        <w:rPr>
          <w:rFonts w:ascii="TimesNewRomanPS-BoldMT" w:eastAsiaTheme="minorHAnsi" w:hAnsi="TimesNewRomanPS-BoldMT" w:cs="TimesNewRomanPS-BoldMT"/>
        </w:rPr>
        <w:t xml:space="preserve"> This means that your portfolio should demonstrate both a product, final documents that are revised and polished and that show the best work that you can do, and a process, the drafts and thinking and writing that you have done to get to the product.</w:t>
      </w:r>
      <w:r w:rsidRPr="00A4302D">
        <w:rPr>
          <w:rFonts w:ascii="TimesNewRomanPS-BoldMT" w:eastAsiaTheme="minorHAnsi" w:hAnsi="TimesNewRomanPS-BoldMT" w:cs="TimesNewRomanPS-BoldMT"/>
          <w:u w:val="single"/>
        </w:rPr>
        <w:t xml:space="preserve"> Accordingly you will</w:t>
      </w:r>
      <w:r>
        <w:rPr>
          <w:rFonts w:ascii="TimesNewRomanPS-BoldMT" w:eastAsiaTheme="minorHAnsi" w:hAnsi="TimesNewRomanPS-BoldMT" w:cs="TimesNewRomanPS-BoldMT"/>
        </w:rPr>
        <w:t xml:space="preserve"> </w:t>
      </w:r>
      <w:r w:rsidRPr="00A4302D">
        <w:rPr>
          <w:rFonts w:ascii="TimesNewRomanPS-BoldMT" w:eastAsiaTheme="minorHAnsi" w:hAnsi="TimesNewRomanPS-BoldMT" w:cs="TimesNewRomanPS-BoldMT"/>
          <w:u w:val="single"/>
        </w:rPr>
        <w:t xml:space="preserve">need to have a folder or a binder in which to keep </w:t>
      </w:r>
      <w:r w:rsidRPr="00A4302D">
        <w:rPr>
          <w:rFonts w:ascii="TimesNewRomanPS-BoldMT" w:eastAsiaTheme="minorHAnsi" w:hAnsi="TimesNewRomanPS-BoldMT" w:cs="TimesNewRomanPS-BoldMT"/>
          <w:bCs/>
          <w:u w:val="single"/>
        </w:rPr>
        <w:t xml:space="preserve">all </w:t>
      </w:r>
      <w:r w:rsidRPr="00A4302D">
        <w:rPr>
          <w:rFonts w:ascii="TimesNewRomanPS-BoldMT" w:eastAsiaTheme="minorHAnsi" w:hAnsi="TimesNewRomanPS-BoldMT" w:cs="TimesNewRomanPS-BoldMT"/>
          <w:u w:val="single"/>
        </w:rPr>
        <w:t>of your work for this course.</w:t>
      </w:r>
      <w:r>
        <w:rPr>
          <w:rFonts w:ascii="TimesNewRomanPS-BoldMT" w:eastAsiaTheme="minorHAnsi" w:hAnsi="TimesNewRomanPS-BoldMT" w:cs="TimesNewRomanPS-BoldMT"/>
        </w:rPr>
        <w:t xml:space="preserve"> </w:t>
      </w:r>
      <w:r>
        <w:rPr>
          <w:rFonts w:ascii="TimesNewRomanPS-BoldMT" w:eastAsiaTheme="minorHAnsi" w:hAnsi="TimesNewRomanPS-BoldMT" w:cs="TimesNewRomanPS-BoldMT"/>
          <w:b/>
          <w:bCs/>
        </w:rPr>
        <w:t>The final portfolio must include all 3 essays assigned in class, be</w:t>
      </w:r>
      <w:r>
        <w:rPr>
          <w:rFonts w:ascii="TimesNewRomanPS-BoldMT" w:eastAsiaTheme="minorHAnsi" w:hAnsi="TimesNewRomanPS-BoldMT" w:cs="TimesNewRomanPS-BoldMT"/>
        </w:rPr>
        <w:t xml:space="preserve"> </w:t>
      </w:r>
      <w:r>
        <w:rPr>
          <w:rFonts w:ascii="TimesNewRomanPS-BoldMT" w:eastAsiaTheme="minorHAnsi" w:hAnsi="TimesNewRomanPS-BoldMT" w:cs="TimesNewRomanPS-BoldMT"/>
          <w:b/>
          <w:bCs/>
        </w:rPr>
        <w:t xml:space="preserve">submitted on time, and meet the minimum requirements. </w:t>
      </w:r>
      <w:r w:rsidR="00321B39">
        <w:rPr>
          <w:b/>
        </w:rPr>
        <w:t xml:space="preserve">Failure to do any of the previously listed will cause a student to receive a failing grade for the </w:t>
      </w:r>
      <w:r w:rsidR="00321B39">
        <w:rPr>
          <w:b/>
        </w:rPr>
        <w:t>portfolio</w:t>
      </w:r>
      <w:r w:rsidR="00321B39">
        <w:rPr>
          <w:b/>
        </w:rPr>
        <w:t>, and therefore fail the class.</w:t>
      </w:r>
    </w:p>
    <w:p w14:paraId="675FC92C" w14:textId="77777777" w:rsidR="007647AF" w:rsidRDefault="007647AF" w:rsidP="00197F37">
      <w:bookmarkStart w:id="0" w:name="_GoBack"/>
      <w:bookmarkEnd w:id="0"/>
    </w:p>
    <w:p w14:paraId="60B58116" w14:textId="77777777" w:rsidR="007647AF" w:rsidRPr="007647AF" w:rsidRDefault="007647AF" w:rsidP="007647AF">
      <w:pPr>
        <w:rPr>
          <w:b/>
        </w:rPr>
      </w:pPr>
      <w:r w:rsidRPr="007647AF">
        <w:rPr>
          <w:b/>
        </w:rPr>
        <w:t>Final</w:t>
      </w:r>
    </w:p>
    <w:p w14:paraId="2E261C9C" w14:textId="77777777" w:rsidR="007647AF" w:rsidRDefault="007647AF" w:rsidP="00197F37">
      <w:r>
        <w:t>There will be an in-class timed essay final at the end of the semester which will be based on your readings and test your ability to apply the skills we learned in class. More details will be given towards the end of the semester.</w:t>
      </w:r>
    </w:p>
    <w:p w14:paraId="07244A91" w14:textId="77777777" w:rsidR="00197F37" w:rsidRPr="00CB1735" w:rsidRDefault="00197F37" w:rsidP="00F96BD0"/>
    <w:p w14:paraId="164D5181" w14:textId="77777777" w:rsidR="00197F37" w:rsidRDefault="00197F37" w:rsidP="00197F37">
      <w:pPr>
        <w:outlineLvl w:val="0"/>
        <w:rPr>
          <w:b/>
          <w:u w:val="single"/>
        </w:rPr>
      </w:pPr>
      <w:r w:rsidRPr="00AC39C1">
        <w:rPr>
          <w:b/>
          <w:u w:val="single"/>
        </w:rPr>
        <w:t>GRADING/EVALUATION:</w:t>
      </w:r>
    </w:p>
    <w:p w14:paraId="2F3C7783" w14:textId="42B61D3A" w:rsidR="00F96BD0" w:rsidRPr="00AC39C1" w:rsidRDefault="00B72D73" w:rsidP="00F96BD0">
      <w:r>
        <w:rPr>
          <w:noProof/>
        </w:rPr>
        <mc:AlternateContent>
          <mc:Choice Requires="wps">
            <w:drawing>
              <wp:anchor distT="0" distB="0" distL="114300" distR="114300" simplePos="0" relativeHeight="251658240" behindDoc="0" locked="0" layoutInCell="1" allowOverlap="1" wp14:anchorId="5E64E86E" wp14:editId="35D18A5F">
                <wp:simplePos x="0" y="0"/>
                <wp:positionH relativeFrom="column">
                  <wp:posOffset>4229100</wp:posOffset>
                </wp:positionH>
                <wp:positionV relativeFrom="paragraph">
                  <wp:posOffset>121285</wp:posOffset>
                </wp:positionV>
                <wp:extent cx="1371600" cy="952500"/>
                <wp:effectExtent l="0" t="0" r="0" b="5715"/>
                <wp:wrapTight wrapText="bothSides">
                  <wp:wrapPolygon edited="0">
                    <wp:start x="-150" y="0"/>
                    <wp:lineTo x="-150" y="21168"/>
                    <wp:lineTo x="21600" y="21168"/>
                    <wp:lineTo x="21600" y="0"/>
                    <wp:lineTo x="-150" y="0"/>
                  </wp:wrapPolygon>
                </wp:wrapTight>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52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35BFAA" w14:textId="77777777" w:rsidR="00F70808" w:rsidRPr="007647AF" w:rsidRDefault="00F70808" w:rsidP="001E74FB">
                            <w:pPr>
                              <w:rPr>
                                <w:u w:val="single"/>
                              </w:rPr>
                            </w:pPr>
                            <w:r>
                              <w:rPr>
                                <w:u w:val="single"/>
                              </w:rPr>
                              <w:t xml:space="preserve">Approx. </w:t>
                            </w:r>
                            <w:r w:rsidRPr="007647AF">
                              <w:rPr>
                                <w:u w:val="single"/>
                              </w:rPr>
                              <w:t>Grade Scale</w:t>
                            </w:r>
                          </w:p>
                          <w:p w14:paraId="0906D8B1" w14:textId="77777777" w:rsidR="00F70808" w:rsidRDefault="00F70808" w:rsidP="001E74FB">
                            <w:r>
                              <w:t>A= 90-100%</w:t>
                            </w:r>
                          </w:p>
                          <w:p w14:paraId="66B3C269" w14:textId="77777777" w:rsidR="00F70808" w:rsidRDefault="00F70808" w:rsidP="001E74FB">
                            <w:r>
                              <w:t>B= 80– 89%</w:t>
                            </w:r>
                          </w:p>
                          <w:p w14:paraId="19361442" w14:textId="77777777" w:rsidR="00F70808" w:rsidRDefault="00F70808" w:rsidP="001E74FB">
                            <w:r>
                              <w:t>C= 70-79%</w:t>
                            </w:r>
                          </w:p>
                          <w:p w14:paraId="4AB3E0D9" w14:textId="77777777" w:rsidR="00F70808" w:rsidRDefault="00F70808" w:rsidP="001E74FB">
                            <w:r>
                              <w:t>D= 60-69%</w:t>
                            </w:r>
                          </w:p>
                          <w:p w14:paraId="71C5B980" w14:textId="77777777" w:rsidR="00F70808" w:rsidRDefault="00F70808" w:rsidP="001E74FB">
                            <w:r>
                              <w:t>F = 0-59%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6" o:spid="_x0000_s1026" type="#_x0000_t202" style="position:absolute;margin-left:333pt;margin-top:9.55pt;width:108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" stroked="f">
                <v:textbox>
                  <w:txbxContent>
                    <w:p w14:paraId="6035BFAA" w14:textId="77777777" w:rsidR="00F70808" w:rsidRPr="007647AF" w:rsidRDefault="00F70808" w:rsidP="001E74FB">
                      <w:pPr>
                        <w:rPr>
                          <w:u w:val="single"/>
                        </w:rPr>
                      </w:pPr>
                      <w:r>
                        <w:rPr>
                          <w:u w:val="single"/>
                        </w:rPr>
                        <w:t xml:space="preserve">Approx. </w:t>
                      </w:r>
                      <w:r w:rsidRPr="007647AF">
                        <w:rPr>
                          <w:u w:val="single"/>
                        </w:rPr>
                        <w:t>Grade Scale</w:t>
                      </w:r>
                    </w:p>
                    <w:p w14:paraId="0906D8B1" w14:textId="77777777" w:rsidR="00F70808" w:rsidRDefault="00F70808" w:rsidP="001E74FB">
                      <w:r>
                        <w:t>A= 90-100%</w:t>
                      </w:r>
                    </w:p>
                    <w:p w14:paraId="66B3C269" w14:textId="77777777" w:rsidR="00F70808" w:rsidRDefault="00F70808" w:rsidP="001E74FB">
                      <w:r>
                        <w:t>B= 80– 89%</w:t>
                      </w:r>
                    </w:p>
                    <w:p w14:paraId="19361442" w14:textId="77777777" w:rsidR="00F70808" w:rsidRDefault="00F70808" w:rsidP="001E74FB">
                      <w:r>
                        <w:t>C= 70-79%</w:t>
                      </w:r>
                    </w:p>
                    <w:p w14:paraId="4AB3E0D9" w14:textId="77777777" w:rsidR="00F70808" w:rsidRDefault="00F70808" w:rsidP="001E74FB">
                      <w:r>
                        <w:t>D= 60-69%</w:t>
                      </w:r>
                    </w:p>
                    <w:p w14:paraId="71C5B980" w14:textId="77777777" w:rsidR="00F70808" w:rsidRDefault="00F70808" w:rsidP="001E74FB">
                      <w:r>
                        <w:t>F = 0-59%</w:t>
                      </w:r>
                    </w:p>
                  </w:txbxContent>
                </v:textbox>
                <w10:wrap type="tight"/>
              </v:shape>
            </w:pict>
          </mc:Fallback>
        </mc:AlternateContent>
      </w:r>
    </w:p>
    <w:p w14:paraId="00CEA42E" w14:textId="77777777" w:rsidR="00FD5359" w:rsidRDefault="00FD5359" w:rsidP="00FD5359">
      <w:r>
        <w:t>The grading for this class will be broken down as follows:</w:t>
      </w:r>
    </w:p>
    <w:p w14:paraId="44745C02" w14:textId="77777777" w:rsidR="00FD5359" w:rsidRDefault="00FD5359" w:rsidP="00FD5359"/>
    <w:p w14:paraId="127D36D4" w14:textId="15F9ED80" w:rsidR="00FD5359" w:rsidRDefault="00FD5359" w:rsidP="00FD5359">
      <w:r>
        <w:t>General assignments, reading responses, and quizzes – 15% of final grade</w:t>
      </w:r>
    </w:p>
    <w:p w14:paraId="68AD2CBE" w14:textId="2B0FF706" w:rsidR="00FD5359" w:rsidRDefault="00FD5359" w:rsidP="00FD5359">
      <w:r>
        <w:t>Essay 1 Instructor’s Draft – 10%</w:t>
      </w:r>
    </w:p>
    <w:p w14:paraId="569A7689" w14:textId="5ADAC736" w:rsidR="00FD5359" w:rsidRDefault="00FD5359" w:rsidP="00FD5359">
      <w:r>
        <w:t>Essay 2 Instructor’s Draft – 10%</w:t>
      </w:r>
    </w:p>
    <w:p w14:paraId="7EC25183" w14:textId="647E4027" w:rsidR="00FD5359" w:rsidRDefault="00FD5359" w:rsidP="00FD5359">
      <w:r>
        <w:t>Essay 3 Instructor’s Draft – 10%</w:t>
      </w:r>
    </w:p>
    <w:p w14:paraId="7FBE166E" w14:textId="77777777" w:rsidR="00FD5359" w:rsidRDefault="00FD5359" w:rsidP="00FD5359">
      <w:r>
        <w:t>Final Portfolio – 50%</w:t>
      </w:r>
    </w:p>
    <w:p w14:paraId="3A6F864D" w14:textId="58D6C9DD" w:rsidR="00FD5359" w:rsidRDefault="00A4302D" w:rsidP="00FD5359">
      <w:r>
        <w:t>Final Exam – 5</w:t>
      </w:r>
      <w:r w:rsidR="00FD5359">
        <w:t>%</w:t>
      </w:r>
    </w:p>
    <w:p w14:paraId="3EFA9929" w14:textId="77777777" w:rsidR="00FD5359" w:rsidRDefault="00FD5359" w:rsidP="00FD5359"/>
    <w:p w14:paraId="6D4A15B2" w14:textId="63801A0D" w:rsidR="002531A0" w:rsidRDefault="00FD5359" w:rsidP="00FD5359">
      <w:r>
        <w:t>In order to pass this class with transferrable credit, you must maintain a “C” or 70% or better.</w:t>
      </w:r>
    </w:p>
    <w:p w14:paraId="2ED28AF8" w14:textId="77777777" w:rsidR="00FD5359" w:rsidRDefault="00FD5359" w:rsidP="00FD5359"/>
    <w:p w14:paraId="4E2F4420" w14:textId="77777777" w:rsidR="001E74FB" w:rsidRDefault="002531A0" w:rsidP="001E74FB">
      <w:pPr>
        <w:spacing w:line="276" w:lineRule="auto"/>
        <w:rPr>
          <w:b/>
          <w:u w:val="single"/>
        </w:rPr>
      </w:pPr>
      <w:r>
        <w:rPr>
          <w:b/>
          <w:u w:val="single"/>
        </w:rPr>
        <w:t>CLASSROOM POLICIES</w:t>
      </w:r>
    </w:p>
    <w:p w14:paraId="06556036" w14:textId="77777777" w:rsidR="001E74FB" w:rsidRPr="001E74FB" w:rsidRDefault="002531A0" w:rsidP="001E74FB">
      <w:pPr>
        <w:spacing w:line="276" w:lineRule="auto"/>
        <w:rPr>
          <w:b/>
          <w:u w:val="single"/>
        </w:rPr>
      </w:pPr>
      <w:r w:rsidRPr="001E74FB">
        <w:rPr>
          <w:b/>
        </w:rPr>
        <w:t>Subject to Change</w:t>
      </w:r>
    </w:p>
    <w:p w14:paraId="1458B044" w14:textId="77777777" w:rsidR="00AD62F0" w:rsidRPr="001E74FB" w:rsidRDefault="002531A0" w:rsidP="001E74FB">
      <w:pPr>
        <w:spacing w:line="276" w:lineRule="auto"/>
        <w:rPr>
          <w:b/>
          <w:u w:val="single"/>
        </w:rPr>
      </w:pPr>
      <w:r>
        <w:t>This syllabus and schedule are subject to change. You will be notified of any changes.</w:t>
      </w:r>
    </w:p>
    <w:p w14:paraId="296EE078" w14:textId="77777777" w:rsidR="002531A0" w:rsidRDefault="002531A0" w:rsidP="001E74FB">
      <w:pPr>
        <w:outlineLvl w:val="0"/>
        <w:rPr>
          <w:b/>
        </w:rPr>
      </w:pPr>
    </w:p>
    <w:p w14:paraId="1DA6252D" w14:textId="77777777" w:rsidR="002531A0" w:rsidRPr="003E5D91" w:rsidRDefault="002531A0" w:rsidP="001E74FB">
      <w:pPr>
        <w:outlineLvl w:val="0"/>
        <w:rPr>
          <w:b/>
        </w:rPr>
      </w:pPr>
      <w:r w:rsidRPr="003E5D91">
        <w:rPr>
          <w:b/>
        </w:rPr>
        <w:t>Attendance</w:t>
      </w:r>
    </w:p>
    <w:p w14:paraId="09ECF110" w14:textId="77777777" w:rsidR="002531A0" w:rsidRDefault="002531A0" w:rsidP="002531A0">
      <w:r w:rsidRPr="00F40FD6">
        <w:t>This course is discussion and activity driven.  A good deal of time is spent discussing and modeling, working toge</w:t>
      </w:r>
      <w:r w:rsidR="00AB26FF">
        <w:t xml:space="preserve">ther and demonstrating.  </w:t>
      </w:r>
      <w:r w:rsidR="008E5863">
        <w:t>M</w:t>
      </w:r>
      <w:r w:rsidR="008E5863" w:rsidRPr="00F40FD6">
        <w:t>iss</w:t>
      </w:r>
      <w:r w:rsidR="008E5863">
        <w:t>ing</w:t>
      </w:r>
      <w:r w:rsidR="008E5863" w:rsidRPr="00F40FD6">
        <w:t xml:space="preserve"> </w:t>
      </w:r>
      <w:r w:rsidR="008E5863">
        <w:t xml:space="preserve">more than </w:t>
      </w:r>
      <w:r w:rsidR="008E5863">
        <w:rPr>
          <w:b/>
        </w:rPr>
        <w:t>two (2)</w:t>
      </w:r>
      <w:r w:rsidR="008E5863">
        <w:t xml:space="preserve"> classes</w:t>
      </w:r>
      <w:r w:rsidR="008E5863" w:rsidRPr="00F40FD6">
        <w:t xml:space="preserve"> </w:t>
      </w:r>
      <w:r w:rsidR="008E5863">
        <w:rPr>
          <w:b/>
        </w:rPr>
        <w:t>BEFORE the drop deadline</w:t>
      </w:r>
      <w:r w:rsidR="008E5863">
        <w:t xml:space="preserve">  (at the 4-½ week mark)</w:t>
      </w:r>
      <w:r>
        <w:t xml:space="preserve"> will result in automatic withdrawal from the class. Tardiness in excess of 15 minutes will be counted as half an absence unless cleared with the instructor prior to class.</w:t>
      </w:r>
    </w:p>
    <w:p w14:paraId="61E8B1C0" w14:textId="77777777" w:rsidR="002531A0" w:rsidRPr="00F40FD6" w:rsidRDefault="002531A0" w:rsidP="002531A0"/>
    <w:p w14:paraId="36F802C5" w14:textId="77777777" w:rsidR="002531A0" w:rsidRPr="00F40FD6" w:rsidRDefault="002531A0" w:rsidP="002531A0">
      <w:r w:rsidRPr="00F40FD6">
        <w:rPr>
          <w:b/>
        </w:rPr>
        <w:t xml:space="preserve">If you are absent from class, it is your responsibility to check on announcements made while you are away. </w:t>
      </w:r>
      <w:r w:rsidRPr="00F40FD6">
        <w:t>It is also your responsibility to make sure that your name appears on the daily attendance sheet each day that you do attend class.</w:t>
      </w:r>
    </w:p>
    <w:p w14:paraId="638F083F" w14:textId="77777777" w:rsidR="002531A0" w:rsidRPr="00F40FD6" w:rsidRDefault="002531A0" w:rsidP="002531A0"/>
    <w:p w14:paraId="013C3A13" w14:textId="77777777" w:rsidR="002531A0" w:rsidRPr="00FE2CAD" w:rsidRDefault="002531A0" w:rsidP="002531A0">
      <w:pPr>
        <w:rPr>
          <w:sz w:val="22"/>
          <w:szCs w:val="22"/>
        </w:rPr>
      </w:pPr>
      <w:r w:rsidRPr="00F40FD6">
        <w:t xml:space="preserve">If you require an extended period of absence due to extenuating circumstances, </w:t>
      </w:r>
      <w:r w:rsidRPr="00F40FD6">
        <w:rPr>
          <w:b/>
        </w:rPr>
        <w:t>please advise the instructor as soon as possible</w:t>
      </w:r>
      <w:r>
        <w:t>. I</w:t>
      </w:r>
      <w:r w:rsidRPr="00F40FD6">
        <w:t xml:space="preserve"> will make special arrangements based on the situation that will allow you to continue to participate in class. Please remember you will need to provide documentation of these circumstances (i.e. medical records, police records, etc.). Absences due to extenuating circumstances will not affect your grade in class if proper procedures are taken.</w:t>
      </w:r>
      <w:r w:rsidRPr="00FE2CAD">
        <w:rPr>
          <w:sz w:val="22"/>
          <w:szCs w:val="22"/>
        </w:rPr>
        <w:t xml:space="preserve"> </w:t>
      </w:r>
    </w:p>
    <w:p w14:paraId="7E8C8E91" w14:textId="77777777" w:rsidR="002531A0" w:rsidRPr="00AC39C1" w:rsidRDefault="002531A0" w:rsidP="002531A0"/>
    <w:p w14:paraId="71463C32" w14:textId="77777777" w:rsidR="002531A0" w:rsidRPr="003E5D91" w:rsidRDefault="002531A0" w:rsidP="002531A0">
      <w:pPr>
        <w:outlineLvl w:val="0"/>
        <w:rPr>
          <w:b/>
        </w:rPr>
      </w:pPr>
      <w:r w:rsidRPr="003E5D91">
        <w:rPr>
          <w:b/>
        </w:rPr>
        <w:t>Blackboard</w:t>
      </w:r>
    </w:p>
    <w:p w14:paraId="2E8048B8" w14:textId="77777777" w:rsidR="002531A0" w:rsidRPr="00AC39C1" w:rsidRDefault="00693EB8" w:rsidP="002531A0">
      <w:r>
        <w:t xml:space="preserve">You must have regular </w:t>
      </w:r>
      <w:proofErr w:type="gramStart"/>
      <w:r>
        <w:t>i</w:t>
      </w:r>
      <w:r w:rsidR="002531A0" w:rsidRPr="00AC39C1">
        <w:t>nternet</w:t>
      </w:r>
      <w:proofErr w:type="gramEnd"/>
      <w:r w:rsidR="002531A0" w:rsidRPr="00AC39C1">
        <w:t xml:space="preserve"> access, since we will be using Blackboard.  On Blackboard</w:t>
      </w:r>
      <w:r w:rsidR="00B76BF9">
        <w:t>,</w:t>
      </w:r>
      <w:r w:rsidR="002531A0" w:rsidRPr="00AC39C1">
        <w:t xml:space="preserve"> I </w:t>
      </w:r>
      <w:r w:rsidR="0024044A">
        <w:t>may post class</w:t>
      </w:r>
      <w:r w:rsidR="002531A0" w:rsidRPr="00AC39C1">
        <w:t xml:space="preserve"> announcements, comments</w:t>
      </w:r>
      <w:r w:rsidR="00B76BF9">
        <w:t>,</w:t>
      </w:r>
      <w:r w:rsidR="002531A0" w:rsidRPr="00AC39C1">
        <w:t xml:space="preserve"> and assignment changes.  Addi</w:t>
      </w:r>
      <w:r w:rsidR="008E5863">
        <w:t>tionally, your major assignment handouts</w:t>
      </w:r>
      <w:r w:rsidR="002531A0" w:rsidRPr="00AC39C1">
        <w:t xml:space="preserve"> and the syllabus will be available there when you need them.  We </w:t>
      </w:r>
      <w:r w:rsidR="008E5863">
        <w:t>will</w:t>
      </w:r>
      <w:r w:rsidR="002531A0" w:rsidRPr="00AC39C1">
        <w:t xml:space="preserve"> also conduct </w:t>
      </w:r>
      <w:r>
        <w:t xml:space="preserve">discussion </w:t>
      </w:r>
      <w:r w:rsidR="002531A0" w:rsidRPr="00AC39C1">
        <w:t>forums there.</w:t>
      </w:r>
    </w:p>
    <w:p w14:paraId="0A728CBE" w14:textId="77777777" w:rsidR="002531A0" w:rsidRPr="00AC39C1" w:rsidRDefault="002531A0" w:rsidP="002531A0"/>
    <w:p w14:paraId="678E1CF4" w14:textId="77777777" w:rsidR="002531A0" w:rsidRPr="003E5D91" w:rsidRDefault="002531A0" w:rsidP="002531A0">
      <w:pPr>
        <w:pStyle w:val="NormalWeb"/>
        <w:spacing w:before="0" w:after="0"/>
        <w:outlineLvl w:val="0"/>
        <w:rPr>
          <w:rFonts w:ascii="Times New Roman" w:hAnsi="Times New Roman"/>
          <w:b/>
          <w:sz w:val="20"/>
        </w:rPr>
      </w:pPr>
      <w:r w:rsidRPr="003E5D91">
        <w:rPr>
          <w:rFonts w:ascii="Times New Roman" w:hAnsi="Times New Roman"/>
          <w:b/>
          <w:sz w:val="20"/>
        </w:rPr>
        <w:t>Turnitin.com</w:t>
      </w:r>
    </w:p>
    <w:p w14:paraId="51F9A4DD" w14:textId="77777777" w:rsidR="002531A0" w:rsidRPr="00AC39C1" w:rsidRDefault="002531A0" w:rsidP="002531A0">
      <w:r>
        <w:t>This</w:t>
      </w:r>
      <w:r w:rsidRPr="00AC39C1">
        <w:t xml:space="preserve"> campus subscribes to the Turnitin.com plagiarism prevention service, and you will need to submit written assignments to Turnitin.com. Your work will by used by Turnitin.com for plagiarism detection and for no other purpose. You may indicate in writing to the instructor that you refuse to participate in the Turnitin.com process, in which case your instructor can use other electronic means to verify</w:t>
      </w:r>
      <w:r>
        <w:t xml:space="preserve"> the originality of your work. </w:t>
      </w:r>
    </w:p>
    <w:p w14:paraId="7136A586" w14:textId="77777777" w:rsidR="002531A0" w:rsidRPr="00AC39C1" w:rsidRDefault="002531A0" w:rsidP="002531A0"/>
    <w:p w14:paraId="5878ED74" w14:textId="77777777" w:rsidR="002531A0" w:rsidRPr="005561B1" w:rsidRDefault="002531A0" w:rsidP="005561B1">
      <w:pPr>
        <w:spacing w:after="200" w:line="276" w:lineRule="auto"/>
        <w:rPr>
          <w:rFonts w:eastAsia="Arial Unicode MS"/>
          <w:b/>
        </w:rPr>
      </w:pPr>
      <w:r w:rsidRPr="003E5D91">
        <w:rPr>
          <w:b/>
        </w:rPr>
        <w:t>Cell Phones/Pagers</w:t>
      </w:r>
      <w:r w:rsidR="005561B1">
        <w:rPr>
          <w:rFonts w:eastAsia="Arial Unicode MS"/>
          <w:b/>
        </w:rPr>
        <w:br/>
      </w:r>
      <w:r>
        <w:t xml:space="preserve">PLEASE TURN OFF OR SILENCE CELL PHONES AND PAGERS DURING CLASS. Also, text/instant messaging, checking voicemail/email or answering calls during class are strictly prohibited. </w:t>
      </w:r>
    </w:p>
    <w:p w14:paraId="323A6B02" w14:textId="77777777" w:rsidR="002531A0" w:rsidRPr="00AC39C1" w:rsidRDefault="002531A0" w:rsidP="002531A0">
      <w:pPr>
        <w:pStyle w:val="NormalWeb"/>
        <w:spacing w:before="0" w:after="0"/>
        <w:outlineLvl w:val="0"/>
        <w:rPr>
          <w:rFonts w:ascii="Times New Roman" w:hAnsi="Times New Roman"/>
          <w:b/>
          <w:sz w:val="20"/>
          <w:u w:val="single"/>
        </w:rPr>
      </w:pPr>
      <w:r>
        <w:rPr>
          <w:rFonts w:ascii="Times New Roman" w:hAnsi="Times New Roman"/>
          <w:b/>
          <w:sz w:val="20"/>
          <w:u w:val="single"/>
        </w:rPr>
        <w:t>COLLEGE POLICIES</w:t>
      </w:r>
    </w:p>
    <w:p w14:paraId="06280CD6" w14:textId="77777777" w:rsidR="002531A0" w:rsidRDefault="002531A0" w:rsidP="002531A0">
      <w:r w:rsidRPr="00AC39C1">
        <w:rPr>
          <w:b/>
        </w:rPr>
        <w:t>Students with Disabilities</w:t>
      </w:r>
      <w:r w:rsidRPr="00AC39C1">
        <w:t xml:space="preserve"> </w:t>
      </w:r>
    </w:p>
    <w:p w14:paraId="498130CE" w14:textId="77777777" w:rsidR="002531A0" w:rsidRDefault="002531A0" w:rsidP="002531A0">
      <w:r w:rsidRPr="00AC39C1">
        <w:t>Upon identifying themselves to t</w:t>
      </w:r>
      <w:r>
        <w:t>he instructor and the college</w:t>
      </w:r>
      <w:r w:rsidRPr="00AC39C1">
        <w:t>, students with disabilities will receive reasonable accommodation for learning and evaluation.</w:t>
      </w:r>
      <w:r w:rsidR="007603D5" w:rsidRPr="007603D5">
        <w:t xml:space="preserve"> </w:t>
      </w:r>
      <w:r w:rsidR="007603D5">
        <w:t>If you have a verified need for an academic accommodation or materials in alternate media (i.e. Braille, large print, electronic text, etc.) per the Americans with Disabilities Act (ADA) or Section 504 of the Rehabilitation Act, please contact me as soon as possible.</w:t>
      </w:r>
    </w:p>
    <w:p w14:paraId="7C3A181D" w14:textId="77777777" w:rsidR="002531A0" w:rsidRDefault="002531A0"/>
    <w:p w14:paraId="5BBC0319" w14:textId="77777777" w:rsidR="002531A0" w:rsidRPr="002531A0" w:rsidRDefault="002531A0" w:rsidP="002531A0">
      <w:pPr>
        <w:rPr>
          <w:b/>
        </w:rPr>
      </w:pPr>
      <w:r w:rsidRPr="002531A0">
        <w:rPr>
          <w:b/>
        </w:rPr>
        <w:t>Plagiarism and Cheating</w:t>
      </w:r>
    </w:p>
    <w:p w14:paraId="56CFCBF1" w14:textId="77777777" w:rsidR="002531A0" w:rsidRDefault="002531A0" w:rsidP="002531A0">
      <w:r>
        <w:t xml:space="preserve">All work in this class is assumed to be the original work of the student. Any student who “borrows” essays or </w:t>
      </w:r>
      <w:r w:rsidR="00055B54">
        <w:t>class work</w:t>
      </w:r>
      <w:r>
        <w:t>, improperly cites works or authors, or performs any other type of misrepresentation will receive an automatic “F” for that assignment and risks failing the class, as well as possibly receiving suspension, probation, or expulsion from the college.</w:t>
      </w:r>
    </w:p>
    <w:p w14:paraId="7CCFD209" w14:textId="77777777" w:rsidR="00EF3CC2" w:rsidRDefault="00EF3CC2" w:rsidP="002531A0"/>
    <w:p w14:paraId="4BB99C47" w14:textId="77777777" w:rsidR="00EF3CC2" w:rsidRDefault="00EF3CC2" w:rsidP="00EF3CC2">
      <w:pPr>
        <w:pStyle w:val="NormalWeb"/>
        <w:spacing w:before="0" w:after="0"/>
        <w:rPr>
          <w:rFonts w:ascii="Times New Roman" w:hAnsi="Times New Roman"/>
          <w:sz w:val="20"/>
        </w:rPr>
      </w:pPr>
      <w:r w:rsidRPr="00AC39C1">
        <w:rPr>
          <w:rFonts w:ascii="Times New Roman" w:hAnsi="Times New Roman"/>
          <w:b/>
          <w:sz w:val="20"/>
        </w:rPr>
        <w:t>Disruptive Classroom Behavior</w:t>
      </w:r>
      <w:r>
        <w:rPr>
          <w:rFonts w:ascii="Times New Roman" w:hAnsi="Times New Roman"/>
          <w:sz w:val="20"/>
        </w:rPr>
        <w:t xml:space="preserve"> </w:t>
      </w:r>
    </w:p>
    <w:p w14:paraId="2AAD371F" w14:textId="77777777" w:rsidR="00EF3CC2" w:rsidRPr="00AC39C1" w:rsidRDefault="00EF3CC2" w:rsidP="00EF3CC2">
      <w:pPr>
        <w:pStyle w:val="NormalWeb"/>
        <w:spacing w:before="0" w:after="0"/>
        <w:rPr>
          <w:rFonts w:ascii="Times New Roman" w:hAnsi="Times New Roman"/>
          <w:sz w:val="20"/>
        </w:rPr>
      </w:pPr>
      <w:r w:rsidRPr="00AC39C1">
        <w:rPr>
          <w:rFonts w:ascii="Times New Roman" w:hAnsi="Times New Roman"/>
          <w:sz w:val="20"/>
        </w:rPr>
        <w:t>The classroom is a special environment in which students and faculty come together to promote learning and growth. It is essential to this learning environment that respect for the rights of others seeking to learn, respect for the professionalism of the instructor, and the general goals of academic</w:t>
      </w:r>
      <w:r>
        <w:rPr>
          <w:rFonts w:ascii="Times New Roman" w:hAnsi="Times New Roman"/>
          <w:sz w:val="20"/>
        </w:rPr>
        <w:t xml:space="preserve"> freedom are maintained. </w:t>
      </w:r>
      <w:r w:rsidRPr="00AC39C1">
        <w:rPr>
          <w:rFonts w:ascii="Times New Roman" w:hAnsi="Times New Roman"/>
          <w:sz w:val="20"/>
        </w:rPr>
        <w:t xml:space="preserve">Differences of viewpoint or concerns should be expressed in terms </w:t>
      </w:r>
      <w:r w:rsidR="00382100">
        <w:rPr>
          <w:rFonts w:ascii="Times New Roman" w:hAnsi="Times New Roman"/>
          <w:sz w:val="20"/>
        </w:rPr>
        <w:t>that</w:t>
      </w:r>
      <w:r w:rsidRPr="00AC39C1">
        <w:rPr>
          <w:rFonts w:ascii="Times New Roman" w:hAnsi="Times New Roman"/>
          <w:sz w:val="20"/>
        </w:rPr>
        <w:t xml:space="preserve"> are supportive of the learning process, creating an environment in which students and faculty may learn to reason with clarity and compassion, to share of themselves without losing thei</w:t>
      </w:r>
      <w:r>
        <w:rPr>
          <w:rFonts w:ascii="Times New Roman" w:hAnsi="Times New Roman"/>
          <w:sz w:val="20"/>
        </w:rPr>
        <w:t>r identities, and to develop an</w:t>
      </w:r>
      <w:r w:rsidRPr="00AC39C1">
        <w:rPr>
          <w:rFonts w:ascii="Times New Roman" w:hAnsi="Times New Roman"/>
          <w:sz w:val="20"/>
        </w:rPr>
        <w:t xml:space="preserve"> understanding of the commu</w:t>
      </w:r>
      <w:r>
        <w:rPr>
          <w:rFonts w:ascii="Times New Roman" w:hAnsi="Times New Roman"/>
          <w:sz w:val="20"/>
        </w:rPr>
        <w:t xml:space="preserve">nity in which they live. </w:t>
      </w:r>
      <w:r w:rsidRPr="00AC39C1">
        <w:rPr>
          <w:rFonts w:ascii="Times New Roman" w:hAnsi="Times New Roman"/>
          <w:sz w:val="20"/>
        </w:rPr>
        <w:t xml:space="preserve">Student conduct </w:t>
      </w:r>
      <w:r w:rsidR="00382100">
        <w:rPr>
          <w:rFonts w:ascii="Times New Roman" w:hAnsi="Times New Roman"/>
          <w:sz w:val="20"/>
        </w:rPr>
        <w:t>that</w:t>
      </w:r>
      <w:r w:rsidRPr="00AC39C1">
        <w:rPr>
          <w:rFonts w:ascii="Times New Roman" w:hAnsi="Times New Roman"/>
          <w:sz w:val="20"/>
        </w:rPr>
        <w:t xml:space="preserve"> disrupts the learning process</w:t>
      </w:r>
      <w:r>
        <w:rPr>
          <w:rFonts w:ascii="Times New Roman" w:hAnsi="Times New Roman"/>
          <w:sz w:val="20"/>
        </w:rPr>
        <w:t xml:space="preserve"> </w:t>
      </w:r>
      <w:r w:rsidRPr="00EF3CC2">
        <w:rPr>
          <w:rFonts w:ascii="Times New Roman" w:hAnsi="Times New Roman"/>
          <w:sz w:val="20"/>
        </w:rPr>
        <w:t>(including excessive talking, making rude or derogatory comments, answering cell phones, and leaving class early)</w:t>
      </w:r>
      <w:r w:rsidRPr="00AC39C1">
        <w:rPr>
          <w:rFonts w:ascii="Times New Roman" w:hAnsi="Times New Roman"/>
          <w:sz w:val="20"/>
        </w:rPr>
        <w:t xml:space="preserve"> shall not be tolerated and may lead to disciplinary ac</w:t>
      </w:r>
      <w:r>
        <w:rPr>
          <w:rFonts w:ascii="Times New Roman" w:hAnsi="Times New Roman"/>
          <w:sz w:val="20"/>
        </w:rPr>
        <w:t>tion and/or removal from class.</w:t>
      </w:r>
    </w:p>
    <w:p w14:paraId="5228663E" w14:textId="77777777" w:rsidR="00374CD4" w:rsidRDefault="00374CD4">
      <w:pPr>
        <w:spacing w:after="200" w:line="276" w:lineRule="auto"/>
      </w:pPr>
      <w:r>
        <w:br w:type="page"/>
      </w:r>
    </w:p>
    <w:p w14:paraId="72E74B63" w14:textId="77777777" w:rsidR="00EE0107" w:rsidRDefault="00EE0107" w:rsidP="00EE0107">
      <w:pPr>
        <w:jc w:val="center"/>
        <w:rPr>
          <w:b/>
        </w:rPr>
      </w:pPr>
      <w:r>
        <w:rPr>
          <w:b/>
        </w:rPr>
        <w:lastRenderedPageBreak/>
        <w:t xml:space="preserve">Tentative </w:t>
      </w:r>
      <w:r w:rsidR="009D578B">
        <w:rPr>
          <w:b/>
        </w:rPr>
        <w:t>Topic</w:t>
      </w:r>
      <w:r w:rsidR="008E5863">
        <w:rPr>
          <w:b/>
        </w:rPr>
        <w:t>, Workshop,</w:t>
      </w:r>
      <w:r w:rsidR="009D578B">
        <w:rPr>
          <w:b/>
        </w:rPr>
        <w:t xml:space="preserve"> and </w:t>
      </w:r>
      <w:r>
        <w:rPr>
          <w:b/>
        </w:rPr>
        <w:t>Paper Schedule</w:t>
      </w:r>
    </w:p>
    <w:p w14:paraId="2E440043" w14:textId="77777777" w:rsidR="00EE0107" w:rsidRDefault="00EE0107" w:rsidP="00EE0107">
      <w:pPr>
        <w:rPr>
          <w:b/>
        </w:rPr>
      </w:pPr>
    </w:p>
    <w:p w14:paraId="01CAE861" w14:textId="786A9EEC" w:rsidR="00EE0107" w:rsidRDefault="0040230F" w:rsidP="00EE0107">
      <w:pPr>
        <w:rPr>
          <w:b/>
        </w:rPr>
      </w:pPr>
      <w:r>
        <w:rPr>
          <w:b/>
        </w:rPr>
        <w:t>Unit</w:t>
      </w:r>
      <w:r w:rsidR="00E12E91">
        <w:rPr>
          <w:b/>
        </w:rPr>
        <w:t xml:space="preserve"> </w:t>
      </w:r>
      <w:r w:rsidR="009D578B">
        <w:rPr>
          <w:b/>
        </w:rPr>
        <w:t xml:space="preserve">1 </w:t>
      </w:r>
      <w:r w:rsidR="00E12E91">
        <w:rPr>
          <w:b/>
        </w:rPr>
        <w:t xml:space="preserve">– </w:t>
      </w:r>
      <w:r w:rsidR="00AA3713">
        <w:rPr>
          <w:b/>
        </w:rPr>
        <w:t>How</w:t>
      </w:r>
      <w:r w:rsidR="00E95C33">
        <w:rPr>
          <w:b/>
        </w:rPr>
        <w:t xml:space="preserve"> Language</w:t>
      </w:r>
      <w:r>
        <w:rPr>
          <w:b/>
        </w:rPr>
        <w:t xml:space="preserve"> </w:t>
      </w:r>
      <w:r w:rsidR="00AA3713">
        <w:rPr>
          <w:b/>
        </w:rPr>
        <w:t>Works</w:t>
      </w:r>
      <w:r w:rsidR="008E5863">
        <w:rPr>
          <w:b/>
        </w:rPr>
        <w:t>: Synthesis Essay</w:t>
      </w:r>
      <w:r w:rsidR="00AA3713">
        <w:rPr>
          <w:b/>
        </w:rPr>
        <w:t xml:space="preserve"> </w:t>
      </w:r>
      <w:r>
        <w:rPr>
          <w:b/>
        </w:rPr>
        <w:t>[</w:t>
      </w:r>
      <w:r w:rsidR="008D3439">
        <w:rPr>
          <w:b/>
        </w:rPr>
        <w:t>Weeks 1-5</w:t>
      </w:r>
      <w:r>
        <w:rPr>
          <w:b/>
        </w:rPr>
        <w:t>]</w:t>
      </w:r>
      <w:r w:rsidR="00E12E91">
        <w:rPr>
          <w:b/>
        </w:rPr>
        <w:t xml:space="preserve"> – </w:t>
      </w:r>
      <w:r w:rsidR="009D578B">
        <w:rPr>
          <w:b/>
        </w:rPr>
        <w:t xml:space="preserve">Essay: </w:t>
      </w:r>
      <w:r w:rsidR="00E95C33">
        <w:rPr>
          <w:b/>
        </w:rPr>
        <w:t>4-5</w:t>
      </w:r>
      <w:r w:rsidR="00EE0107">
        <w:rPr>
          <w:b/>
        </w:rPr>
        <w:t xml:space="preserve"> pages</w:t>
      </w:r>
    </w:p>
    <w:p w14:paraId="60418324" w14:textId="77777777" w:rsidR="00EE0107" w:rsidRDefault="00EE0107" w:rsidP="00EE0107">
      <w:pPr>
        <w:rPr>
          <w:b/>
        </w:rPr>
      </w:pPr>
    </w:p>
    <w:p w14:paraId="4C50D4DF" w14:textId="050949DD" w:rsidR="00EE0107" w:rsidRDefault="006F3B49" w:rsidP="00EE0107">
      <w:r>
        <w:t>Wednesday</w:t>
      </w:r>
      <w:r w:rsidR="00382100">
        <w:t xml:space="preserve">, </w:t>
      </w:r>
      <w:r>
        <w:t>August 31</w:t>
      </w:r>
      <w:r w:rsidR="00EE0107">
        <w:t xml:space="preserve"> – </w:t>
      </w:r>
      <w:r w:rsidR="008305D8">
        <w:t>Topic Workshop</w:t>
      </w:r>
    </w:p>
    <w:p w14:paraId="540342DB" w14:textId="35765EFC" w:rsidR="00EE0107" w:rsidRDefault="006F3B49" w:rsidP="00EE0107">
      <w:r>
        <w:t>Wednesday</w:t>
      </w:r>
      <w:r w:rsidR="00382100">
        <w:t xml:space="preserve">, </w:t>
      </w:r>
      <w:r>
        <w:t>September 7</w:t>
      </w:r>
      <w:r w:rsidR="00EE0107" w:rsidRPr="00A77289">
        <w:t xml:space="preserve"> – Proposal due</w:t>
      </w:r>
    </w:p>
    <w:p w14:paraId="1C28AF37" w14:textId="32B5AFCB" w:rsidR="00EE0107" w:rsidRDefault="008E5863" w:rsidP="00EE0107">
      <w:r>
        <w:t>Wednesday</w:t>
      </w:r>
      <w:r w:rsidR="00382100">
        <w:t xml:space="preserve">, </w:t>
      </w:r>
      <w:r w:rsidR="006F3B49">
        <w:t>September 14</w:t>
      </w:r>
      <w:r w:rsidR="00EE0107">
        <w:t xml:space="preserve"> – Peer Works</w:t>
      </w:r>
      <w:r w:rsidR="008305D8">
        <w:t>hop: Rough Draft due (at least 3</w:t>
      </w:r>
      <w:r w:rsidR="00EE0107">
        <w:t xml:space="preserve"> pages) </w:t>
      </w:r>
    </w:p>
    <w:p w14:paraId="5FD69AC9" w14:textId="51A50539" w:rsidR="00EE0107" w:rsidRPr="00A77289" w:rsidRDefault="008E5863" w:rsidP="00EE0107">
      <w:r>
        <w:t>Monday</w:t>
      </w:r>
      <w:r w:rsidR="00382100">
        <w:t xml:space="preserve">, </w:t>
      </w:r>
      <w:r w:rsidR="006F3B49">
        <w:t>September 19</w:t>
      </w:r>
      <w:r>
        <w:t xml:space="preserve"> – Essay 1 </w:t>
      </w:r>
      <w:r w:rsidR="006F3B49">
        <w:t>Instructor’s</w:t>
      </w:r>
      <w:r w:rsidR="00EE0107">
        <w:t xml:space="preserve"> Draft due</w:t>
      </w:r>
    </w:p>
    <w:p w14:paraId="46FCE7A3" w14:textId="77777777" w:rsidR="00EE0107" w:rsidRDefault="00EE0107" w:rsidP="00EE0107">
      <w:pPr>
        <w:rPr>
          <w:b/>
        </w:rPr>
      </w:pPr>
    </w:p>
    <w:p w14:paraId="6F4F3127" w14:textId="52306A71" w:rsidR="00EE0107" w:rsidRDefault="0040230F" w:rsidP="00EE0107">
      <w:pPr>
        <w:rPr>
          <w:b/>
        </w:rPr>
      </w:pPr>
      <w:r>
        <w:rPr>
          <w:b/>
        </w:rPr>
        <w:t>Unit</w:t>
      </w:r>
      <w:r w:rsidR="00E12E91">
        <w:rPr>
          <w:b/>
        </w:rPr>
        <w:t xml:space="preserve"> </w:t>
      </w:r>
      <w:r w:rsidR="009D578B">
        <w:rPr>
          <w:b/>
        </w:rPr>
        <w:t xml:space="preserve">2 </w:t>
      </w:r>
      <w:r w:rsidR="00E12E91">
        <w:rPr>
          <w:b/>
        </w:rPr>
        <w:t xml:space="preserve">– </w:t>
      </w:r>
      <w:r w:rsidR="00AA3713">
        <w:rPr>
          <w:b/>
        </w:rPr>
        <w:t>Solving Social Issues</w:t>
      </w:r>
      <w:r w:rsidR="008E5863">
        <w:rPr>
          <w:b/>
        </w:rPr>
        <w:t>: Re</w:t>
      </w:r>
      <w:r w:rsidR="008D3439">
        <w:rPr>
          <w:b/>
        </w:rPr>
        <w:t>searched Argument Essay [Weeks 6</w:t>
      </w:r>
      <w:r w:rsidR="00BB29B7">
        <w:rPr>
          <w:b/>
        </w:rPr>
        <w:t>-11</w:t>
      </w:r>
      <w:r w:rsidR="00E95C33">
        <w:rPr>
          <w:b/>
        </w:rPr>
        <w:t xml:space="preserve">] </w:t>
      </w:r>
      <w:r w:rsidR="00EE0107">
        <w:rPr>
          <w:b/>
        </w:rPr>
        <w:t xml:space="preserve">– </w:t>
      </w:r>
      <w:r w:rsidR="009A7866">
        <w:rPr>
          <w:b/>
        </w:rPr>
        <w:t>Essay: 6-7</w:t>
      </w:r>
      <w:r w:rsidR="00EE0107">
        <w:rPr>
          <w:b/>
        </w:rPr>
        <w:t xml:space="preserve"> pages</w:t>
      </w:r>
    </w:p>
    <w:p w14:paraId="4C1D964F" w14:textId="77777777" w:rsidR="00EE0107" w:rsidRDefault="00EE0107" w:rsidP="00EE0107"/>
    <w:p w14:paraId="261C3954" w14:textId="1E8D4CB1" w:rsidR="008305D8" w:rsidRDefault="00505C96" w:rsidP="00EE0107">
      <w:r>
        <w:t>Wednesday</w:t>
      </w:r>
      <w:r w:rsidR="00382100">
        <w:t xml:space="preserve">, </w:t>
      </w:r>
      <w:r>
        <w:t>October</w:t>
      </w:r>
      <w:r w:rsidR="00382100">
        <w:t xml:space="preserve"> </w:t>
      </w:r>
      <w:r>
        <w:t>5</w:t>
      </w:r>
      <w:r w:rsidR="008305D8">
        <w:t xml:space="preserve"> – Proposal due</w:t>
      </w:r>
    </w:p>
    <w:p w14:paraId="23D0232F" w14:textId="518137A3" w:rsidR="00B81A24" w:rsidRDefault="00505C96" w:rsidP="00EE0107">
      <w:r>
        <w:t>Monday</w:t>
      </w:r>
      <w:r w:rsidR="008305D8">
        <w:t xml:space="preserve">, </w:t>
      </w:r>
      <w:r>
        <w:t>October 10</w:t>
      </w:r>
      <w:r w:rsidR="00382100">
        <w:t xml:space="preserve"> </w:t>
      </w:r>
      <w:r w:rsidR="00EE0107">
        <w:t>–</w:t>
      </w:r>
      <w:r w:rsidR="00382100">
        <w:t xml:space="preserve"> Source Workshop</w:t>
      </w:r>
    </w:p>
    <w:p w14:paraId="02E2897C" w14:textId="5811B319" w:rsidR="00EE0107" w:rsidRDefault="00505C96" w:rsidP="00EE0107">
      <w:r>
        <w:t>Monday</w:t>
      </w:r>
      <w:r w:rsidR="00B81A24">
        <w:t xml:space="preserve">, </w:t>
      </w:r>
      <w:r>
        <w:t>October 17</w:t>
      </w:r>
      <w:r w:rsidR="00B81A24">
        <w:t xml:space="preserve"> – Focused Topic Paper due</w:t>
      </w:r>
    </w:p>
    <w:p w14:paraId="47C1117E" w14:textId="73B9238E" w:rsidR="00EE0107" w:rsidRDefault="00505C96" w:rsidP="00EE0107">
      <w:r>
        <w:t>Wednesday</w:t>
      </w:r>
      <w:r w:rsidR="00596BD4">
        <w:t xml:space="preserve">, </w:t>
      </w:r>
      <w:r>
        <w:t>October</w:t>
      </w:r>
      <w:r w:rsidR="00596BD4">
        <w:t xml:space="preserve"> </w:t>
      </w:r>
      <w:r>
        <w:t>26</w:t>
      </w:r>
      <w:r w:rsidR="008305D8">
        <w:t xml:space="preserve"> – Peer Workshop: Rough Draft </w:t>
      </w:r>
      <w:r w:rsidR="00EE0107">
        <w:t xml:space="preserve">due (at least 4 pages) </w:t>
      </w:r>
    </w:p>
    <w:p w14:paraId="54C8F880" w14:textId="3EAC6B66" w:rsidR="00EE0107" w:rsidRDefault="008E5863" w:rsidP="00EE0107">
      <w:r>
        <w:t>Monday</w:t>
      </w:r>
      <w:r w:rsidR="008305D8">
        <w:t xml:space="preserve">, </w:t>
      </w:r>
      <w:r w:rsidR="00505C96">
        <w:t>October 31</w:t>
      </w:r>
      <w:r w:rsidR="00EE0107">
        <w:t xml:space="preserve"> – </w:t>
      </w:r>
      <w:r>
        <w:t xml:space="preserve">Essay 2 </w:t>
      </w:r>
      <w:r w:rsidR="00505C96">
        <w:t>Instructor’s</w:t>
      </w:r>
      <w:r>
        <w:t xml:space="preserve"> </w:t>
      </w:r>
      <w:r w:rsidR="00EE0107">
        <w:t>Draft due</w:t>
      </w:r>
    </w:p>
    <w:p w14:paraId="3CF21C4B" w14:textId="77777777" w:rsidR="00EE0107" w:rsidRDefault="00EE0107" w:rsidP="00EE0107"/>
    <w:p w14:paraId="2F344243" w14:textId="4B6E29F0" w:rsidR="00EE0107" w:rsidRDefault="0040230F" w:rsidP="00EE0107">
      <w:pPr>
        <w:rPr>
          <w:b/>
        </w:rPr>
      </w:pPr>
      <w:r>
        <w:rPr>
          <w:b/>
        </w:rPr>
        <w:t>Unit</w:t>
      </w:r>
      <w:r w:rsidR="00E12E91">
        <w:rPr>
          <w:b/>
        </w:rPr>
        <w:t xml:space="preserve"> 3 – </w:t>
      </w:r>
      <w:r w:rsidR="00AA3713">
        <w:rPr>
          <w:b/>
        </w:rPr>
        <w:t>Understanding Literature</w:t>
      </w:r>
      <w:r w:rsidR="008E5863">
        <w:rPr>
          <w:b/>
        </w:rPr>
        <w:t>: Literary Analysis Essay</w:t>
      </w:r>
      <w:r>
        <w:rPr>
          <w:b/>
        </w:rPr>
        <w:t xml:space="preserve"> [</w:t>
      </w:r>
      <w:r w:rsidR="00E95C33">
        <w:rPr>
          <w:b/>
        </w:rPr>
        <w:t xml:space="preserve">Weeks </w:t>
      </w:r>
      <w:r w:rsidR="00BB29B7">
        <w:rPr>
          <w:b/>
        </w:rPr>
        <w:t>12</w:t>
      </w:r>
      <w:r w:rsidR="008E5863">
        <w:rPr>
          <w:b/>
        </w:rPr>
        <w:t>-</w:t>
      </w:r>
      <w:r w:rsidR="00BB29B7">
        <w:rPr>
          <w:b/>
        </w:rPr>
        <w:t>1</w:t>
      </w:r>
      <w:r w:rsidR="00A255BD">
        <w:rPr>
          <w:b/>
        </w:rPr>
        <w:t>6</w:t>
      </w:r>
      <w:r>
        <w:rPr>
          <w:b/>
        </w:rPr>
        <w:t>]</w:t>
      </w:r>
      <w:r w:rsidR="00EE0107">
        <w:rPr>
          <w:b/>
        </w:rPr>
        <w:t xml:space="preserve"> – </w:t>
      </w:r>
      <w:r w:rsidR="009D578B">
        <w:rPr>
          <w:b/>
        </w:rPr>
        <w:t xml:space="preserve">Essay: </w:t>
      </w:r>
      <w:r w:rsidR="009A7866">
        <w:rPr>
          <w:b/>
        </w:rPr>
        <w:t>5-6</w:t>
      </w:r>
      <w:r w:rsidR="00EE0107">
        <w:rPr>
          <w:b/>
        </w:rPr>
        <w:t xml:space="preserve"> pages</w:t>
      </w:r>
    </w:p>
    <w:p w14:paraId="02DED617" w14:textId="77777777" w:rsidR="00EE0107" w:rsidRDefault="00EE0107" w:rsidP="00EE0107">
      <w:pPr>
        <w:rPr>
          <w:b/>
        </w:rPr>
      </w:pPr>
    </w:p>
    <w:p w14:paraId="39C7EA5A" w14:textId="79FE76FD" w:rsidR="00EE0107" w:rsidRDefault="00C80056" w:rsidP="00EE0107">
      <w:r>
        <w:t>Wednesday</w:t>
      </w:r>
      <w:r w:rsidR="00596BD4">
        <w:t xml:space="preserve">, </w:t>
      </w:r>
      <w:r>
        <w:t>November 16</w:t>
      </w:r>
      <w:r w:rsidR="002369B1">
        <w:t xml:space="preserve"> – </w:t>
      </w:r>
      <w:r w:rsidR="00F20F67">
        <w:t>Topic Workshop</w:t>
      </w:r>
    </w:p>
    <w:p w14:paraId="457648CD" w14:textId="600B4C2A" w:rsidR="00B81A24" w:rsidRDefault="00C80056" w:rsidP="00EE0107">
      <w:r>
        <w:t>Monday</w:t>
      </w:r>
      <w:r w:rsidR="00596BD4">
        <w:t xml:space="preserve">, </w:t>
      </w:r>
      <w:r>
        <w:t>November 21</w:t>
      </w:r>
      <w:r w:rsidR="0097087E">
        <w:t xml:space="preserve"> – </w:t>
      </w:r>
      <w:r w:rsidR="00B81A24">
        <w:t>Proposal due</w:t>
      </w:r>
    </w:p>
    <w:p w14:paraId="65D3C39A" w14:textId="62815F0F" w:rsidR="00EE0107" w:rsidRDefault="00C80056" w:rsidP="00EE0107">
      <w:r>
        <w:t>Monday</w:t>
      </w:r>
      <w:r w:rsidR="00B81A24">
        <w:t xml:space="preserve">, </w:t>
      </w:r>
      <w:r>
        <w:t>November 28</w:t>
      </w:r>
      <w:r w:rsidR="00B81A24">
        <w:t xml:space="preserve"> – </w:t>
      </w:r>
      <w:r w:rsidR="008305D8">
        <w:t>Peer Workshop: Rough Draft due (at least 4</w:t>
      </w:r>
      <w:r w:rsidR="000C6BE8">
        <w:t xml:space="preserve"> pages)</w:t>
      </w:r>
    </w:p>
    <w:p w14:paraId="0803D0B4" w14:textId="4F88BBE4" w:rsidR="00596BD4" w:rsidRDefault="00C80056" w:rsidP="00EE0107">
      <w:r>
        <w:t>Wednesday</w:t>
      </w:r>
      <w:r w:rsidR="00B81A24">
        <w:t xml:space="preserve">, </w:t>
      </w:r>
      <w:r>
        <w:t>November 30</w:t>
      </w:r>
      <w:r w:rsidR="00F20F67">
        <w:t xml:space="preserve"> </w:t>
      </w:r>
      <w:r w:rsidR="00EE0107">
        <w:t xml:space="preserve">– </w:t>
      </w:r>
      <w:r w:rsidR="00F20F67">
        <w:t xml:space="preserve">Essay 3 </w:t>
      </w:r>
      <w:r>
        <w:t>Instructor’s</w:t>
      </w:r>
      <w:r w:rsidR="00EE0107">
        <w:t xml:space="preserve"> Draft due</w:t>
      </w:r>
    </w:p>
    <w:p w14:paraId="156A3022" w14:textId="77777777" w:rsidR="00EE0107" w:rsidRDefault="00EE0107" w:rsidP="00EE0107">
      <w:pPr>
        <w:rPr>
          <w:b/>
        </w:rPr>
      </w:pPr>
    </w:p>
    <w:p w14:paraId="5C4BC4B6" w14:textId="3FDA3F74" w:rsidR="00A255BD" w:rsidRDefault="00A255BD" w:rsidP="00EE0107">
      <w:pPr>
        <w:rPr>
          <w:b/>
        </w:rPr>
      </w:pPr>
      <w:r>
        <w:rPr>
          <w:b/>
        </w:rPr>
        <w:t>Final Portfolio/Final Exam due Monday, Dec 12</w:t>
      </w:r>
    </w:p>
    <w:p w14:paraId="221C1AB3" w14:textId="77777777" w:rsidR="00FD5359" w:rsidRDefault="00FD5359" w:rsidP="00EE0107">
      <w:pPr>
        <w:jc w:val="center"/>
        <w:rPr>
          <w:b/>
        </w:rPr>
      </w:pPr>
    </w:p>
    <w:p w14:paraId="25C5384F" w14:textId="77777777" w:rsidR="00EE0107" w:rsidRDefault="00EE0107" w:rsidP="00EE0107">
      <w:pPr>
        <w:jc w:val="center"/>
        <w:rPr>
          <w:b/>
        </w:rPr>
      </w:pPr>
      <w:r>
        <w:rPr>
          <w:b/>
        </w:rPr>
        <w:t>Important Dates</w:t>
      </w:r>
    </w:p>
    <w:p w14:paraId="1A0DEBC5" w14:textId="77777777" w:rsidR="00EE0107" w:rsidRDefault="00EE0107" w:rsidP="00EE0107">
      <w:pPr>
        <w:rPr>
          <w:b/>
        </w:rPr>
      </w:pPr>
    </w:p>
    <w:p w14:paraId="524614A6" w14:textId="160CB241" w:rsidR="00FD5359" w:rsidRDefault="00FD5359" w:rsidP="00FD5359">
      <w:r>
        <w:t>Friday, September 2 – Last day to add or drop without a “W”</w:t>
      </w:r>
    </w:p>
    <w:p w14:paraId="001F1CBE" w14:textId="67CFFDC2" w:rsidR="00FD5359" w:rsidRPr="00FD5359" w:rsidRDefault="00FD5359" w:rsidP="00FD5359">
      <w:pPr>
        <w:rPr>
          <w:b/>
        </w:rPr>
      </w:pPr>
      <w:r>
        <w:t xml:space="preserve">Monday, September 5 – </w:t>
      </w:r>
      <w:r>
        <w:rPr>
          <w:b/>
        </w:rPr>
        <w:t>Labor Day – NO CLASS</w:t>
      </w:r>
    </w:p>
    <w:p w14:paraId="4E7E4D36" w14:textId="3C9E5B29" w:rsidR="002531A0" w:rsidRDefault="00FD5359" w:rsidP="00FD5359">
      <w:r>
        <w:t>Friday, October 14 – Last day to drop with a “W” (letter grade assigned after this point)</w:t>
      </w:r>
    </w:p>
    <w:sectPr w:rsidR="002531A0" w:rsidSect="00F70808">
      <w:pgSz w:w="12240" w:h="15840"/>
      <w:pgMar w:top="72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AFF" w:usb1="C000605B" w:usb2="00000029" w:usb3="00000000" w:csb0="000101FF" w:csb1="00000000"/>
  </w:font>
  <w:font w:name="Batang">
    <w:panose1 w:val="00000000000000000000"/>
    <w:charset w:val="00"/>
    <w:family w:val="roman"/>
    <w:notTrueType/>
    <w:pitch w:val="default"/>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4D"/>
    <w:family w:val="swiss"/>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3B29"/>
    <w:multiLevelType w:val="hybridMultilevel"/>
    <w:tmpl w:val="D7069B4A"/>
    <w:lvl w:ilvl="0" w:tplc="04090015">
      <w:start w:val="1"/>
      <w:numFmt w:val="upperLetter"/>
      <w:lvlText w:val="%1."/>
      <w:lvlJc w:val="left"/>
      <w:pPr>
        <w:tabs>
          <w:tab w:val="num" w:pos="720"/>
        </w:tabs>
        <w:ind w:left="720" w:hanging="360"/>
      </w:pPr>
      <w:rPr>
        <w:rFonts w:hint="default"/>
      </w:rPr>
    </w:lvl>
    <w:lvl w:ilvl="1" w:tplc="217CEED2">
      <w:start w:val="1"/>
      <w:numFmt w:val="decimal"/>
      <w:lvlText w:val="%2."/>
      <w:lvlJc w:val="left"/>
      <w:pPr>
        <w:tabs>
          <w:tab w:val="num" w:pos="1440"/>
        </w:tabs>
        <w:ind w:left="1440" w:hanging="360"/>
      </w:pPr>
      <w:rPr>
        <w:rFonts w:hint="default"/>
      </w:rPr>
    </w:lvl>
    <w:lvl w:ilvl="2" w:tplc="A87051A8">
      <w:start w:val="1"/>
      <w:numFmt w:val="decimal"/>
      <w:lvlText w:val="%3&gt;"/>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0F445E4"/>
    <w:multiLevelType w:val="hybridMultilevel"/>
    <w:tmpl w:val="F962DA1E"/>
    <w:lvl w:ilvl="0" w:tplc="0409000F">
      <w:start w:val="1"/>
      <w:numFmt w:val="decimal"/>
      <w:lvlText w:val="%1."/>
      <w:lvlJc w:val="left"/>
      <w:pPr>
        <w:tabs>
          <w:tab w:val="num" w:pos="720"/>
        </w:tabs>
        <w:ind w:left="720" w:hanging="360"/>
      </w:pPr>
      <w:rPr>
        <w:rFonts w:hint="default"/>
      </w:rPr>
    </w:lvl>
    <w:lvl w:ilvl="1" w:tplc="217CEED2">
      <w:start w:val="1"/>
      <w:numFmt w:val="decimal"/>
      <w:lvlText w:val="%2."/>
      <w:lvlJc w:val="left"/>
      <w:pPr>
        <w:tabs>
          <w:tab w:val="num" w:pos="1440"/>
        </w:tabs>
        <w:ind w:left="1440" w:hanging="360"/>
      </w:pPr>
      <w:rPr>
        <w:rFonts w:hint="default"/>
      </w:rPr>
    </w:lvl>
    <w:lvl w:ilvl="2" w:tplc="A87051A8">
      <w:start w:val="1"/>
      <w:numFmt w:val="decimal"/>
      <w:lvlText w:val="%3&gt;"/>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77464F"/>
    <w:multiLevelType w:val="hybridMultilevel"/>
    <w:tmpl w:val="FD9AAB3E"/>
    <w:lvl w:ilvl="0" w:tplc="0409000F">
      <w:start w:val="1"/>
      <w:numFmt w:val="decimal"/>
      <w:lvlText w:val="%1."/>
      <w:lvlJc w:val="left"/>
      <w:pPr>
        <w:tabs>
          <w:tab w:val="num" w:pos="720"/>
        </w:tabs>
        <w:ind w:left="720" w:hanging="360"/>
      </w:pPr>
      <w:rPr>
        <w:rFonts w:hint="default"/>
      </w:rPr>
    </w:lvl>
    <w:lvl w:ilvl="1" w:tplc="217CEED2">
      <w:start w:val="1"/>
      <w:numFmt w:val="decimal"/>
      <w:lvlText w:val="%2."/>
      <w:lvlJc w:val="left"/>
      <w:pPr>
        <w:tabs>
          <w:tab w:val="num" w:pos="1440"/>
        </w:tabs>
        <w:ind w:left="1440" w:hanging="360"/>
      </w:pPr>
      <w:rPr>
        <w:rFonts w:hint="default"/>
      </w:rPr>
    </w:lvl>
    <w:lvl w:ilvl="2" w:tplc="A87051A8">
      <w:start w:val="1"/>
      <w:numFmt w:val="decimal"/>
      <w:lvlText w:val="%3&gt;"/>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7D770E9"/>
    <w:multiLevelType w:val="hybridMultilevel"/>
    <w:tmpl w:val="CC28B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79700B"/>
    <w:multiLevelType w:val="hybridMultilevel"/>
    <w:tmpl w:val="F78C52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AA42AD0"/>
    <w:multiLevelType w:val="hybridMultilevel"/>
    <w:tmpl w:val="5AA0F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586D56"/>
    <w:multiLevelType w:val="hybridMultilevel"/>
    <w:tmpl w:val="80548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0"/>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BD0"/>
    <w:rsid w:val="00055B54"/>
    <w:rsid w:val="00091572"/>
    <w:rsid w:val="00092194"/>
    <w:rsid w:val="000A634A"/>
    <w:rsid w:val="000C6BE8"/>
    <w:rsid w:val="000D030A"/>
    <w:rsid w:val="001013F0"/>
    <w:rsid w:val="0010645F"/>
    <w:rsid w:val="001815EB"/>
    <w:rsid w:val="001957A8"/>
    <w:rsid w:val="00197F37"/>
    <w:rsid w:val="001D1896"/>
    <w:rsid w:val="001E74FB"/>
    <w:rsid w:val="001F535B"/>
    <w:rsid w:val="002359B3"/>
    <w:rsid w:val="002369B1"/>
    <w:rsid w:val="0024044A"/>
    <w:rsid w:val="002450A2"/>
    <w:rsid w:val="0024793B"/>
    <w:rsid w:val="002531A0"/>
    <w:rsid w:val="002553EE"/>
    <w:rsid w:val="00262D5D"/>
    <w:rsid w:val="00297AB3"/>
    <w:rsid w:val="002A3EEC"/>
    <w:rsid w:val="002C5F91"/>
    <w:rsid w:val="002D2E3B"/>
    <w:rsid w:val="002F54B8"/>
    <w:rsid w:val="00306069"/>
    <w:rsid w:val="003114F5"/>
    <w:rsid w:val="00321B39"/>
    <w:rsid w:val="00341A57"/>
    <w:rsid w:val="003533BC"/>
    <w:rsid w:val="00362F60"/>
    <w:rsid w:val="00370BB4"/>
    <w:rsid w:val="00374CD4"/>
    <w:rsid w:val="00382100"/>
    <w:rsid w:val="003862E4"/>
    <w:rsid w:val="003C5BC2"/>
    <w:rsid w:val="003D38A4"/>
    <w:rsid w:val="0040230F"/>
    <w:rsid w:val="00414472"/>
    <w:rsid w:val="0043667B"/>
    <w:rsid w:val="00447EB3"/>
    <w:rsid w:val="004A326F"/>
    <w:rsid w:val="004D1B6E"/>
    <w:rsid w:val="004D5DD7"/>
    <w:rsid w:val="004E5014"/>
    <w:rsid w:val="00501BCB"/>
    <w:rsid w:val="00505C96"/>
    <w:rsid w:val="00514018"/>
    <w:rsid w:val="005561B1"/>
    <w:rsid w:val="00596BD4"/>
    <w:rsid w:val="005A23AC"/>
    <w:rsid w:val="005B2139"/>
    <w:rsid w:val="005D77F4"/>
    <w:rsid w:val="005E0B6C"/>
    <w:rsid w:val="006039CF"/>
    <w:rsid w:val="006842A7"/>
    <w:rsid w:val="00685474"/>
    <w:rsid w:val="00693EB8"/>
    <w:rsid w:val="006A6D35"/>
    <w:rsid w:val="006D7CDF"/>
    <w:rsid w:val="006F3B49"/>
    <w:rsid w:val="00720B2C"/>
    <w:rsid w:val="007412A1"/>
    <w:rsid w:val="007603D5"/>
    <w:rsid w:val="00760BA1"/>
    <w:rsid w:val="007647AF"/>
    <w:rsid w:val="00783E14"/>
    <w:rsid w:val="007B1A65"/>
    <w:rsid w:val="007C0497"/>
    <w:rsid w:val="007E6E0A"/>
    <w:rsid w:val="007F2581"/>
    <w:rsid w:val="00825204"/>
    <w:rsid w:val="008305D8"/>
    <w:rsid w:val="00851990"/>
    <w:rsid w:val="00867B9C"/>
    <w:rsid w:val="0089420B"/>
    <w:rsid w:val="008A25F5"/>
    <w:rsid w:val="008D3439"/>
    <w:rsid w:val="008D56D5"/>
    <w:rsid w:val="008E5863"/>
    <w:rsid w:val="00912396"/>
    <w:rsid w:val="009279F4"/>
    <w:rsid w:val="009560B8"/>
    <w:rsid w:val="00963B28"/>
    <w:rsid w:val="0097087E"/>
    <w:rsid w:val="009A7866"/>
    <w:rsid w:val="009D3D4A"/>
    <w:rsid w:val="009D578B"/>
    <w:rsid w:val="00A01889"/>
    <w:rsid w:val="00A255BD"/>
    <w:rsid w:val="00A4302D"/>
    <w:rsid w:val="00A70307"/>
    <w:rsid w:val="00A70EC4"/>
    <w:rsid w:val="00A9333B"/>
    <w:rsid w:val="00AA3713"/>
    <w:rsid w:val="00AB26FF"/>
    <w:rsid w:val="00AD62F0"/>
    <w:rsid w:val="00B1069C"/>
    <w:rsid w:val="00B67DCC"/>
    <w:rsid w:val="00B72D73"/>
    <w:rsid w:val="00B737F8"/>
    <w:rsid w:val="00B76BF9"/>
    <w:rsid w:val="00B81A24"/>
    <w:rsid w:val="00B82BA3"/>
    <w:rsid w:val="00B9215F"/>
    <w:rsid w:val="00BB29B7"/>
    <w:rsid w:val="00BB44A6"/>
    <w:rsid w:val="00BC39A6"/>
    <w:rsid w:val="00BC480E"/>
    <w:rsid w:val="00BE7DD3"/>
    <w:rsid w:val="00BF6B90"/>
    <w:rsid w:val="00C008FB"/>
    <w:rsid w:val="00C1140D"/>
    <w:rsid w:val="00C17127"/>
    <w:rsid w:val="00C2175B"/>
    <w:rsid w:val="00C242A1"/>
    <w:rsid w:val="00C37D90"/>
    <w:rsid w:val="00C47D66"/>
    <w:rsid w:val="00C54D23"/>
    <w:rsid w:val="00C55E44"/>
    <w:rsid w:val="00C71850"/>
    <w:rsid w:val="00C80056"/>
    <w:rsid w:val="00CA0837"/>
    <w:rsid w:val="00CD56AA"/>
    <w:rsid w:val="00CE3B18"/>
    <w:rsid w:val="00D10610"/>
    <w:rsid w:val="00D37038"/>
    <w:rsid w:val="00D477FB"/>
    <w:rsid w:val="00D51E47"/>
    <w:rsid w:val="00D52331"/>
    <w:rsid w:val="00DA519E"/>
    <w:rsid w:val="00DC5544"/>
    <w:rsid w:val="00DE5D29"/>
    <w:rsid w:val="00E122BB"/>
    <w:rsid w:val="00E12E91"/>
    <w:rsid w:val="00E40C81"/>
    <w:rsid w:val="00E56046"/>
    <w:rsid w:val="00E619B0"/>
    <w:rsid w:val="00E84688"/>
    <w:rsid w:val="00E95C33"/>
    <w:rsid w:val="00EE0107"/>
    <w:rsid w:val="00EE3517"/>
    <w:rsid w:val="00EF18AB"/>
    <w:rsid w:val="00EF233A"/>
    <w:rsid w:val="00EF3CC2"/>
    <w:rsid w:val="00F20F67"/>
    <w:rsid w:val="00F24809"/>
    <w:rsid w:val="00F5576B"/>
    <w:rsid w:val="00F56A6E"/>
    <w:rsid w:val="00F56D4B"/>
    <w:rsid w:val="00F65941"/>
    <w:rsid w:val="00F70808"/>
    <w:rsid w:val="00F96BD0"/>
    <w:rsid w:val="00FA3EB6"/>
    <w:rsid w:val="00FC0EC2"/>
    <w:rsid w:val="00FD5359"/>
    <w:rsid w:val="00FE6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2E88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BD0"/>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2531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96BD0"/>
    <w:rPr>
      <w:color w:val="0000FF"/>
      <w:u w:val="single"/>
    </w:rPr>
  </w:style>
  <w:style w:type="character" w:customStyle="1" w:styleId="Heading3Char">
    <w:name w:val="Heading 3 Char"/>
    <w:basedOn w:val="DefaultParagraphFont"/>
    <w:link w:val="Heading3"/>
    <w:rsid w:val="002531A0"/>
    <w:rPr>
      <w:rFonts w:ascii="Arial" w:eastAsia="Times New Roman" w:hAnsi="Arial" w:cs="Arial"/>
      <w:b/>
      <w:bCs/>
      <w:sz w:val="26"/>
      <w:szCs w:val="26"/>
    </w:rPr>
  </w:style>
  <w:style w:type="paragraph" w:styleId="NormalWeb">
    <w:name w:val="Normal (Web)"/>
    <w:basedOn w:val="Normal"/>
    <w:rsid w:val="002531A0"/>
    <w:pPr>
      <w:spacing w:before="100" w:after="100"/>
    </w:pPr>
    <w:rPr>
      <w:rFonts w:ascii="Arial Unicode MS" w:eastAsia="Arial Unicode MS" w:hAnsi="Arial Unicode MS"/>
      <w:sz w:val="24"/>
    </w:rPr>
  </w:style>
  <w:style w:type="paragraph" w:styleId="ListParagraph">
    <w:name w:val="List Paragraph"/>
    <w:basedOn w:val="Normal"/>
    <w:uiPriority w:val="34"/>
    <w:qFormat/>
    <w:rsid w:val="00AB26FF"/>
    <w:pPr>
      <w:ind w:left="720"/>
      <w:contextualSpacing/>
    </w:pPr>
  </w:style>
  <w:style w:type="paragraph" w:customStyle="1" w:styleId="1EnsStyle">
    <w:name w:val="1Ens Style"/>
    <w:rsid w:val="002D2E3B"/>
    <w:pPr>
      <w:tabs>
        <w:tab w:val="left" w:pos="720"/>
      </w:tabs>
      <w:spacing w:after="0" w:line="240" w:lineRule="auto"/>
      <w:ind w:left="720" w:hanging="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E3517"/>
    <w:rPr>
      <w:rFonts w:ascii="Tahoma" w:hAnsi="Tahoma" w:cs="Tahoma"/>
      <w:sz w:val="16"/>
      <w:szCs w:val="16"/>
    </w:rPr>
  </w:style>
  <w:style w:type="character" w:customStyle="1" w:styleId="BalloonTextChar">
    <w:name w:val="Balloon Text Char"/>
    <w:basedOn w:val="DefaultParagraphFont"/>
    <w:link w:val="BalloonText"/>
    <w:uiPriority w:val="99"/>
    <w:semiHidden/>
    <w:rsid w:val="00EE3517"/>
    <w:rPr>
      <w:rFonts w:ascii="Tahoma" w:eastAsia="Times New Roman"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BD0"/>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2531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96BD0"/>
    <w:rPr>
      <w:color w:val="0000FF"/>
      <w:u w:val="single"/>
    </w:rPr>
  </w:style>
  <w:style w:type="character" w:customStyle="1" w:styleId="Heading3Char">
    <w:name w:val="Heading 3 Char"/>
    <w:basedOn w:val="DefaultParagraphFont"/>
    <w:link w:val="Heading3"/>
    <w:rsid w:val="002531A0"/>
    <w:rPr>
      <w:rFonts w:ascii="Arial" w:eastAsia="Times New Roman" w:hAnsi="Arial" w:cs="Arial"/>
      <w:b/>
      <w:bCs/>
      <w:sz w:val="26"/>
      <w:szCs w:val="26"/>
    </w:rPr>
  </w:style>
  <w:style w:type="paragraph" w:styleId="NormalWeb">
    <w:name w:val="Normal (Web)"/>
    <w:basedOn w:val="Normal"/>
    <w:rsid w:val="002531A0"/>
    <w:pPr>
      <w:spacing w:before="100" w:after="100"/>
    </w:pPr>
    <w:rPr>
      <w:rFonts w:ascii="Arial Unicode MS" w:eastAsia="Arial Unicode MS" w:hAnsi="Arial Unicode MS"/>
      <w:sz w:val="24"/>
    </w:rPr>
  </w:style>
  <w:style w:type="paragraph" w:styleId="ListParagraph">
    <w:name w:val="List Paragraph"/>
    <w:basedOn w:val="Normal"/>
    <w:uiPriority w:val="34"/>
    <w:qFormat/>
    <w:rsid w:val="00AB26FF"/>
    <w:pPr>
      <w:ind w:left="720"/>
      <w:contextualSpacing/>
    </w:pPr>
  </w:style>
  <w:style w:type="paragraph" w:customStyle="1" w:styleId="1EnsStyle">
    <w:name w:val="1Ens Style"/>
    <w:rsid w:val="002D2E3B"/>
    <w:pPr>
      <w:tabs>
        <w:tab w:val="left" w:pos="720"/>
      </w:tabs>
      <w:spacing w:after="0" w:line="240" w:lineRule="auto"/>
      <w:ind w:left="720" w:hanging="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E3517"/>
    <w:rPr>
      <w:rFonts w:ascii="Tahoma" w:hAnsi="Tahoma" w:cs="Tahoma"/>
      <w:sz w:val="16"/>
      <w:szCs w:val="16"/>
    </w:rPr>
  </w:style>
  <w:style w:type="character" w:customStyle="1" w:styleId="BalloonTextChar">
    <w:name w:val="Balloon Text Char"/>
    <w:basedOn w:val="DefaultParagraphFont"/>
    <w:link w:val="BalloonText"/>
    <w:uiPriority w:val="99"/>
    <w:semiHidden/>
    <w:rsid w:val="00EE351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5</Pages>
  <Words>2418</Words>
  <Characters>13786</Characters>
  <Application>Microsoft Macintosh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16172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dc:creator>
  <cp:keywords/>
  <dc:description/>
  <cp:lastModifiedBy>Benjamin Ovando</cp:lastModifiedBy>
  <cp:revision>7</cp:revision>
  <cp:lastPrinted>2008-08-12T21:34:00Z</cp:lastPrinted>
  <dcterms:created xsi:type="dcterms:W3CDTF">2011-08-11T23:29:00Z</dcterms:created>
  <dcterms:modified xsi:type="dcterms:W3CDTF">2011-08-12T08:35:00Z</dcterms:modified>
</cp:coreProperties>
</file>