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767814">
        <w:rPr>
          <w:rFonts w:ascii="Georgia" w:hAnsi="Georgia"/>
          <w:b/>
          <w:i/>
          <w:sz w:val="28"/>
          <w:szCs w:val="28"/>
        </w:rPr>
        <w:t xml:space="preserve">Fall </w:t>
      </w:r>
      <w:r w:rsidR="00ED4EC4">
        <w:rPr>
          <w:rFonts w:ascii="Georgia" w:hAnsi="Georgia"/>
          <w:b/>
          <w:i/>
          <w:sz w:val="28"/>
          <w:szCs w:val="28"/>
        </w:rPr>
        <w:t>2011</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proofErr w:type="gramStart"/>
      <w:r w:rsidRPr="00C1094C">
        <w:rPr>
          <w:rFonts w:ascii="Georgia" w:hAnsi="Georgia"/>
          <w:b/>
          <w:i/>
          <w:sz w:val="20"/>
          <w:szCs w:val="20"/>
        </w:rPr>
        <w:t>e-mail</w:t>
      </w:r>
      <w:proofErr w:type="gramEnd"/>
      <w:r w:rsidRPr="00C1094C">
        <w:rPr>
          <w:rFonts w:ascii="Georgia" w:hAnsi="Georgia"/>
          <w:b/>
          <w:i/>
          <w:sz w:val="20"/>
          <w:szCs w:val="20"/>
        </w:rPr>
        <w:t>:</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Course Title</w:t>
      </w:r>
      <w:r w:rsidR="00ED4EC4">
        <w:rPr>
          <w:rFonts w:ascii="Georgia" w:hAnsi="Georgia"/>
          <w:b/>
          <w:sz w:val="20"/>
          <w:szCs w:val="20"/>
        </w:rPr>
        <w:t>:</w:t>
      </w:r>
      <w:r w:rsidR="00ED4EC4">
        <w:rPr>
          <w:rFonts w:ascii="Georgia" w:hAnsi="Georgia"/>
          <w:b/>
          <w:sz w:val="20"/>
          <w:szCs w:val="20"/>
        </w:rPr>
        <w:tab/>
      </w:r>
      <w:r w:rsidR="00ED4EC4">
        <w:rPr>
          <w:rFonts w:ascii="Georgia" w:hAnsi="Georgia"/>
          <w:b/>
          <w:sz w:val="20"/>
          <w:szCs w:val="20"/>
        </w:rPr>
        <w:tab/>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757C4E" w:rsidRDefault="00757C4E" w:rsidP="00757C4E">
      <w:pPr>
        <w:rPr>
          <w:rFonts w:ascii="Georgia" w:hAnsi="Georgia"/>
          <w:b/>
          <w:sz w:val="20"/>
          <w:szCs w:val="20"/>
        </w:rPr>
      </w:pPr>
    </w:p>
    <w:p w:rsidR="0048459A" w:rsidRPr="00E77438" w:rsidRDefault="0048459A" w:rsidP="00ED4EC4">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sidR="00767814">
        <w:rPr>
          <w:rFonts w:ascii="Georgia" w:hAnsi="Georgia"/>
          <w:b/>
          <w:sz w:val="20"/>
          <w:szCs w:val="20"/>
        </w:rPr>
        <w:t>1</w:t>
      </w:r>
      <w:r w:rsidR="00ED4EC4">
        <w:rPr>
          <w:rFonts w:ascii="Georgia" w:hAnsi="Georgia"/>
          <w:b/>
          <w:sz w:val="20"/>
          <w:szCs w:val="20"/>
        </w:rPr>
        <w:t xml:space="preserve">:00 t0 </w:t>
      </w:r>
      <w:r w:rsidR="00767814">
        <w:rPr>
          <w:rFonts w:ascii="Georgia" w:hAnsi="Georgia"/>
          <w:b/>
          <w:sz w:val="20"/>
          <w:szCs w:val="20"/>
        </w:rPr>
        <w:t>1</w:t>
      </w:r>
      <w:r w:rsidR="00ED4EC4">
        <w:rPr>
          <w:rFonts w:ascii="Georgia" w:hAnsi="Georgia"/>
          <w:b/>
          <w:sz w:val="20"/>
          <w:szCs w:val="20"/>
        </w:rPr>
        <w:t>:50, MWF, Bus 43</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r>
      <w:proofErr w:type="gramStart"/>
      <w:r w:rsidRPr="00E77438">
        <w:rPr>
          <w:rFonts w:ascii="Georgia" w:hAnsi="Georgia"/>
          <w:sz w:val="20"/>
        </w:rPr>
        <w:t>demonstrate</w:t>
      </w:r>
      <w:proofErr w:type="gramEnd"/>
      <w:r w:rsidRPr="00E77438">
        <w:rPr>
          <w:rFonts w:ascii="Georgia" w:hAnsi="Georgia"/>
          <w:sz w:val="20"/>
        </w:rPr>
        <w:t xml:space="preserv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r>
      <w:proofErr w:type="gramStart"/>
      <w:r w:rsidRPr="00E77438">
        <w:rPr>
          <w:rFonts w:ascii="Georgia" w:hAnsi="Georgia"/>
          <w:sz w:val="20"/>
        </w:rPr>
        <w:t>define</w:t>
      </w:r>
      <w:proofErr w:type="gramEnd"/>
      <w:r w:rsidRPr="00E77438">
        <w:rPr>
          <w:rFonts w:ascii="Georgia" w:hAnsi="Georgia"/>
          <w:sz w:val="20"/>
        </w:rPr>
        <w:t xml:space="preserv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r>
      <w:proofErr w:type="gramStart"/>
      <w:r w:rsidRPr="00506F3E">
        <w:rPr>
          <w:rFonts w:ascii="Georgia" w:hAnsi="Georgia"/>
          <w:sz w:val="20"/>
        </w:rPr>
        <w:t>demonstrate</w:t>
      </w:r>
      <w:proofErr w:type="gramEnd"/>
      <w:r w:rsidRPr="00506F3E">
        <w:rPr>
          <w:rFonts w:ascii="Georgia" w:hAnsi="Georgia"/>
          <w:sz w:val="20"/>
        </w:rPr>
        <w:t xml:space="preserve"> understanding of what employees need to know about perception, employee attitudes, group pressures, and how they </w:t>
      </w:r>
      <w:proofErr w:type="spellStart"/>
      <w:r w:rsidRPr="00506F3E">
        <w:rPr>
          <w:rFonts w:ascii="Georgia" w:hAnsi="Georgia"/>
          <w:sz w:val="20"/>
        </w:rPr>
        <w:t>effect</w:t>
      </w:r>
      <w:proofErr w:type="spellEnd"/>
      <w:r w:rsidRPr="00506F3E">
        <w:rPr>
          <w:rFonts w:ascii="Georgia" w:hAnsi="Georgia"/>
          <w:sz w:val="20"/>
        </w:rPr>
        <w:t xml:space="preserve"> the work environment.</w:t>
      </w:r>
    </w:p>
    <w:p w:rsidR="00757C4E" w:rsidRPr="00506F3E" w:rsidRDefault="00757C4E" w:rsidP="00757C4E">
      <w:pPr>
        <w:pStyle w:val="1EnsStyle"/>
        <w:ind w:left="360" w:hanging="360"/>
        <w:rPr>
          <w:rFonts w:ascii="Georgia" w:hAnsi="Georgia"/>
          <w:sz w:val="20"/>
        </w:rPr>
      </w:pPr>
      <w:proofErr w:type="gramStart"/>
      <w:r w:rsidRPr="00506F3E">
        <w:rPr>
          <w:rFonts w:ascii="Georgia" w:hAnsi="Georgia"/>
          <w:sz w:val="20"/>
        </w:rPr>
        <w:t>B.</w:t>
      </w:r>
      <w:r w:rsidRPr="00506F3E">
        <w:rPr>
          <w:rFonts w:ascii="Georgia" w:hAnsi="Georgia"/>
          <w:sz w:val="20"/>
        </w:rPr>
        <w:tab/>
        <w:t>use knowledge of motivation theories to effectively manage workers in the workplace.</w:t>
      </w:r>
      <w:proofErr w:type="gramEnd"/>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r>
      <w:proofErr w:type="gramStart"/>
      <w:r w:rsidRPr="00506F3E">
        <w:rPr>
          <w:rFonts w:ascii="Georgia" w:hAnsi="Georgia"/>
          <w:sz w:val="20"/>
        </w:rPr>
        <w:t>evaluate</w:t>
      </w:r>
      <w:proofErr w:type="gramEnd"/>
      <w:r w:rsidRPr="00506F3E">
        <w:rPr>
          <w:rFonts w:ascii="Georgia" w:hAnsi="Georgia"/>
          <w:sz w:val="20"/>
        </w:rPr>
        <w:t xml:space="preserv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r>
      <w:proofErr w:type="gramStart"/>
      <w:r w:rsidRPr="00506F3E">
        <w:rPr>
          <w:rFonts w:ascii="Georgia" w:hAnsi="Georgia"/>
          <w:sz w:val="20"/>
        </w:rPr>
        <w:t>appraise</w:t>
      </w:r>
      <w:proofErr w:type="gramEnd"/>
      <w:r w:rsidRPr="00506F3E">
        <w:rPr>
          <w:rFonts w:ascii="Georgia" w:hAnsi="Georgia"/>
          <w:sz w:val="20"/>
        </w:rPr>
        <w:t xml:space="preserv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EF06AD"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t>Effective Human Relations by Reece &amp; Brandt – 1</w:t>
      </w:r>
      <w:r w:rsidR="000A5BD4">
        <w:rPr>
          <w:rFonts w:ascii="Georgia" w:hAnsi="Georgia"/>
          <w:b/>
          <w:sz w:val="20"/>
          <w:szCs w:val="20"/>
        </w:rPr>
        <w:t>1</w:t>
      </w:r>
      <w:r w:rsidRPr="00E77438">
        <w:rPr>
          <w:rFonts w:ascii="Georgia" w:hAnsi="Georgia"/>
          <w:b/>
          <w:sz w:val="20"/>
          <w:szCs w:val="20"/>
          <w:vertAlign w:val="superscript"/>
        </w:rPr>
        <w:t>th</w:t>
      </w:r>
      <w:r w:rsidR="00EF06AD">
        <w:rPr>
          <w:rFonts w:ascii="Georgia" w:hAnsi="Georgia"/>
          <w:b/>
          <w:sz w:val="20"/>
          <w:szCs w:val="20"/>
        </w:rPr>
        <w:t xml:space="preserve"> edition. </w:t>
      </w:r>
    </w:p>
    <w:p w:rsidR="00757C4E" w:rsidRPr="00E77438"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ED4EC4" w:rsidRDefault="00ED4EC4" w:rsidP="00957DE2">
      <w:pPr>
        <w:pStyle w:val="Standard"/>
        <w:rPr>
          <w:rFonts w:ascii="Georgia" w:hAnsi="Georgia"/>
          <w:b/>
          <w:sz w:val="20"/>
          <w:szCs w:val="20"/>
        </w:rPr>
      </w:pPr>
    </w:p>
    <w:p w:rsidR="00ED4EC4" w:rsidRDefault="00ED4EC4" w:rsidP="00957DE2">
      <w:pPr>
        <w:pStyle w:val="Standard"/>
        <w:rPr>
          <w:rFonts w:ascii="Georgia" w:hAnsi="Georgia"/>
          <w:b/>
          <w:sz w:val="20"/>
          <w:szCs w:val="20"/>
        </w:rPr>
      </w:pPr>
    </w:p>
    <w:p w:rsidR="00767814" w:rsidRDefault="00767814" w:rsidP="00767814">
      <w:pPr>
        <w:rPr>
          <w:rFonts w:ascii="Georgia" w:hAnsi="Georgia"/>
          <w:sz w:val="20"/>
          <w:szCs w:val="20"/>
        </w:rPr>
      </w:pPr>
      <w:r>
        <w:rPr>
          <w:rFonts w:ascii="Georgia" w:hAnsi="Georgia"/>
          <w:b/>
          <w:sz w:val="20"/>
          <w:szCs w:val="20"/>
        </w:rPr>
        <w:lastRenderedPageBreak/>
        <w:t xml:space="preserve">PAPER &amp; SUPPLIES </w:t>
      </w:r>
      <w:r>
        <w:rPr>
          <w:rFonts w:ascii="Georgia" w:hAnsi="Georgia"/>
          <w:sz w:val="20"/>
          <w:szCs w:val="20"/>
        </w:rPr>
        <w:t>(Not applicable to online classes):</w:t>
      </w:r>
    </w:p>
    <w:p w:rsidR="00767814" w:rsidRDefault="00767814" w:rsidP="00767814">
      <w:pPr>
        <w:ind w:left="2160" w:hanging="2160"/>
        <w:rPr>
          <w:rFonts w:ascii="Georgia" w:hAnsi="Georgia"/>
          <w:b/>
          <w:sz w:val="20"/>
          <w:szCs w:val="20"/>
        </w:rPr>
      </w:pPr>
    </w:p>
    <w:p w:rsidR="00767814" w:rsidRDefault="00767814" w:rsidP="00767814">
      <w:pPr>
        <w:numPr>
          <w:ilvl w:val="0"/>
          <w:numId w:val="42"/>
        </w:numPr>
        <w:rPr>
          <w:rFonts w:ascii="Georgia" w:hAnsi="Georgia"/>
          <w:sz w:val="20"/>
          <w:szCs w:val="20"/>
        </w:rPr>
      </w:pPr>
      <w:r>
        <w:rPr>
          <w:rFonts w:ascii="Georgia" w:hAnsi="Georgia"/>
          <w:b/>
          <w:sz w:val="20"/>
          <w:szCs w:val="20"/>
        </w:rPr>
        <w:t>Non-spiral</w:t>
      </w:r>
      <w:r>
        <w:rPr>
          <w:rFonts w:ascii="Georgia" w:hAnsi="Georgia"/>
          <w:sz w:val="20"/>
          <w:szCs w:val="20"/>
        </w:rPr>
        <w:t xml:space="preserve"> edge, lined paper (</w:t>
      </w:r>
      <w:proofErr w:type="gramStart"/>
      <w:r>
        <w:rPr>
          <w:rFonts w:ascii="Georgia" w:hAnsi="Georgia"/>
          <w:b/>
          <w:sz w:val="20"/>
          <w:szCs w:val="20"/>
        </w:rPr>
        <w:t>8.5  x</w:t>
      </w:r>
      <w:proofErr w:type="gramEnd"/>
      <w:r>
        <w:rPr>
          <w:rFonts w:ascii="Georgia" w:hAnsi="Georgia"/>
          <w:b/>
          <w:sz w:val="20"/>
          <w:szCs w:val="20"/>
        </w:rPr>
        <w:t xml:space="preserve"> 11 in</w:t>
      </w:r>
      <w:r>
        <w:rPr>
          <w:rFonts w:ascii="Georgia" w:hAnsi="Georgia"/>
          <w:sz w:val="20"/>
          <w:szCs w:val="20"/>
        </w:rPr>
        <w:t xml:space="preserve">).  </w:t>
      </w:r>
    </w:p>
    <w:p w:rsidR="00767814" w:rsidRDefault="00767814" w:rsidP="00767814">
      <w:pPr>
        <w:numPr>
          <w:ilvl w:val="0"/>
          <w:numId w:val="42"/>
        </w:numPr>
        <w:rPr>
          <w:rFonts w:ascii="Georgia" w:hAnsi="Georgia"/>
          <w:sz w:val="20"/>
          <w:szCs w:val="20"/>
        </w:rPr>
      </w:pPr>
      <w:r>
        <w:rPr>
          <w:rFonts w:ascii="Georgia" w:hAnsi="Georgia"/>
          <w:sz w:val="20"/>
          <w:szCs w:val="20"/>
        </w:rPr>
        <w:t xml:space="preserve">A supply of quiz strips (15 questions </w:t>
      </w:r>
      <w:r>
        <w:rPr>
          <w:rFonts w:ascii="Georgia" w:hAnsi="Georgia"/>
          <w:sz w:val="20"/>
          <w:szCs w:val="20"/>
        </w:rPr>
        <w:sym w:font="Wingdings" w:char="00E0"/>
      </w:r>
      <w:r>
        <w:rPr>
          <w:rFonts w:ascii="Georgia" w:hAnsi="Georgia"/>
          <w:sz w:val="20"/>
          <w:szCs w:val="20"/>
        </w:rPr>
        <w:t xml:space="preserve"> </w:t>
      </w:r>
      <w:r>
        <w:rPr>
          <w:rFonts w:ascii="Georgia" w:hAnsi="Georgia"/>
          <w:b/>
          <w:sz w:val="20"/>
          <w:szCs w:val="20"/>
        </w:rPr>
        <w:t>815-E</w:t>
      </w:r>
      <w:r>
        <w:rPr>
          <w:rFonts w:ascii="Georgia" w:hAnsi="Georgia"/>
          <w:sz w:val="20"/>
          <w:szCs w:val="20"/>
        </w:rPr>
        <w:t>)</w:t>
      </w:r>
    </w:p>
    <w:p w:rsidR="00767814" w:rsidRDefault="00767814" w:rsidP="00767814">
      <w:pPr>
        <w:numPr>
          <w:ilvl w:val="0"/>
          <w:numId w:val="42"/>
        </w:numPr>
        <w:rPr>
          <w:rFonts w:ascii="Georgia" w:hAnsi="Georgia"/>
          <w:sz w:val="20"/>
          <w:szCs w:val="20"/>
        </w:rPr>
      </w:pPr>
      <w:r>
        <w:rPr>
          <w:rFonts w:ascii="Georgia" w:hAnsi="Georgia"/>
          <w:sz w:val="20"/>
          <w:szCs w:val="20"/>
        </w:rPr>
        <w:t xml:space="preserve">A supply of </w:t>
      </w:r>
      <w:proofErr w:type="spellStart"/>
      <w:r>
        <w:rPr>
          <w:rFonts w:ascii="Georgia" w:hAnsi="Georgia"/>
          <w:sz w:val="20"/>
          <w:szCs w:val="20"/>
        </w:rPr>
        <w:t>scantron</w:t>
      </w:r>
      <w:proofErr w:type="spellEnd"/>
      <w:r>
        <w:rPr>
          <w:rFonts w:ascii="Georgia" w:hAnsi="Georgia"/>
          <w:sz w:val="20"/>
          <w:szCs w:val="20"/>
        </w:rPr>
        <w:t xml:space="preserve"> answer sheets for tests (100 question </w:t>
      </w:r>
      <w:r>
        <w:rPr>
          <w:rFonts w:ascii="Georgia" w:hAnsi="Georgia"/>
          <w:sz w:val="20"/>
          <w:szCs w:val="20"/>
        </w:rPr>
        <w:sym w:font="Wingdings" w:char="00E0"/>
      </w:r>
      <w:r>
        <w:rPr>
          <w:rFonts w:ascii="Georgia" w:hAnsi="Georgia"/>
          <w:sz w:val="20"/>
          <w:szCs w:val="20"/>
        </w:rPr>
        <w:t xml:space="preserve"> </w:t>
      </w:r>
      <w:r>
        <w:rPr>
          <w:rFonts w:ascii="Georgia" w:hAnsi="Georgia"/>
          <w:b/>
          <w:sz w:val="20"/>
          <w:szCs w:val="20"/>
        </w:rPr>
        <w:t>882-E</w:t>
      </w:r>
      <w:r>
        <w:rPr>
          <w:rFonts w:ascii="Georgia" w:hAnsi="Georgia"/>
          <w:sz w:val="20"/>
          <w:szCs w:val="20"/>
        </w:rPr>
        <w:t>)</w:t>
      </w:r>
    </w:p>
    <w:p w:rsidR="00767814" w:rsidRDefault="00767814" w:rsidP="00767814">
      <w:pPr>
        <w:rPr>
          <w:rFonts w:ascii="Georgia" w:hAnsi="Georgia"/>
          <w:b/>
          <w:sz w:val="20"/>
          <w:szCs w:val="20"/>
        </w:rPr>
      </w:pPr>
    </w:p>
    <w:p w:rsidR="00767814" w:rsidRDefault="00767814" w:rsidP="00767814">
      <w:pPr>
        <w:rPr>
          <w:rFonts w:ascii="Georgia" w:hAnsi="Georgia"/>
          <w:b/>
          <w:sz w:val="20"/>
          <w:szCs w:val="20"/>
        </w:rPr>
      </w:pPr>
      <w:r>
        <w:rPr>
          <w:rFonts w:ascii="Georgia" w:hAnsi="Georgia"/>
          <w:b/>
          <w:sz w:val="20"/>
          <w:szCs w:val="20"/>
        </w:rPr>
        <w:t>INTERNET &amp; E-MAIL</w:t>
      </w:r>
    </w:p>
    <w:p w:rsidR="00767814" w:rsidRDefault="00767814" w:rsidP="00767814">
      <w:pPr>
        <w:rPr>
          <w:rFonts w:ascii="Georgia" w:hAnsi="Georgia"/>
          <w:b/>
          <w:sz w:val="20"/>
          <w:szCs w:val="20"/>
        </w:rPr>
      </w:pPr>
    </w:p>
    <w:p w:rsidR="00767814" w:rsidRDefault="00767814" w:rsidP="00767814">
      <w:pPr>
        <w:numPr>
          <w:ilvl w:val="0"/>
          <w:numId w:val="4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767814" w:rsidRDefault="00767814" w:rsidP="00767814">
      <w:pPr>
        <w:numPr>
          <w:ilvl w:val="0"/>
          <w:numId w:val="43"/>
        </w:numPr>
        <w:rPr>
          <w:rFonts w:ascii="Georgia" w:hAnsi="Georgia"/>
          <w:sz w:val="20"/>
          <w:szCs w:val="20"/>
        </w:rPr>
      </w:pPr>
      <w:r>
        <w:rPr>
          <w:rFonts w:ascii="Georgia" w:hAnsi="Georgia"/>
          <w:b/>
          <w:sz w:val="20"/>
          <w:szCs w:val="20"/>
        </w:rPr>
        <w:t>An email address is required for all students</w:t>
      </w:r>
      <w:r>
        <w:rPr>
          <w:rFonts w:ascii="Georgia" w:hAnsi="Georgia"/>
          <w:sz w:val="20"/>
          <w:szCs w:val="20"/>
        </w:rPr>
        <w:t xml:space="preserve">.  </w:t>
      </w:r>
    </w:p>
    <w:p w:rsidR="00767814" w:rsidRDefault="00767814" w:rsidP="00767814">
      <w:pPr>
        <w:ind w:left="720"/>
        <w:rPr>
          <w:rFonts w:ascii="Georgia" w:hAnsi="Georgia"/>
          <w:sz w:val="20"/>
          <w:szCs w:val="20"/>
        </w:rPr>
      </w:pPr>
      <w:r>
        <w:rPr>
          <w:rFonts w:ascii="Georgia" w:hAnsi="Georgia"/>
          <w:sz w:val="20"/>
          <w:szCs w:val="20"/>
        </w:rPr>
        <w:t>If you do not already have one, please either obtain an email address through the RC Library – or any one of the many free email services out there (</w:t>
      </w:r>
      <w:proofErr w:type="spellStart"/>
      <w:r>
        <w:rPr>
          <w:rFonts w:ascii="Georgia" w:hAnsi="Georgia"/>
          <w:sz w:val="20"/>
          <w:szCs w:val="20"/>
        </w:rPr>
        <w:t>gmail</w:t>
      </w:r>
      <w:proofErr w:type="spellEnd"/>
      <w:r>
        <w:rPr>
          <w:rFonts w:ascii="Georgia" w:hAnsi="Georgia"/>
          <w:sz w:val="20"/>
          <w:szCs w:val="20"/>
        </w:rPr>
        <w:t xml:space="preserve">, </w:t>
      </w:r>
      <w:proofErr w:type="spellStart"/>
      <w:r>
        <w:rPr>
          <w:rFonts w:ascii="Georgia" w:hAnsi="Georgia"/>
          <w:sz w:val="20"/>
          <w:szCs w:val="20"/>
        </w:rPr>
        <w:t>hotmail</w:t>
      </w:r>
      <w:proofErr w:type="spellEnd"/>
      <w:r>
        <w:rPr>
          <w:rFonts w:ascii="Georgia" w:hAnsi="Georgia"/>
          <w:sz w:val="20"/>
          <w:szCs w:val="20"/>
        </w:rPr>
        <w:t xml:space="preserve">, etc.).  </w:t>
      </w:r>
    </w:p>
    <w:p w:rsidR="00767814" w:rsidRDefault="00767814" w:rsidP="00767814">
      <w:pPr>
        <w:numPr>
          <w:ilvl w:val="0"/>
          <w:numId w:val="4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767814" w:rsidRDefault="00767814" w:rsidP="00767814">
      <w:pPr>
        <w:numPr>
          <w:ilvl w:val="0"/>
          <w:numId w:val="44"/>
        </w:numPr>
        <w:rPr>
          <w:rFonts w:ascii="Georgia" w:hAnsi="Georgia"/>
          <w:sz w:val="20"/>
          <w:szCs w:val="20"/>
        </w:rPr>
      </w:pPr>
      <w:r>
        <w:rPr>
          <w:rFonts w:ascii="Georgia" w:hAnsi="Georgia"/>
          <w:sz w:val="20"/>
          <w:szCs w:val="20"/>
        </w:rPr>
        <w:t xml:space="preserve">*Use the subject line correctly. Each e-mail you send to me must include the following subject line: </w:t>
      </w:r>
    </w:p>
    <w:p w:rsidR="00767814" w:rsidRDefault="00767814" w:rsidP="00767814">
      <w:pPr>
        <w:ind w:left="1440" w:firstLine="360"/>
        <w:rPr>
          <w:rFonts w:ascii="Georgia" w:hAnsi="Georgia"/>
          <w:sz w:val="20"/>
          <w:szCs w:val="20"/>
        </w:rPr>
      </w:pPr>
    </w:p>
    <w:p w:rsidR="00767814" w:rsidRDefault="00767814" w:rsidP="00767814">
      <w:pPr>
        <w:ind w:left="1440" w:firstLine="360"/>
        <w:rPr>
          <w:rFonts w:ascii="Georgia" w:hAnsi="Georgia"/>
          <w:b/>
          <w:sz w:val="20"/>
          <w:szCs w:val="20"/>
        </w:rPr>
      </w:pPr>
      <w:r>
        <w:rPr>
          <w:rFonts w:ascii="Georgia" w:hAnsi="Georgia"/>
          <w:b/>
          <w:sz w:val="20"/>
          <w:szCs w:val="20"/>
        </w:rPr>
        <w:t>Course number, your first and last name, and the subject you are writing about</w:t>
      </w:r>
    </w:p>
    <w:p w:rsidR="00767814" w:rsidRDefault="00767814" w:rsidP="00767814">
      <w:pPr>
        <w:ind w:left="1800"/>
        <w:rPr>
          <w:rFonts w:ascii="Georgia" w:hAnsi="Georgia"/>
          <w:i/>
          <w:sz w:val="20"/>
          <w:szCs w:val="20"/>
        </w:rPr>
      </w:pPr>
      <w:r>
        <w:rPr>
          <w:rFonts w:ascii="Georgia" w:hAnsi="Georgia"/>
          <w:i/>
          <w:sz w:val="20"/>
          <w:szCs w:val="20"/>
        </w:rPr>
        <w:t>For example</w:t>
      </w:r>
      <w:proofErr w:type="gramStart"/>
      <w:r>
        <w:rPr>
          <w:rFonts w:ascii="Georgia" w:hAnsi="Georgia"/>
          <w:i/>
          <w:sz w:val="20"/>
          <w:szCs w:val="20"/>
        </w:rPr>
        <w:t>,  if</w:t>
      </w:r>
      <w:proofErr w:type="gramEnd"/>
      <w:r>
        <w:rPr>
          <w:rFonts w:ascii="Georgia" w:hAnsi="Georgia"/>
          <w:i/>
          <w:sz w:val="20"/>
          <w:szCs w:val="20"/>
        </w:rPr>
        <w:t xml:space="preserve"> I was a student in BA 39 ( Finite Math), the subject line on my email would be as follows:  BA 39 Eric Nasalroad Question about homework</w:t>
      </w:r>
    </w:p>
    <w:p w:rsidR="00767814" w:rsidRDefault="00767814" w:rsidP="00767814">
      <w:pPr>
        <w:rPr>
          <w:rFonts w:ascii="Georgia" w:hAnsi="Georgia"/>
          <w:i/>
          <w:sz w:val="20"/>
          <w:szCs w:val="20"/>
        </w:rPr>
      </w:pPr>
    </w:p>
    <w:p w:rsidR="00767814" w:rsidRDefault="00767814" w:rsidP="00767814">
      <w:pPr>
        <w:numPr>
          <w:ilvl w:val="0"/>
          <w:numId w:val="44"/>
        </w:numPr>
        <w:rPr>
          <w:rFonts w:ascii="Georgia" w:hAnsi="Georgia"/>
          <w:sz w:val="20"/>
          <w:szCs w:val="20"/>
        </w:rPr>
      </w:pPr>
      <w:r>
        <w:rPr>
          <w:rFonts w:ascii="Georgia" w:hAnsi="Georgia"/>
          <w:sz w:val="20"/>
          <w:szCs w:val="20"/>
        </w:rPr>
        <w:t xml:space="preserve">Use the spell checker. </w:t>
      </w:r>
    </w:p>
    <w:p w:rsidR="00767814" w:rsidRDefault="00767814" w:rsidP="00767814">
      <w:pPr>
        <w:numPr>
          <w:ilvl w:val="1"/>
          <w:numId w:val="44"/>
        </w:numPr>
        <w:rPr>
          <w:rFonts w:ascii="Georgia" w:hAnsi="Georgia"/>
          <w:sz w:val="20"/>
          <w:szCs w:val="20"/>
        </w:rPr>
      </w:pPr>
      <w:r>
        <w:rPr>
          <w:rFonts w:ascii="Georgia" w:hAnsi="Georgia"/>
          <w:sz w:val="20"/>
          <w:szCs w:val="20"/>
        </w:rPr>
        <w:t>Your e-mail messages represent you. Be accurate and be professional.</w:t>
      </w:r>
    </w:p>
    <w:p w:rsidR="00767814" w:rsidRDefault="00767814" w:rsidP="00767814">
      <w:pPr>
        <w:numPr>
          <w:ilvl w:val="0"/>
          <w:numId w:val="44"/>
        </w:numPr>
        <w:rPr>
          <w:rFonts w:ascii="Georgia" w:hAnsi="Georgia"/>
          <w:sz w:val="20"/>
          <w:szCs w:val="20"/>
        </w:rPr>
      </w:pPr>
      <w:r>
        <w:rPr>
          <w:rFonts w:ascii="Georgia" w:hAnsi="Georgia"/>
          <w:sz w:val="20"/>
          <w:szCs w:val="20"/>
        </w:rPr>
        <w:t xml:space="preserve">Use proper grammar. </w:t>
      </w:r>
    </w:p>
    <w:p w:rsidR="00767814" w:rsidRDefault="00767814" w:rsidP="00767814">
      <w:pPr>
        <w:numPr>
          <w:ilvl w:val="1"/>
          <w:numId w:val="44"/>
        </w:numPr>
        <w:rPr>
          <w:rFonts w:ascii="Georgia" w:hAnsi="Georgia"/>
          <w:sz w:val="20"/>
          <w:szCs w:val="20"/>
        </w:rPr>
      </w:pPr>
      <w:r>
        <w:rPr>
          <w:rFonts w:ascii="Georgia" w:hAnsi="Georgia"/>
          <w:sz w:val="20"/>
          <w:szCs w:val="20"/>
        </w:rPr>
        <w:t>Make a habit of constantly improving the way you communicate.</w:t>
      </w:r>
    </w:p>
    <w:p w:rsidR="00767814" w:rsidRDefault="00767814" w:rsidP="00767814">
      <w:pPr>
        <w:numPr>
          <w:ilvl w:val="0"/>
          <w:numId w:val="44"/>
        </w:numPr>
        <w:rPr>
          <w:rFonts w:ascii="Georgia" w:hAnsi="Georgia"/>
          <w:sz w:val="20"/>
          <w:szCs w:val="20"/>
        </w:rPr>
      </w:pPr>
      <w:r>
        <w:rPr>
          <w:rFonts w:ascii="Georgia" w:hAnsi="Georgia"/>
          <w:sz w:val="20"/>
          <w:szCs w:val="20"/>
        </w:rPr>
        <w:t xml:space="preserve">Do not type in all capital letters. </w:t>
      </w:r>
    </w:p>
    <w:p w:rsidR="00767814" w:rsidRDefault="00767814" w:rsidP="00767814">
      <w:pPr>
        <w:numPr>
          <w:ilvl w:val="1"/>
          <w:numId w:val="44"/>
        </w:numPr>
        <w:rPr>
          <w:rFonts w:ascii="Georgia" w:hAnsi="Georgia"/>
          <w:sz w:val="20"/>
          <w:szCs w:val="20"/>
        </w:rPr>
      </w:pPr>
      <w:r>
        <w:rPr>
          <w:rFonts w:ascii="Georgia" w:hAnsi="Georgia"/>
          <w:sz w:val="20"/>
          <w:szCs w:val="20"/>
        </w:rPr>
        <w:t>That is the same as yelling.</w:t>
      </w:r>
    </w:p>
    <w:p w:rsidR="00767814" w:rsidRDefault="00767814" w:rsidP="00767814">
      <w:pPr>
        <w:ind w:left="2160"/>
        <w:rPr>
          <w:rFonts w:ascii="Georgia" w:hAnsi="Georgia"/>
          <w:sz w:val="20"/>
          <w:szCs w:val="20"/>
        </w:rPr>
      </w:pPr>
    </w:p>
    <w:p w:rsidR="00767814" w:rsidRDefault="00767814" w:rsidP="00767814">
      <w:pPr>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767814" w:rsidRDefault="00767814" w:rsidP="00767814">
      <w:pPr>
        <w:rPr>
          <w:rFonts w:ascii="Georgia" w:hAnsi="Georgia"/>
          <w:sz w:val="20"/>
          <w:szCs w:val="20"/>
        </w:rPr>
      </w:pPr>
    </w:p>
    <w:p w:rsidR="00767814" w:rsidRDefault="00767814" w:rsidP="00767814">
      <w:pPr>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767814" w:rsidRDefault="00767814" w:rsidP="00767814">
      <w:pPr>
        <w:rPr>
          <w:rFonts w:ascii="Georgia" w:hAnsi="Georgia"/>
          <w:sz w:val="20"/>
          <w:szCs w:val="20"/>
        </w:rPr>
      </w:pPr>
    </w:p>
    <w:p w:rsidR="00767814" w:rsidRDefault="00767814" w:rsidP="00767814">
      <w:pPr>
        <w:rPr>
          <w:rFonts w:ascii="Georgia" w:hAnsi="Georgia" w:cs="Courier New"/>
          <w:b/>
          <w:bCs/>
          <w:color w:val="000000"/>
          <w:sz w:val="20"/>
          <w:szCs w:val="20"/>
        </w:rPr>
      </w:pPr>
      <w:r>
        <w:rPr>
          <w:rFonts w:ascii="Georgia" w:hAnsi="Georgia" w:cs="Courier New"/>
          <w:b/>
          <w:bCs/>
          <w:color w:val="000000"/>
          <w:sz w:val="20"/>
          <w:szCs w:val="20"/>
        </w:rPr>
        <w:t>BLACKBOARD</w:t>
      </w:r>
    </w:p>
    <w:p w:rsidR="00767814" w:rsidRDefault="00767814" w:rsidP="00767814">
      <w:pPr>
        <w:rPr>
          <w:rFonts w:ascii="Georgia" w:hAnsi="Georgia" w:cs="Courier New"/>
          <w:bCs/>
          <w:color w:val="000000"/>
          <w:sz w:val="20"/>
          <w:szCs w:val="20"/>
        </w:rPr>
      </w:pPr>
      <w:r>
        <w:rPr>
          <w:rFonts w:ascii="Georgia" w:hAnsi="Georgia" w:cs="Courier New"/>
          <w:bCs/>
          <w:color w:val="000000"/>
          <w:sz w:val="20"/>
          <w:szCs w:val="20"/>
        </w:rPr>
        <w:t> </w:t>
      </w:r>
    </w:p>
    <w:p w:rsidR="00767814" w:rsidRDefault="00767814" w:rsidP="00767814">
      <w:pPr>
        <w:numPr>
          <w:ilvl w:val="0"/>
          <w:numId w:val="43"/>
        </w:numPr>
        <w:rPr>
          <w:rFonts w:ascii="Georgia" w:hAnsi="Georgia" w:cs="Courier New"/>
          <w:bCs/>
          <w:color w:val="000000"/>
          <w:sz w:val="20"/>
          <w:szCs w:val="20"/>
        </w:rPr>
      </w:pPr>
      <w:r>
        <w:rPr>
          <w:rFonts w:ascii="Georgia" w:hAnsi="Georgia" w:cs="Courier New"/>
          <w:bCs/>
          <w:color w:val="000000"/>
          <w:sz w:val="20"/>
          <w:szCs w:val="20"/>
        </w:rPr>
        <w:t>The website is:</w:t>
      </w:r>
      <w:r>
        <w:rPr>
          <w:rFonts w:ascii="Georgia" w:hAnsi="Georgia" w:cs="Courier New"/>
          <w:bCs/>
          <w:color w:val="000000"/>
          <w:sz w:val="20"/>
          <w:szCs w:val="20"/>
        </w:rPr>
        <w:br/>
      </w:r>
      <w:hyperlink r:id="rId9" w:history="1">
        <w:r>
          <w:rPr>
            <w:rStyle w:val="Hyperlink"/>
            <w:rFonts w:ascii="Georgia" w:hAnsi="Georgia" w:cs="Courier New"/>
            <w:bCs/>
            <w:sz w:val="20"/>
            <w:szCs w:val="20"/>
          </w:rPr>
          <w:t>http://blackboard.reedleycollege.edu</w:t>
        </w:r>
      </w:hyperlink>
    </w:p>
    <w:p w:rsidR="00767814" w:rsidRDefault="00767814" w:rsidP="00767814">
      <w:pPr>
        <w:numPr>
          <w:ilvl w:val="0"/>
          <w:numId w:val="43"/>
        </w:numPr>
        <w:rPr>
          <w:rFonts w:ascii="Georgia" w:hAnsi="Georgia" w:cs="Courier New"/>
          <w:bCs/>
          <w:color w:val="000000"/>
          <w:sz w:val="20"/>
          <w:szCs w:val="20"/>
        </w:rPr>
      </w:pPr>
      <w:r>
        <w:rPr>
          <w:rFonts w:ascii="Georgia" w:hAnsi="Georgia" w:cs="Courier New"/>
          <w:bCs/>
          <w:color w:val="000000"/>
          <w:sz w:val="20"/>
          <w:szCs w:val="20"/>
        </w:rPr>
        <w:t>The standard Blackboard login is:</w:t>
      </w:r>
      <w:r>
        <w:rPr>
          <w:rFonts w:ascii="Georgia" w:hAnsi="Georgia" w:cs="Courier New"/>
          <w:bCs/>
          <w:color w:val="000000"/>
          <w:sz w:val="20"/>
          <w:szCs w:val="20"/>
        </w:rPr>
        <w:br/>
      </w:r>
      <w:r>
        <w:rPr>
          <w:rFonts w:ascii="Georgia" w:hAnsi="Georgia" w:cs="Courier New"/>
          <w:b/>
          <w:bCs/>
          <w:color w:val="000000"/>
          <w:sz w:val="20"/>
          <w:szCs w:val="20"/>
        </w:rPr>
        <w:t>Username</w:t>
      </w:r>
      <w:r>
        <w:rPr>
          <w:rFonts w:ascii="Georgia" w:hAnsi="Georgia" w:cs="Courier New"/>
          <w:bCs/>
          <w:color w:val="000000"/>
          <w:sz w:val="20"/>
          <w:szCs w:val="20"/>
        </w:rPr>
        <w:t>: your student id number  (example: 0123456)</w:t>
      </w:r>
      <w:r>
        <w:rPr>
          <w:rFonts w:ascii="Georgia" w:hAnsi="Georgia" w:cs="Courier New"/>
          <w:bCs/>
          <w:color w:val="000000"/>
          <w:sz w:val="20"/>
          <w:szCs w:val="20"/>
        </w:rPr>
        <w:br/>
      </w:r>
      <w:r>
        <w:rPr>
          <w:rFonts w:ascii="Georgia" w:hAnsi="Georgia" w:cs="Courier New"/>
          <w:b/>
          <w:bCs/>
          <w:color w:val="000000"/>
          <w:sz w:val="20"/>
          <w:szCs w:val="20"/>
        </w:rPr>
        <w:t>Password</w:t>
      </w:r>
      <w:r>
        <w:rPr>
          <w:rFonts w:ascii="Georgia" w:hAnsi="Georgia" w:cs="Courier New"/>
          <w:bCs/>
          <w:color w:val="000000"/>
          <w:sz w:val="20"/>
          <w:szCs w:val="20"/>
        </w:rPr>
        <w:t>:  your student id number</w:t>
      </w:r>
    </w:p>
    <w:p w:rsidR="00767814" w:rsidRDefault="00767814" w:rsidP="00767814">
      <w:pPr>
        <w:numPr>
          <w:ilvl w:val="0"/>
          <w:numId w:val="43"/>
        </w:numPr>
        <w:rPr>
          <w:rFonts w:ascii="Georgia" w:hAnsi="Georgia" w:cs="Courier New"/>
          <w:bCs/>
          <w:color w:val="000000"/>
          <w:sz w:val="20"/>
          <w:szCs w:val="20"/>
        </w:rPr>
      </w:pPr>
      <w:r>
        <w:rPr>
          <w:rFonts w:ascii="Georgia" w:hAnsi="Georgia" w:cs="Courier New"/>
          <w:bCs/>
          <w:color w:val="000000"/>
          <w:sz w:val="20"/>
          <w:szCs w:val="20"/>
        </w:rPr>
        <w:t>Blackboard help is available 24/7</w:t>
      </w:r>
    </w:p>
    <w:p w:rsidR="00767814" w:rsidRDefault="00767814" w:rsidP="00767814">
      <w:pPr>
        <w:numPr>
          <w:ilvl w:val="1"/>
          <w:numId w:val="43"/>
        </w:numPr>
        <w:rPr>
          <w:rFonts w:ascii="Georgia" w:hAnsi="Georgia" w:cs="Courier New"/>
          <w:bCs/>
          <w:color w:val="000000"/>
          <w:sz w:val="20"/>
          <w:szCs w:val="20"/>
        </w:rPr>
      </w:pPr>
      <w:r>
        <w:rPr>
          <w:rFonts w:ascii="Georgia" w:hAnsi="Georgia" w:cs="Courier New"/>
          <w:bCs/>
          <w:color w:val="000000"/>
          <w:sz w:val="20"/>
          <w:szCs w:val="20"/>
        </w:rPr>
        <w:t>The phone number is 1.866.401.7784</w:t>
      </w:r>
    </w:p>
    <w:p w:rsidR="00767814" w:rsidRDefault="00767814" w:rsidP="00767814">
      <w:pPr>
        <w:rPr>
          <w:rFonts w:ascii="Georgia" w:hAnsi="Georgia"/>
          <w:sz w:val="20"/>
          <w:szCs w:val="20"/>
        </w:rPr>
      </w:pPr>
    </w:p>
    <w:p w:rsidR="00767814" w:rsidRDefault="00767814" w:rsidP="00767814">
      <w:pPr>
        <w:rPr>
          <w:rFonts w:ascii="Georgia" w:hAnsi="Georgia"/>
          <w:b/>
          <w:sz w:val="20"/>
          <w:szCs w:val="20"/>
        </w:rPr>
      </w:pPr>
      <w:r>
        <w:rPr>
          <w:rFonts w:ascii="Georgia" w:hAnsi="Georgia"/>
          <w:b/>
          <w:sz w:val="20"/>
          <w:szCs w:val="20"/>
        </w:rPr>
        <w:t>GRADING</w:t>
      </w:r>
    </w:p>
    <w:p w:rsidR="00767814" w:rsidRDefault="00767814" w:rsidP="00767814">
      <w:pPr>
        <w:rPr>
          <w:rFonts w:ascii="Georgia" w:hAnsi="Georgia"/>
          <w:sz w:val="20"/>
          <w:szCs w:val="20"/>
        </w:rPr>
      </w:pPr>
      <w:r>
        <w:rPr>
          <w:rFonts w:ascii="Georgia" w:hAnsi="Georgia"/>
          <w:sz w:val="20"/>
          <w:szCs w:val="20"/>
        </w:rPr>
        <w:tab/>
      </w:r>
      <w:r>
        <w:rPr>
          <w:rFonts w:ascii="Georgia" w:hAnsi="Georgia"/>
          <w:sz w:val="20"/>
          <w:szCs w:val="20"/>
        </w:rPr>
        <w:tab/>
      </w:r>
    </w:p>
    <w:p w:rsidR="00767814" w:rsidRDefault="00767814" w:rsidP="00767814">
      <w:pPr>
        <w:numPr>
          <w:ilvl w:val="0"/>
          <w:numId w:val="45"/>
        </w:numPr>
        <w:rPr>
          <w:rFonts w:ascii="Georgia" w:hAnsi="Georgia"/>
          <w:b/>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767814" w:rsidRDefault="00767814" w:rsidP="00767814">
      <w:pPr>
        <w:rPr>
          <w:rFonts w:ascii="Georgia" w:hAnsi="Georgia"/>
          <w:b/>
          <w:sz w:val="20"/>
          <w:szCs w:val="20"/>
        </w:rPr>
      </w:pPr>
    </w:p>
    <w:p w:rsidR="00767814" w:rsidRDefault="00767814" w:rsidP="00767814">
      <w:pPr>
        <w:pStyle w:val="Standard"/>
        <w:rPr>
          <w:rFonts w:ascii="Georgia" w:hAnsi="Georgia"/>
          <w:b/>
          <w:sz w:val="20"/>
          <w:szCs w:val="20"/>
        </w:rPr>
      </w:pPr>
      <w:r>
        <w:rPr>
          <w:rFonts w:ascii="Georgia" w:hAnsi="Georgia"/>
          <w:b/>
          <w:sz w:val="20"/>
          <w:szCs w:val="20"/>
        </w:rPr>
        <w:t>BIO SHEET</w:t>
      </w:r>
    </w:p>
    <w:p w:rsidR="00767814" w:rsidRDefault="00767814" w:rsidP="00767814">
      <w:pPr>
        <w:pStyle w:val="Standard"/>
        <w:rPr>
          <w:rFonts w:ascii="Georgia" w:hAnsi="Georgia"/>
          <w:sz w:val="20"/>
          <w:szCs w:val="20"/>
        </w:rPr>
      </w:pPr>
    </w:p>
    <w:p w:rsidR="00767814" w:rsidRDefault="00767814" w:rsidP="00767814">
      <w:pPr>
        <w:pStyle w:val="Standard"/>
        <w:numPr>
          <w:ilvl w:val="0"/>
          <w:numId w:val="46"/>
        </w:numPr>
        <w:textAlignment w:val="auto"/>
        <w:rPr>
          <w:rFonts w:ascii="Georgia" w:hAnsi="Georgia"/>
          <w:sz w:val="20"/>
          <w:szCs w:val="20"/>
        </w:rPr>
      </w:pPr>
      <w:r>
        <w:rPr>
          <w:rFonts w:ascii="Georgia" w:hAnsi="Georgia"/>
          <w:sz w:val="20"/>
          <w:szCs w:val="20"/>
        </w:rPr>
        <w:t xml:space="preserve">The Bio Sheet is an assignment I use to get to know you more quickly. </w:t>
      </w:r>
    </w:p>
    <w:p w:rsidR="00767814" w:rsidRDefault="00767814" w:rsidP="00767814">
      <w:pPr>
        <w:pStyle w:val="Standard"/>
        <w:numPr>
          <w:ilvl w:val="0"/>
          <w:numId w:val="46"/>
        </w:numPr>
        <w:textAlignment w:val="auto"/>
        <w:rPr>
          <w:rFonts w:ascii="Georgia" w:hAnsi="Georgia"/>
          <w:sz w:val="20"/>
          <w:szCs w:val="20"/>
        </w:rPr>
      </w:pPr>
      <w:r>
        <w:rPr>
          <w:rFonts w:ascii="Georgia" w:hAnsi="Georgia"/>
          <w:sz w:val="20"/>
          <w:szCs w:val="20"/>
        </w:rPr>
        <w:t>Must include: at least one current picture of yourself, your correct, current e-mail address, your major, and a brief bio (description) of yourself (include things that you are good at, passionate about, or things that make you “you”).</w:t>
      </w:r>
    </w:p>
    <w:p w:rsidR="00767814" w:rsidRDefault="00767814" w:rsidP="00767814">
      <w:pPr>
        <w:pStyle w:val="Standard"/>
        <w:numPr>
          <w:ilvl w:val="0"/>
          <w:numId w:val="46"/>
        </w:numPr>
        <w:textAlignment w:val="auto"/>
        <w:rPr>
          <w:rFonts w:ascii="Georgia" w:hAnsi="Georgia"/>
          <w:sz w:val="20"/>
          <w:szCs w:val="20"/>
        </w:rPr>
      </w:pPr>
      <w:r>
        <w:rPr>
          <w:rFonts w:ascii="Georgia" w:hAnsi="Georgia"/>
          <w:sz w:val="20"/>
          <w:szCs w:val="20"/>
        </w:rPr>
        <w:t>Full credit will be given to those who make me laugh, impress me with their design, or whose Bio Sheets greatly exceed general expectations.</w:t>
      </w:r>
    </w:p>
    <w:p w:rsidR="00767814" w:rsidRDefault="00767814" w:rsidP="00767814">
      <w:pPr>
        <w:pStyle w:val="Standard"/>
        <w:numPr>
          <w:ilvl w:val="0"/>
          <w:numId w:val="46"/>
        </w:numPr>
        <w:textAlignment w:val="auto"/>
        <w:rPr>
          <w:rFonts w:ascii="Georgia" w:hAnsi="Georgia"/>
          <w:sz w:val="20"/>
          <w:szCs w:val="20"/>
        </w:rPr>
      </w:pPr>
      <w:r>
        <w:rPr>
          <w:rFonts w:ascii="Georgia" w:hAnsi="Georgia"/>
          <w:sz w:val="20"/>
          <w:szCs w:val="20"/>
        </w:rPr>
        <w:t>Points will be deducted for lazy, incomplete, or generally lousy work.</w:t>
      </w:r>
    </w:p>
    <w:p w:rsidR="00767814" w:rsidRDefault="00767814" w:rsidP="00767814">
      <w:pPr>
        <w:rPr>
          <w:rFonts w:ascii="Georgia" w:hAnsi="Georgia"/>
          <w:sz w:val="20"/>
          <w:szCs w:val="20"/>
        </w:rPr>
      </w:pPr>
    </w:p>
    <w:p w:rsidR="00767814" w:rsidRDefault="00767814" w:rsidP="00767814">
      <w:pPr>
        <w:rPr>
          <w:rFonts w:ascii="Georgia" w:hAnsi="Georgia"/>
          <w:sz w:val="20"/>
          <w:szCs w:val="20"/>
        </w:rPr>
      </w:pPr>
      <w:r>
        <w:rPr>
          <w:rFonts w:ascii="Georgia" w:hAnsi="Georgia"/>
          <w:b/>
          <w:sz w:val="20"/>
          <w:szCs w:val="20"/>
        </w:rPr>
        <w:t>ATTENDANCE &amp; PARTICIPATION (face-to-face classes)</w:t>
      </w:r>
    </w:p>
    <w:p w:rsidR="00767814" w:rsidRDefault="00767814" w:rsidP="00767814">
      <w:pPr>
        <w:rPr>
          <w:rFonts w:ascii="Georgia" w:hAnsi="Georgia"/>
          <w:sz w:val="20"/>
          <w:szCs w:val="20"/>
        </w:rPr>
      </w:pPr>
    </w:p>
    <w:p w:rsidR="00767814" w:rsidRDefault="00767814" w:rsidP="00767814">
      <w:pPr>
        <w:numPr>
          <w:ilvl w:val="0"/>
          <w:numId w:val="47"/>
        </w:numPr>
        <w:rPr>
          <w:rFonts w:ascii="Georgia" w:hAnsi="Georgia"/>
          <w:sz w:val="20"/>
          <w:szCs w:val="20"/>
        </w:rPr>
      </w:pPr>
      <w:r>
        <w:rPr>
          <w:rFonts w:ascii="Georgia" w:hAnsi="Georgia"/>
          <w:sz w:val="20"/>
          <w:szCs w:val="20"/>
        </w:rPr>
        <w:t>Your attendance and participation are important.  Attendance will be taken at the beginning of each class period.  You will be given a “free ride” for up to three (3) class hours (50 minutes each).</w:t>
      </w:r>
    </w:p>
    <w:p w:rsidR="00767814" w:rsidRDefault="00767814" w:rsidP="00767814">
      <w:pPr>
        <w:numPr>
          <w:ilvl w:val="0"/>
          <w:numId w:val="47"/>
        </w:numPr>
        <w:rPr>
          <w:rFonts w:ascii="Georgia" w:hAnsi="Georgia"/>
          <w:sz w:val="20"/>
          <w:szCs w:val="20"/>
        </w:rPr>
      </w:pPr>
      <w:r>
        <w:rPr>
          <w:rFonts w:ascii="Georgia" w:hAnsi="Georgia"/>
          <w:sz w:val="20"/>
          <w:szCs w:val="20"/>
        </w:rPr>
        <w:t>Students missing</w:t>
      </w:r>
      <w:r>
        <w:rPr>
          <w:rFonts w:ascii="Georgia" w:hAnsi="Georgia"/>
          <w:b/>
          <w:sz w:val="20"/>
          <w:szCs w:val="20"/>
        </w:rPr>
        <w:t xml:space="preserve"> six (6)</w:t>
      </w:r>
      <w:r>
        <w:rPr>
          <w:rFonts w:ascii="Georgia" w:hAnsi="Georgia"/>
          <w:sz w:val="20"/>
          <w:szCs w:val="20"/>
        </w:rPr>
        <w:t xml:space="preserve"> or more hours may be dropped from the course for non-attendance.</w:t>
      </w:r>
      <w:r>
        <w:rPr>
          <w:rFonts w:ascii="Georgia" w:hAnsi="Georgia"/>
          <w:b/>
          <w:sz w:val="20"/>
          <w:szCs w:val="20"/>
        </w:rPr>
        <w:t xml:space="preserve"> </w:t>
      </w:r>
      <w:r>
        <w:rPr>
          <w:rFonts w:ascii="Georgia" w:hAnsi="Georgia"/>
          <w:sz w:val="20"/>
          <w:szCs w:val="20"/>
        </w:rPr>
        <w:t>For classes that meet two times per week, students missing</w:t>
      </w:r>
      <w:r>
        <w:rPr>
          <w:rFonts w:ascii="Georgia" w:hAnsi="Georgia"/>
          <w:b/>
          <w:sz w:val="20"/>
          <w:szCs w:val="20"/>
        </w:rPr>
        <w:t xml:space="preserve"> four (4) </w:t>
      </w:r>
      <w:r>
        <w:rPr>
          <w:rFonts w:ascii="Georgia" w:hAnsi="Georgia"/>
          <w:sz w:val="20"/>
          <w:szCs w:val="20"/>
        </w:rPr>
        <w:t>or more classes may be dropped for non-attendance. For classes that meet once per week, students missing</w:t>
      </w:r>
      <w:r>
        <w:rPr>
          <w:rFonts w:ascii="Georgia" w:hAnsi="Georgia"/>
          <w:b/>
          <w:sz w:val="20"/>
          <w:szCs w:val="20"/>
        </w:rPr>
        <w:t xml:space="preserve"> two (2) </w:t>
      </w:r>
      <w:r>
        <w:rPr>
          <w:rFonts w:ascii="Georgia" w:hAnsi="Georgia"/>
          <w:sz w:val="20"/>
          <w:szCs w:val="20"/>
        </w:rPr>
        <w:t xml:space="preserve">or more classes may be dropped for non-attendance. For online classes, students missing </w:t>
      </w:r>
      <w:r>
        <w:rPr>
          <w:rFonts w:ascii="Georgia" w:hAnsi="Georgia"/>
          <w:b/>
          <w:sz w:val="20"/>
          <w:szCs w:val="20"/>
        </w:rPr>
        <w:t>two (2)</w:t>
      </w:r>
      <w:r>
        <w:rPr>
          <w:rFonts w:ascii="Georgia" w:hAnsi="Georgia"/>
          <w:sz w:val="20"/>
          <w:szCs w:val="20"/>
        </w:rPr>
        <w:t xml:space="preserve"> weeks of discussion or assignments may be dropped for non-attendance.</w:t>
      </w:r>
    </w:p>
    <w:p w:rsidR="00767814" w:rsidRDefault="00767814" w:rsidP="00767814">
      <w:pPr>
        <w:numPr>
          <w:ilvl w:val="0"/>
          <w:numId w:val="47"/>
        </w:numPr>
        <w:rPr>
          <w:rFonts w:ascii="Georgia" w:hAnsi="Georgia"/>
          <w:sz w:val="20"/>
          <w:szCs w:val="20"/>
        </w:rPr>
      </w:pPr>
      <w:r>
        <w:rPr>
          <w:rFonts w:ascii="Georgia" w:hAnsi="Georgia"/>
          <w:sz w:val="20"/>
          <w:szCs w:val="20"/>
        </w:rPr>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rsidR="00767814" w:rsidRDefault="00767814" w:rsidP="00767814">
      <w:pPr>
        <w:numPr>
          <w:ilvl w:val="0"/>
          <w:numId w:val="47"/>
        </w:numPr>
        <w:rPr>
          <w:rFonts w:ascii="Georgia" w:hAnsi="Georgia"/>
          <w:sz w:val="20"/>
          <w:szCs w:val="20"/>
        </w:rPr>
      </w:pPr>
      <w:r>
        <w:rPr>
          <w:rFonts w:ascii="Georgia" w:hAnsi="Georgia"/>
          <w:sz w:val="20"/>
          <w:szCs w:val="20"/>
        </w:rPr>
        <w:t>Participation points will be earned for activities such as:</w:t>
      </w:r>
    </w:p>
    <w:p w:rsidR="00767814" w:rsidRDefault="00767814" w:rsidP="00767814">
      <w:pPr>
        <w:numPr>
          <w:ilvl w:val="1"/>
          <w:numId w:val="47"/>
        </w:numPr>
        <w:rPr>
          <w:rFonts w:ascii="Georgia" w:hAnsi="Georgia"/>
          <w:sz w:val="20"/>
          <w:szCs w:val="20"/>
        </w:rPr>
      </w:pPr>
      <w:r>
        <w:rPr>
          <w:rFonts w:ascii="Georgia" w:hAnsi="Georgia"/>
          <w:sz w:val="20"/>
          <w:szCs w:val="20"/>
        </w:rPr>
        <w:t>Participating in group discussions</w:t>
      </w:r>
    </w:p>
    <w:p w:rsidR="00767814" w:rsidRDefault="00767814" w:rsidP="00767814">
      <w:pPr>
        <w:numPr>
          <w:ilvl w:val="1"/>
          <w:numId w:val="47"/>
        </w:numPr>
        <w:rPr>
          <w:rFonts w:ascii="Georgia" w:hAnsi="Georgia"/>
          <w:sz w:val="20"/>
          <w:szCs w:val="20"/>
        </w:rPr>
      </w:pPr>
      <w:r>
        <w:rPr>
          <w:rFonts w:ascii="Georgia" w:hAnsi="Georgia"/>
          <w:sz w:val="20"/>
          <w:szCs w:val="20"/>
        </w:rPr>
        <w:t>Participating in group projects</w:t>
      </w:r>
    </w:p>
    <w:p w:rsidR="00767814" w:rsidRDefault="00767814" w:rsidP="00767814">
      <w:pPr>
        <w:numPr>
          <w:ilvl w:val="1"/>
          <w:numId w:val="47"/>
        </w:numPr>
        <w:rPr>
          <w:rFonts w:ascii="Georgia" w:hAnsi="Georgia"/>
          <w:sz w:val="20"/>
          <w:szCs w:val="20"/>
        </w:rPr>
      </w:pPr>
      <w:r>
        <w:rPr>
          <w:rFonts w:ascii="Georgia" w:hAnsi="Georgia"/>
          <w:sz w:val="20"/>
          <w:szCs w:val="20"/>
        </w:rPr>
        <w:t>Demonstration of skills at the board</w:t>
      </w:r>
    </w:p>
    <w:p w:rsidR="00767814" w:rsidRDefault="00767814" w:rsidP="00767814">
      <w:pPr>
        <w:numPr>
          <w:ilvl w:val="1"/>
          <w:numId w:val="47"/>
        </w:numPr>
        <w:rPr>
          <w:rFonts w:ascii="Georgia" w:hAnsi="Georgia"/>
          <w:sz w:val="20"/>
          <w:szCs w:val="20"/>
        </w:rPr>
      </w:pPr>
      <w:r>
        <w:rPr>
          <w:rFonts w:ascii="Georgia" w:hAnsi="Georgia"/>
          <w:sz w:val="20"/>
          <w:szCs w:val="20"/>
        </w:rPr>
        <w:t>Oral presentations</w:t>
      </w:r>
    </w:p>
    <w:p w:rsidR="00767814" w:rsidRDefault="00767814" w:rsidP="00767814">
      <w:pPr>
        <w:numPr>
          <w:ilvl w:val="1"/>
          <w:numId w:val="47"/>
        </w:numPr>
        <w:rPr>
          <w:rFonts w:ascii="Georgia" w:hAnsi="Georgia"/>
          <w:sz w:val="20"/>
          <w:szCs w:val="20"/>
        </w:rPr>
      </w:pPr>
      <w:r>
        <w:rPr>
          <w:rFonts w:ascii="Georgia" w:hAnsi="Georgia"/>
          <w:sz w:val="20"/>
          <w:szCs w:val="20"/>
        </w:rPr>
        <w:t>In class projects and work papers</w:t>
      </w:r>
    </w:p>
    <w:p w:rsidR="00767814" w:rsidRDefault="00767814" w:rsidP="00767814">
      <w:pPr>
        <w:numPr>
          <w:ilvl w:val="1"/>
          <w:numId w:val="47"/>
        </w:numPr>
        <w:rPr>
          <w:rFonts w:ascii="Georgia" w:hAnsi="Georgia"/>
          <w:sz w:val="20"/>
          <w:szCs w:val="20"/>
        </w:rPr>
      </w:pPr>
      <w:r>
        <w:rPr>
          <w:rFonts w:ascii="Georgia" w:hAnsi="Georgia"/>
          <w:sz w:val="20"/>
          <w:szCs w:val="20"/>
        </w:rPr>
        <w:t>Many other activities</w:t>
      </w:r>
    </w:p>
    <w:p w:rsidR="00767814" w:rsidRDefault="00767814" w:rsidP="00767814">
      <w:pPr>
        <w:numPr>
          <w:ilvl w:val="0"/>
          <w:numId w:val="47"/>
        </w:numPr>
        <w:rPr>
          <w:rFonts w:ascii="Georgia" w:hAnsi="Georgia"/>
          <w:sz w:val="20"/>
          <w:szCs w:val="20"/>
        </w:rPr>
      </w:pPr>
      <w:r>
        <w:rPr>
          <w:rFonts w:ascii="Georgia" w:hAnsi="Georgia"/>
          <w:sz w:val="20"/>
          <w:szCs w:val="20"/>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767814" w:rsidRDefault="00767814" w:rsidP="00767814">
      <w:pPr>
        <w:numPr>
          <w:ilvl w:val="0"/>
          <w:numId w:val="47"/>
        </w:numPr>
        <w:rPr>
          <w:rFonts w:ascii="Georgia" w:hAnsi="Georgia"/>
          <w:sz w:val="20"/>
          <w:szCs w:val="20"/>
        </w:rPr>
      </w:pPr>
      <w:r>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sz w:val="20"/>
          <w:szCs w:val="20"/>
        </w:rPr>
        <w:t>HOMEWORK, QUIZZES, &amp; EXAMS</w:t>
      </w:r>
    </w:p>
    <w:p w:rsidR="00767814" w:rsidRDefault="00767814" w:rsidP="00767814">
      <w:pPr>
        <w:autoSpaceDE w:val="0"/>
        <w:autoSpaceDN w:val="0"/>
        <w:adjustRightInd w:val="0"/>
        <w:rPr>
          <w:rFonts w:ascii="Georgia" w:hAnsi="Georgia"/>
          <w:sz w:val="20"/>
          <w:szCs w:val="20"/>
        </w:rPr>
      </w:pPr>
    </w:p>
    <w:p w:rsidR="00767814" w:rsidRDefault="00767814" w:rsidP="00767814">
      <w:pPr>
        <w:numPr>
          <w:ilvl w:val="0"/>
          <w:numId w:val="48"/>
        </w:numPr>
        <w:autoSpaceDE w:val="0"/>
        <w:autoSpaceDN w:val="0"/>
        <w:adjustRightInd w:val="0"/>
        <w:rPr>
          <w:rFonts w:ascii="Georgia" w:hAnsi="Georgia"/>
          <w:sz w:val="20"/>
          <w:szCs w:val="20"/>
        </w:rPr>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 </w:t>
      </w:r>
    </w:p>
    <w:p w:rsidR="00767814" w:rsidRDefault="00767814" w:rsidP="00767814">
      <w:pPr>
        <w:numPr>
          <w:ilvl w:val="1"/>
          <w:numId w:val="48"/>
        </w:numPr>
        <w:autoSpaceDE w:val="0"/>
        <w:autoSpaceDN w:val="0"/>
        <w:adjustRightInd w:val="0"/>
        <w:rPr>
          <w:rFonts w:ascii="Georgia" w:hAnsi="Georgia"/>
          <w:sz w:val="20"/>
          <w:szCs w:val="20"/>
        </w:rPr>
      </w:pPr>
      <w:r>
        <w:rPr>
          <w:rFonts w:ascii="Georgia" w:hAnsi="Georgia"/>
          <w:sz w:val="20"/>
          <w:szCs w:val="20"/>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w:t>
      </w:r>
      <w:proofErr w:type="gramStart"/>
      <w:r>
        <w:rPr>
          <w:rFonts w:ascii="Georgia" w:hAnsi="Georgia"/>
          <w:sz w:val="20"/>
          <w:szCs w:val="20"/>
        </w:rPr>
        <w:t>official</w:t>
      </w:r>
      <w:proofErr w:type="gramEnd"/>
      <w:r>
        <w:rPr>
          <w:rFonts w:ascii="Georgia" w:hAnsi="Georgia"/>
          <w:sz w:val="20"/>
          <w:szCs w:val="20"/>
        </w:rPr>
        <w:t xml:space="preserve"> assignment title. </w:t>
      </w:r>
    </w:p>
    <w:p w:rsidR="00767814" w:rsidRDefault="00767814" w:rsidP="00767814">
      <w:pPr>
        <w:numPr>
          <w:ilvl w:val="2"/>
          <w:numId w:val="48"/>
        </w:numPr>
        <w:autoSpaceDE w:val="0"/>
        <w:autoSpaceDN w:val="0"/>
        <w:adjustRightInd w:val="0"/>
        <w:rPr>
          <w:rFonts w:ascii="Georgia" w:hAnsi="Georgia"/>
          <w:sz w:val="20"/>
          <w:szCs w:val="20"/>
        </w:rPr>
      </w:pPr>
      <w:r>
        <w:rPr>
          <w:rFonts w:ascii="Georgia" w:hAnsi="Georgia"/>
          <w:b/>
          <w:sz w:val="20"/>
          <w:szCs w:val="20"/>
        </w:rPr>
        <w:t>For example:</w:t>
      </w:r>
      <w:r>
        <w:rPr>
          <w:rFonts w:ascii="Georgia" w:hAnsi="Georgia"/>
          <w:sz w:val="20"/>
          <w:szCs w:val="20"/>
        </w:rPr>
        <w:t xml:space="preserve"> if I were submitting my Syllabus Hunt homework assignment for my Introduction to Business class, I would save it as “Eric Nasalroad BA 10 Syllabus Hunt.”</w:t>
      </w:r>
    </w:p>
    <w:p w:rsidR="00767814" w:rsidRDefault="00767814" w:rsidP="00767814">
      <w:pPr>
        <w:numPr>
          <w:ilvl w:val="0"/>
          <w:numId w:val="48"/>
        </w:numPr>
        <w:autoSpaceDE w:val="0"/>
        <w:autoSpaceDN w:val="0"/>
        <w:adjustRightInd w:val="0"/>
        <w:rPr>
          <w:rFonts w:ascii="Georgia" w:hAnsi="Georgia"/>
          <w:sz w:val="20"/>
          <w:szCs w:val="20"/>
        </w:rPr>
      </w:pPr>
      <w:r>
        <w:rPr>
          <w:rFonts w:ascii="Georgia" w:hAnsi="Georgia"/>
          <w:b/>
          <w:sz w:val="20"/>
          <w:szCs w:val="20"/>
        </w:rPr>
        <w:t>Please make sure to submit assignments in Microsoft Office compatible form</w:t>
      </w:r>
      <w:r>
        <w:rPr>
          <w:rFonts w:ascii="Georgia" w:hAnsi="Georgia"/>
          <w:sz w:val="20"/>
          <w:szCs w:val="20"/>
        </w:rPr>
        <w:t xml:space="preserve">. Assignments submitted in Word Perfect or other non-industry standard form will not be accepted. </w:t>
      </w:r>
    </w:p>
    <w:p w:rsidR="00767814" w:rsidRDefault="00767814" w:rsidP="00767814">
      <w:pPr>
        <w:numPr>
          <w:ilvl w:val="0"/>
          <w:numId w:val="48"/>
        </w:numPr>
        <w:autoSpaceDE w:val="0"/>
        <w:autoSpaceDN w:val="0"/>
        <w:adjustRightInd w:val="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67814" w:rsidRDefault="00767814" w:rsidP="00767814">
      <w:pPr>
        <w:numPr>
          <w:ilvl w:val="0"/>
          <w:numId w:val="48"/>
        </w:numPr>
        <w:autoSpaceDE w:val="0"/>
        <w:autoSpaceDN w:val="0"/>
        <w:adjustRightInd w:val="0"/>
        <w:rPr>
          <w:rFonts w:ascii="Georgia" w:hAnsi="Georgia"/>
          <w:sz w:val="20"/>
          <w:szCs w:val="20"/>
        </w:rPr>
      </w:pPr>
      <w:r>
        <w:rPr>
          <w:rFonts w:ascii="Georgia" w:hAnsi="Georgia"/>
          <w:sz w:val="20"/>
          <w:szCs w:val="20"/>
        </w:rPr>
        <w:t xml:space="preserve">Exam dates and chapters to be covered are clearly identified in the Course Schedule.  Each test is worth approximately 50 points (depending on the number of chapters covered) and may consist of true/false, multiple choice, completion questions, and problems and case study questions.  In most instances, you will need to provide a </w:t>
      </w:r>
      <w:proofErr w:type="spellStart"/>
      <w:r>
        <w:rPr>
          <w:rFonts w:ascii="Georgia" w:hAnsi="Georgia"/>
          <w:sz w:val="20"/>
          <w:szCs w:val="20"/>
        </w:rPr>
        <w:t>scantron</w:t>
      </w:r>
      <w:proofErr w:type="spellEnd"/>
      <w:r>
        <w:rPr>
          <w:rFonts w:ascii="Georgia" w:hAnsi="Georgia"/>
          <w:sz w:val="20"/>
          <w:szCs w:val="20"/>
        </w:rPr>
        <w:t xml:space="preserve"> and a #2 pencil for tests and exams.  In some cases you will be asked to write your answers directly on the test form provided. Other times, you will be required to complete quizzes and exams online.  All written answers must be neat and legible in order for you to receive full credit for your correct answers. Accommodations will be made for students with disabilities.</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b/>
          <w:bCs/>
          <w:color w:val="000000"/>
          <w:sz w:val="20"/>
          <w:szCs w:val="20"/>
        </w:rPr>
      </w:pPr>
      <w:r>
        <w:rPr>
          <w:rFonts w:ascii="Georgia" w:hAnsi="Georgia"/>
          <w:b/>
          <w:bCs/>
          <w:color w:val="000000"/>
          <w:sz w:val="20"/>
          <w:szCs w:val="20"/>
        </w:rPr>
        <w:t>Grades are final unless an error in math is found in the computation of your grade</w:t>
      </w:r>
    </w:p>
    <w:p w:rsidR="00767814" w:rsidRDefault="00767814" w:rsidP="00767814">
      <w:pPr>
        <w:rPr>
          <w:rFonts w:ascii="Georgia" w:hAnsi="Georgia"/>
          <w:b/>
          <w:sz w:val="20"/>
          <w:szCs w:val="20"/>
        </w:rPr>
      </w:pPr>
    </w:p>
    <w:p w:rsidR="00767814" w:rsidRDefault="00767814" w:rsidP="00767814">
      <w:pPr>
        <w:rPr>
          <w:rFonts w:ascii="Georgia" w:hAnsi="Georgia"/>
          <w:b/>
          <w:caps/>
          <w:sz w:val="20"/>
          <w:szCs w:val="20"/>
        </w:rPr>
      </w:pPr>
      <w:r>
        <w:rPr>
          <w:rFonts w:ascii="Georgia" w:hAnsi="Georgia"/>
          <w:b/>
          <w:caps/>
          <w:sz w:val="20"/>
          <w:szCs w:val="20"/>
        </w:rPr>
        <w:t>Drop Policy:</w:t>
      </w:r>
    </w:p>
    <w:p w:rsidR="00767814" w:rsidRDefault="00767814" w:rsidP="00767814">
      <w:pPr>
        <w:rPr>
          <w:rFonts w:ascii="Georgia" w:hAnsi="Georgia"/>
          <w:sz w:val="20"/>
          <w:szCs w:val="20"/>
        </w:rPr>
      </w:pPr>
    </w:p>
    <w:p w:rsidR="00767814" w:rsidRDefault="00767814" w:rsidP="00767814">
      <w:pPr>
        <w:numPr>
          <w:ilvl w:val="0"/>
          <w:numId w:val="49"/>
        </w:numPr>
        <w:rPr>
          <w:rFonts w:ascii="Georgia" w:hAnsi="Georgia"/>
          <w:sz w:val="20"/>
          <w:szCs w:val="20"/>
        </w:rPr>
      </w:pPr>
      <w:r>
        <w:rPr>
          <w:rFonts w:ascii="Georgia" w:hAnsi="Georgia"/>
          <w:sz w:val="20"/>
          <w:szCs w:val="20"/>
        </w:rPr>
        <w:lastRenderedPageBreak/>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767814" w:rsidRDefault="00767814" w:rsidP="00767814">
      <w:pPr>
        <w:autoSpaceDE w:val="0"/>
        <w:autoSpaceDN w:val="0"/>
        <w:adjustRightInd w:val="0"/>
        <w:rPr>
          <w:rFonts w:ascii="Georgia" w:hAnsi="Georgia"/>
          <w:sz w:val="20"/>
          <w:szCs w:val="20"/>
        </w:rPr>
      </w:pPr>
    </w:p>
    <w:p w:rsidR="00767814" w:rsidRDefault="00767814" w:rsidP="00767814">
      <w:pPr>
        <w:rPr>
          <w:rFonts w:ascii="Georgia" w:hAnsi="Georgia"/>
          <w:caps/>
          <w:sz w:val="20"/>
          <w:szCs w:val="20"/>
        </w:rPr>
      </w:pPr>
      <w:r>
        <w:rPr>
          <w:rFonts w:ascii="Georgia" w:hAnsi="Georgia"/>
          <w:b/>
          <w:caps/>
          <w:sz w:val="20"/>
          <w:szCs w:val="20"/>
        </w:rPr>
        <w:t>Student Conduct:</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767814">
      <w:pPr>
        <w:numPr>
          <w:ilvl w:val="0"/>
          <w:numId w:val="49"/>
        </w:numPr>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767814" w:rsidRDefault="00767814" w:rsidP="00767814">
      <w:pPr>
        <w:numPr>
          <w:ilvl w:val="0"/>
          <w:numId w:val="49"/>
        </w:numPr>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767814" w:rsidRDefault="00767814" w:rsidP="00767814">
      <w:pPr>
        <w:rPr>
          <w:rFonts w:ascii="Georgia" w:hAnsi="Georgia"/>
          <w:caps/>
          <w:sz w:val="20"/>
          <w:szCs w:val="20"/>
        </w:rPr>
      </w:pPr>
    </w:p>
    <w:p w:rsidR="00767814" w:rsidRDefault="00767814" w:rsidP="00767814">
      <w:pPr>
        <w:rPr>
          <w:rFonts w:ascii="Georgia" w:hAnsi="Georgia"/>
          <w:caps/>
          <w:sz w:val="20"/>
          <w:szCs w:val="20"/>
        </w:rPr>
      </w:pPr>
      <w:r>
        <w:rPr>
          <w:rFonts w:ascii="Georgia" w:hAnsi="Georgia"/>
          <w:b/>
          <w:caps/>
          <w:sz w:val="20"/>
          <w:szCs w:val="20"/>
        </w:rPr>
        <w:t>Appropriate Apparel:</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767814">
      <w:pPr>
        <w:numPr>
          <w:ilvl w:val="0"/>
          <w:numId w:val="50"/>
        </w:numPr>
        <w:rPr>
          <w:rFonts w:ascii="Georgia" w:hAnsi="Georgia"/>
          <w:sz w:val="20"/>
          <w:szCs w:val="20"/>
        </w:rPr>
      </w:pPr>
      <w:r>
        <w:rPr>
          <w:rFonts w:ascii="Georgia" w:hAnsi="Georgia"/>
          <w:sz w:val="20"/>
          <w:szCs w:val="20"/>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no-one will wear sunglasses unless they have a medical directive stating the sunglasses are necessary for medicinal purposes.</w:t>
      </w:r>
    </w:p>
    <w:p w:rsidR="00767814" w:rsidRDefault="00767814" w:rsidP="00767814">
      <w:pPr>
        <w:autoSpaceDE w:val="0"/>
        <w:autoSpaceDN w:val="0"/>
        <w:adjustRightInd w:val="0"/>
        <w:rPr>
          <w:rFonts w:ascii="Georgia" w:hAnsi="Georgia"/>
          <w:b/>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b/>
          <w:caps/>
          <w:sz w:val="20"/>
          <w:szCs w:val="20"/>
        </w:rPr>
        <w:t>Cell Phone Use:</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767814">
      <w:pPr>
        <w:numPr>
          <w:ilvl w:val="0"/>
          <w:numId w:val="50"/>
        </w:numPr>
        <w:autoSpaceDE w:val="0"/>
        <w:autoSpaceDN w:val="0"/>
        <w:adjustRightInd w:val="0"/>
        <w:rPr>
          <w:rFonts w:ascii="Georgia" w:hAnsi="Georgia"/>
          <w:sz w:val="20"/>
          <w:szCs w:val="20"/>
        </w:rPr>
      </w:pPr>
      <w:r>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or pager may also initiate a pop quiz for the entire class.</w:t>
      </w: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767814">
      <w:pPr>
        <w:numPr>
          <w:ilvl w:val="0"/>
          <w:numId w:val="50"/>
        </w:numPr>
        <w:autoSpaceDE w:val="0"/>
        <w:autoSpaceDN w:val="0"/>
        <w:adjustRightInd w:val="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767814" w:rsidRDefault="00767814" w:rsidP="00767814">
      <w:pPr>
        <w:autoSpaceDE w:val="0"/>
        <w:autoSpaceDN w:val="0"/>
        <w:adjustRightInd w:val="0"/>
        <w:rPr>
          <w:rFonts w:ascii="Georgia" w:hAnsi="Georgia"/>
          <w:sz w:val="20"/>
          <w:szCs w:val="20"/>
        </w:rPr>
      </w:pP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r>
        <w:rPr>
          <w:rFonts w:ascii="Georgia" w:hAnsi="Georgia"/>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767814">
      <w:pPr>
        <w:numPr>
          <w:ilvl w:val="0"/>
          <w:numId w:val="50"/>
        </w:numPr>
        <w:autoSpaceDE w:val="0"/>
        <w:autoSpaceDN w:val="0"/>
        <w:adjustRightInd w:val="0"/>
        <w:rPr>
          <w:rFonts w:ascii="Georgia" w:hAnsi="Georgia"/>
          <w:sz w:val="20"/>
          <w:szCs w:val="20"/>
        </w:rPr>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767814" w:rsidRDefault="00767814" w:rsidP="00767814">
      <w:pPr>
        <w:numPr>
          <w:ilvl w:val="0"/>
          <w:numId w:val="50"/>
        </w:numPr>
        <w:autoSpaceDE w:val="0"/>
        <w:autoSpaceDN w:val="0"/>
        <w:adjustRightInd w:val="0"/>
        <w:rPr>
          <w:rFonts w:ascii="Georgia" w:hAnsi="Georgia"/>
          <w:sz w:val="20"/>
          <w:szCs w:val="20"/>
        </w:rPr>
      </w:pPr>
      <w:r>
        <w:rPr>
          <w:rFonts w:ascii="Georgia" w:hAnsi="Georgia"/>
          <w:sz w:val="20"/>
          <w:szCs w:val="20"/>
        </w:rPr>
        <w:t>*Please see the Reedley College catalog for clarification of issues and additional guidelines.</w:t>
      </w:r>
    </w:p>
    <w:p w:rsidR="00767814" w:rsidRDefault="00767814" w:rsidP="00767814">
      <w:pPr>
        <w:autoSpaceDE w:val="0"/>
        <w:autoSpaceDN w:val="0"/>
        <w:adjustRightInd w:val="0"/>
        <w:jc w:val="center"/>
        <w:rPr>
          <w:rFonts w:ascii="Georgia" w:hAnsi="Georgia"/>
          <w:sz w:val="20"/>
          <w:szCs w:val="20"/>
        </w:rPr>
      </w:pPr>
    </w:p>
    <w:p w:rsidR="00767814" w:rsidRDefault="00767814" w:rsidP="00767814">
      <w:pPr>
        <w:autoSpaceDE w:val="0"/>
        <w:autoSpaceDN w:val="0"/>
        <w:adjustRightInd w:val="0"/>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6"/>
  </w:num>
  <w:num w:numId="7">
    <w:abstractNumId w:val="36"/>
  </w:num>
  <w:num w:numId="8">
    <w:abstractNumId w:val="29"/>
  </w:num>
  <w:num w:numId="9">
    <w:abstractNumId w:val="17"/>
  </w:num>
  <w:num w:numId="10">
    <w:abstractNumId w:val="3"/>
  </w:num>
  <w:num w:numId="11">
    <w:abstractNumId w:val="37"/>
  </w:num>
  <w:num w:numId="12">
    <w:abstractNumId w:val="18"/>
  </w:num>
  <w:num w:numId="13">
    <w:abstractNumId w:val="28"/>
  </w:num>
  <w:num w:numId="14">
    <w:abstractNumId w:val="11"/>
  </w:num>
  <w:num w:numId="15">
    <w:abstractNumId w:val="22"/>
  </w:num>
  <w:num w:numId="16">
    <w:abstractNumId w:val="13"/>
  </w:num>
  <w:num w:numId="17">
    <w:abstractNumId w:val="14"/>
  </w:num>
  <w:num w:numId="18">
    <w:abstractNumId w:val="4"/>
  </w:num>
  <w:num w:numId="19">
    <w:abstractNumId w:val="40"/>
  </w:num>
  <w:num w:numId="20">
    <w:abstractNumId w:val="20"/>
  </w:num>
  <w:num w:numId="21">
    <w:abstractNumId w:val="34"/>
  </w:num>
  <w:num w:numId="22">
    <w:abstractNumId w:val="0"/>
  </w:num>
  <w:num w:numId="23">
    <w:abstractNumId w:val="16"/>
  </w:num>
  <w:num w:numId="24">
    <w:abstractNumId w:val="27"/>
  </w:num>
  <w:num w:numId="25">
    <w:abstractNumId w:val="7"/>
  </w:num>
  <w:num w:numId="26">
    <w:abstractNumId w:val="8"/>
  </w:num>
  <w:num w:numId="27">
    <w:abstractNumId w:val="1"/>
  </w:num>
  <w:num w:numId="28">
    <w:abstractNumId w:val="26"/>
  </w:num>
  <w:num w:numId="29">
    <w:abstractNumId w:val="39"/>
  </w:num>
  <w:num w:numId="30">
    <w:abstractNumId w:val="19"/>
  </w:num>
  <w:num w:numId="31">
    <w:abstractNumId w:val="23"/>
  </w:num>
  <w:num w:numId="32">
    <w:abstractNumId w:val="9"/>
  </w:num>
  <w:num w:numId="33">
    <w:abstractNumId w:val="2"/>
  </w:num>
  <w:num w:numId="34">
    <w:abstractNumId w:val="25"/>
  </w:num>
  <w:num w:numId="35">
    <w:abstractNumId w:val="24"/>
  </w:num>
  <w:num w:numId="36">
    <w:abstractNumId w:val="31"/>
  </w:num>
  <w:num w:numId="37">
    <w:abstractNumId w:val="5"/>
  </w:num>
  <w:num w:numId="38">
    <w:abstractNumId w:val="32"/>
  </w:num>
  <w:num w:numId="39">
    <w:abstractNumId w:val="15"/>
  </w:num>
  <w:num w:numId="40">
    <w:abstractNumId w:val="21"/>
  </w:num>
  <w:num w:numId="41">
    <w:abstractNumId w:val="33"/>
  </w:num>
  <w:num w:numId="4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D2C66"/>
    <w:rsid w:val="000E77AF"/>
    <w:rsid w:val="00114487"/>
    <w:rsid w:val="0013458A"/>
    <w:rsid w:val="0018053E"/>
    <w:rsid w:val="00197289"/>
    <w:rsid w:val="001D2BEC"/>
    <w:rsid w:val="00224F9B"/>
    <w:rsid w:val="00233133"/>
    <w:rsid w:val="002562FA"/>
    <w:rsid w:val="00263111"/>
    <w:rsid w:val="002B107A"/>
    <w:rsid w:val="002B4F8F"/>
    <w:rsid w:val="002D5EC5"/>
    <w:rsid w:val="00347768"/>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67814"/>
    <w:rsid w:val="007A3FFA"/>
    <w:rsid w:val="007B1B9C"/>
    <w:rsid w:val="007E3DD3"/>
    <w:rsid w:val="007F0264"/>
    <w:rsid w:val="00852130"/>
    <w:rsid w:val="008812E4"/>
    <w:rsid w:val="008D4247"/>
    <w:rsid w:val="008D57C8"/>
    <w:rsid w:val="009110B9"/>
    <w:rsid w:val="00914717"/>
    <w:rsid w:val="00937100"/>
    <w:rsid w:val="00937A66"/>
    <w:rsid w:val="00943AF2"/>
    <w:rsid w:val="00955EC1"/>
    <w:rsid w:val="00957DE2"/>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F1F99"/>
    <w:rsid w:val="00D15D68"/>
    <w:rsid w:val="00D308D8"/>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D4EC4"/>
    <w:rsid w:val="00EE022A"/>
    <w:rsid w:val="00EF06AD"/>
    <w:rsid w:val="00F30A79"/>
    <w:rsid w:val="00F3294E"/>
    <w:rsid w:val="00F409B1"/>
    <w:rsid w:val="00F567E6"/>
    <w:rsid w:val="00FC51D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1949</Words>
  <Characters>11110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13033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2011-08-24T17:06:00Z</dcterms:created>
  <dcterms:modified xsi:type="dcterms:W3CDTF">2011-08-24T17:06:00Z</dcterms:modified>
</cp:coreProperties>
</file>