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90" w:rsidRPr="00CA448D" w:rsidRDefault="006F21C5" w:rsidP="00CA448D">
      <w:pPr>
        <w:pStyle w:val="Heading1"/>
      </w:pPr>
      <w:r w:rsidRPr="00CA448D">
        <w:t>Office Technology 41</w:t>
      </w:r>
      <w:r w:rsidR="000C0C90" w:rsidRPr="00CA448D">
        <w:tab/>
      </w:r>
      <w:r w:rsidRPr="00CA448D">
        <w:t>medical administrative assistant</w:t>
      </w:r>
      <w:r w:rsidR="00943A69" w:rsidRPr="00CA448D">
        <w:t xml:space="preserve"> </w:t>
      </w:r>
      <w:r w:rsidR="000C0C90" w:rsidRPr="00CA448D">
        <w:t>reedLEY COLLEGE</w:t>
      </w:r>
    </w:p>
    <w:p w:rsidR="000C0C90" w:rsidRPr="006D1467" w:rsidRDefault="006F21C5" w:rsidP="0000617F">
      <w:pPr>
        <w:pStyle w:val="Heading5"/>
        <w:tabs>
          <w:tab w:val="center" w:pos="4410"/>
          <w:tab w:val="right" w:pos="9810"/>
        </w:tabs>
        <w:spacing w:line="240" w:lineRule="auto"/>
        <w:rPr>
          <w:rFonts w:asciiTheme="minorHAnsi" w:hAnsiTheme="minorHAnsi" w:cstheme="minorHAnsi"/>
          <w:b w:val="0"/>
          <w:sz w:val="24"/>
          <w:szCs w:val="24"/>
        </w:rPr>
      </w:pPr>
      <w:r w:rsidRPr="006D1467">
        <w:rPr>
          <w:rFonts w:asciiTheme="minorHAnsi" w:hAnsiTheme="minorHAnsi" w:cstheme="minorHAnsi"/>
          <w:b w:val="0"/>
          <w:sz w:val="24"/>
          <w:szCs w:val="24"/>
        </w:rPr>
        <w:t xml:space="preserve">Quarter 1, </w:t>
      </w:r>
      <w:r w:rsidR="00B7411C">
        <w:rPr>
          <w:rFonts w:asciiTheme="minorHAnsi" w:hAnsiTheme="minorHAnsi" w:cstheme="minorHAnsi"/>
          <w:b w:val="0"/>
          <w:sz w:val="24"/>
          <w:szCs w:val="24"/>
        </w:rPr>
        <w:t>Fall</w:t>
      </w:r>
      <w:r w:rsidRPr="006D1467">
        <w:rPr>
          <w:rFonts w:asciiTheme="minorHAnsi" w:hAnsiTheme="minorHAnsi" w:cstheme="minorHAnsi"/>
          <w:b w:val="0"/>
          <w:sz w:val="24"/>
          <w:szCs w:val="24"/>
        </w:rPr>
        <w:t xml:space="preserve"> 20</w:t>
      </w:r>
      <w:r w:rsidR="00CF239D" w:rsidRPr="006D1467">
        <w:rPr>
          <w:rFonts w:asciiTheme="minorHAnsi" w:hAnsiTheme="minorHAnsi" w:cstheme="minorHAnsi"/>
          <w:b w:val="0"/>
          <w:sz w:val="24"/>
          <w:szCs w:val="24"/>
        </w:rPr>
        <w:t>10</w:t>
      </w:r>
      <w:r w:rsidR="000C0C90" w:rsidRPr="006D1467">
        <w:rPr>
          <w:rFonts w:asciiTheme="minorHAnsi" w:hAnsiTheme="minorHAnsi" w:cstheme="minorHAnsi"/>
          <w:b w:val="0"/>
          <w:sz w:val="24"/>
          <w:szCs w:val="24"/>
        </w:rPr>
        <w:tab/>
      </w:r>
      <w:r w:rsidR="00CF239D" w:rsidRPr="006D1467">
        <w:rPr>
          <w:rFonts w:asciiTheme="minorHAnsi" w:hAnsiTheme="minorHAnsi" w:cstheme="minorHAnsi"/>
          <w:b w:val="0"/>
          <w:sz w:val="24"/>
          <w:szCs w:val="24"/>
        </w:rPr>
        <w:t>T</w:t>
      </w:r>
      <w:r w:rsidR="00B7411C">
        <w:rPr>
          <w:rFonts w:asciiTheme="minorHAnsi" w:hAnsiTheme="minorHAnsi" w:cstheme="minorHAnsi"/>
          <w:b w:val="0"/>
          <w:sz w:val="24"/>
          <w:szCs w:val="24"/>
        </w:rPr>
        <w:t xml:space="preserve"> </w:t>
      </w:r>
      <w:r w:rsidR="00943A69">
        <w:rPr>
          <w:rFonts w:asciiTheme="minorHAnsi" w:hAnsiTheme="minorHAnsi" w:cstheme="minorHAnsi"/>
          <w:b w:val="0"/>
          <w:sz w:val="24"/>
          <w:szCs w:val="24"/>
        </w:rPr>
        <w:t>TH</w:t>
      </w:r>
      <w:r w:rsidR="000C0C90" w:rsidRPr="006D1467">
        <w:rPr>
          <w:rFonts w:asciiTheme="minorHAnsi" w:hAnsiTheme="minorHAnsi" w:cstheme="minorHAnsi"/>
          <w:b w:val="0"/>
          <w:sz w:val="24"/>
          <w:szCs w:val="24"/>
        </w:rPr>
        <w:t xml:space="preserve"> </w:t>
      </w:r>
      <w:r w:rsidR="00B7411C">
        <w:rPr>
          <w:rFonts w:asciiTheme="minorHAnsi" w:hAnsiTheme="minorHAnsi" w:cstheme="minorHAnsi"/>
          <w:b w:val="0"/>
          <w:sz w:val="24"/>
          <w:szCs w:val="24"/>
        </w:rPr>
        <w:t xml:space="preserve">&amp; F </w:t>
      </w:r>
      <w:r w:rsidR="00CF239D" w:rsidRPr="006D1467">
        <w:rPr>
          <w:rFonts w:asciiTheme="minorHAnsi" w:hAnsiTheme="minorHAnsi" w:cstheme="minorHAnsi"/>
          <w:b w:val="0"/>
          <w:sz w:val="24"/>
          <w:szCs w:val="24"/>
        </w:rPr>
        <w:t>12</w:t>
      </w:r>
      <w:r w:rsidR="000C0C90" w:rsidRPr="006D1467">
        <w:rPr>
          <w:rFonts w:asciiTheme="minorHAnsi" w:hAnsiTheme="minorHAnsi" w:cstheme="minorHAnsi"/>
          <w:b w:val="0"/>
          <w:sz w:val="24"/>
          <w:szCs w:val="24"/>
        </w:rPr>
        <w:t>:</w:t>
      </w:r>
      <w:r w:rsidR="00B7411C">
        <w:rPr>
          <w:rFonts w:asciiTheme="minorHAnsi" w:hAnsiTheme="minorHAnsi" w:cstheme="minorHAnsi"/>
          <w:b w:val="0"/>
          <w:sz w:val="24"/>
          <w:szCs w:val="24"/>
        </w:rPr>
        <w:t>00</w:t>
      </w:r>
      <w:r w:rsidR="000C0C90" w:rsidRPr="006D1467">
        <w:rPr>
          <w:rFonts w:asciiTheme="minorHAnsi" w:hAnsiTheme="minorHAnsi" w:cstheme="minorHAnsi"/>
          <w:b w:val="0"/>
          <w:sz w:val="24"/>
          <w:szCs w:val="24"/>
        </w:rPr>
        <w:t>pm-</w:t>
      </w:r>
      <w:r w:rsidR="00B7411C">
        <w:rPr>
          <w:rFonts w:asciiTheme="minorHAnsi" w:hAnsiTheme="minorHAnsi" w:cstheme="minorHAnsi"/>
          <w:b w:val="0"/>
          <w:sz w:val="24"/>
          <w:szCs w:val="24"/>
        </w:rPr>
        <w:t>2</w:t>
      </w:r>
      <w:r w:rsidR="000C0C90" w:rsidRPr="006D1467">
        <w:rPr>
          <w:rFonts w:asciiTheme="minorHAnsi" w:hAnsiTheme="minorHAnsi" w:cstheme="minorHAnsi"/>
          <w:b w:val="0"/>
          <w:sz w:val="24"/>
          <w:szCs w:val="24"/>
        </w:rPr>
        <w:t>:</w:t>
      </w:r>
      <w:r w:rsidR="00B7411C">
        <w:rPr>
          <w:rFonts w:asciiTheme="minorHAnsi" w:hAnsiTheme="minorHAnsi" w:cstheme="minorHAnsi"/>
          <w:b w:val="0"/>
          <w:sz w:val="24"/>
          <w:szCs w:val="24"/>
        </w:rPr>
        <w:t>3</w:t>
      </w:r>
      <w:r w:rsidR="00CF239D" w:rsidRPr="006D1467">
        <w:rPr>
          <w:rFonts w:asciiTheme="minorHAnsi" w:hAnsiTheme="minorHAnsi" w:cstheme="minorHAnsi"/>
          <w:b w:val="0"/>
          <w:sz w:val="24"/>
          <w:szCs w:val="24"/>
        </w:rPr>
        <w:t>5</w:t>
      </w:r>
      <w:r w:rsidR="000C0C90" w:rsidRPr="006D1467">
        <w:rPr>
          <w:rFonts w:asciiTheme="minorHAnsi" w:hAnsiTheme="minorHAnsi" w:cstheme="minorHAnsi"/>
          <w:b w:val="0"/>
          <w:sz w:val="24"/>
          <w:szCs w:val="24"/>
        </w:rPr>
        <w:t xml:space="preserve">, </w:t>
      </w:r>
      <w:r w:rsidR="00B65BF0" w:rsidRPr="006D1467">
        <w:rPr>
          <w:rFonts w:asciiTheme="minorHAnsi" w:hAnsiTheme="minorHAnsi" w:cstheme="minorHAnsi"/>
          <w:b w:val="0"/>
          <w:sz w:val="24"/>
          <w:szCs w:val="24"/>
        </w:rPr>
        <w:t>POR5</w:t>
      </w:r>
      <w:r w:rsidR="000C0C90" w:rsidRPr="006D1467">
        <w:rPr>
          <w:rFonts w:asciiTheme="minorHAnsi" w:hAnsiTheme="minorHAnsi" w:cstheme="minorHAnsi"/>
          <w:b w:val="0"/>
          <w:sz w:val="24"/>
          <w:szCs w:val="24"/>
        </w:rPr>
        <w:tab/>
        <w:t>#</w:t>
      </w:r>
      <w:r w:rsidR="00B7411C">
        <w:rPr>
          <w:rFonts w:asciiTheme="minorHAnsi" w:hAnsiTheme="minorHAnsi" w:cstheme="minorHAnsi"/>
          <w:b w:val="0"/>
          <w:sz w:val="24"/>
          <w:szCs w:val="24"/>
        </w:rPr>
        <w:t>51062</w:t>
      </w:r>
      <w:r w:rsidR="000C0C90" w:rsidRPr="006D1467">
        <w:rPr>
          <w:rFonts w:asciiTheme="minorHAnsi" w:hAnsiTheme="minorHAnsi" w:cstheme="minorHAnsi"/>
          <w:b w:val="0"/>
          <w:sz w:val="24"/>
          <w:szCs w:val="24"/>
        </w:rPr>
        <w:t xml:space="preserve"> : </w:t>
      </w:r>
      <w:r w:rsidR="00CF239D" w:rsidRPr="006D1467">
        <w:rPr>
          <w:rFonts w:asciiTheme="minorHAnsi" w:hAnsiTheme="minorHAnsi" w:cstheme="minorHAnsi"/>
          <w:b w:val="0"/>
          <w:sz w:val="24"/>
          <w:szCs w:val="24"/>
        </w:rPr>
        <w:t>0</w:t>
      </w:r>
      <w:r w:rsidR="00B7411C">
        <w:rPr>
          <w:rFonts w:asciiTheme="minorHAnsi" w:hAnsiTheme="minorHAnsi" w:cstheme="minorHAnsi"/>
          <w:b w:val="0"/>
          <w:sz w:val="24"/>
          <w:szCs w:val="24"/>
        </w:rPr>
        <w:t>8</w:t>
      </w:r>
      <w:r w:rsidR="00CF239D" w:rsidRPr="006D1467">
        <w:rPr>
          <w:rFonts w:asciiTheme="minorHAnsi" w:hAnsiTheme="minorHAnsi" w:cstheme="minorHAnsi"/>
          <w:b w:val="0"/>
          <w:sz w:val="24"/>
          <w:szCs w:val="24"/>
        </w:rPr>
        <w:t>/1</w:t>
      </w:r>
      <w:r w:rsidR="00B7411C">
        <w:rPr>
          <w:rFonts w:asciiTheme="minorHAnsi" w:hAnsiTheme="minorHAnsi" w:cstheme="minorHAnsi"/>
          <w:b w:val="0"/>
          <w:sz w:val="24"/>
          <w:szCs w:val="24"/>
        </w:rPr>
        <w:t>7</w:t>
      </w:r>
      <w:r w:rsidR="00CF239D" w:rsidRPr="006D1467">
        <w:rPr>
          <w:rFonts w:asciiTheme="minorHAnsi" w:hAnsiTheme="minorHAnsi" w:cstheme="minorHAnsi"/>
          <w:b w:val="0"/>
          <w:sz w:val="24"/>
          <w:szCs w:val="24"/>
        </w:rPr>
        <w:t>/10-</w:t>
      </w:r>
      <w:r w:rsidR="00B7411C">
        <w:rPr>
          <w:rFonts w:asciiTheme="minorHAnsi" w:hAnsiTheme="minorHAnsi" w:cstheme="minorHAnsi"/>
          <w:b w:val="0"/>
          <w:sz w:val="24"/>
          <w:szCs w:val="24"/>
        </w:rPr>
        <w:t>10</w:t>
      </w:r>
      <w:r w:rsidR="00CF239D" w:rsidRPr="006D1467">
        <w:rPr>
          <w:rFonts w:asciiTheme="minorHAnsi" w:hAnsiTheme="minorHAnsi" w:cstheme="minorHAnsi"/>
          <w:b w:val="0"/>
          <w:sz w:val="24"/>
          <w:szCs w:val="24"/>
        </w:rPr>
        <w:t>/1</w:t>
      </w:r>
      <w:r w:rsidR="00B7411C">
        <w:rPr>
          <w:rFonts w:asciiTheme="minorHAnsi" w:hAnsiTheme="minorHAnsi" w:cstheme="minorHAnsi"/>
          <w:b w:val="0"/>
          <w:sz w:val="24"/>
          <w:szCs w:val="24"/>
        </w:rPr>
        <w:t>5</w:t>
      </w:r>
      <w:r w:rsidR="00CF239D" w:rsidRPr="006D1467">
        <w:rPr>
          <w:rFonts w:asciiTheme="minorHAnsi" w:hAnsiTheme="minorHAnsi" w:cstheme="minorHAnsi"/>
          <w:b w:val="0"/>
          <w:sz w:val="24"/>
          <w:szCs w:val="24"/>
        </w:rPr>
        <w:t>/10</w:t>
      </w:r>
    </w:p>
    <w:p w:rsidR="000A213D" w:rsidRPr="006D1467" w:rsidRDefault="00943A69" w:rsidP="0000617F">
      <w:pPr>
        <w:pStyle w:val="Heading5"/>
        <w:tabs>
          <w:tab w:val="center" w:pos="5040"/>
          <w:tab w:val="right" w:pos="9810"/>
        </w:tabs>
        <w:spacing w:line="240" w:lineRule="auto"/>
        <w:rPr>
          <w:rFonts w:asciiTheme="minorHAnsi" w:hAnsiTheme="minorHAnsi" w:cstheme="minorHAnsi"/>
          <w:b w:val="0"/>
          <w:sz w:val="24"/>
          <w:szCs w:val="24"/>
        </w:rPr>
      </w:pPr>
      <w:r>
        <w:rPr>
          <w:rFonts w:asciiTheme="minorHAnsi" w:hAnsiTheme="minorHAnsi" w:cstheme="minorHAnsi"/>
          <w:b w:val="0"/>
          <w:sz w:val="24"/>
          <w:szCs w:val="24"/>
        </w:rPr>
        <w:t>Ms. Carolyn Belcher (Ms. “B”)</w:t>
      </w:r>
      <w:r w:rsidR="000A213D" w:rsidRPr="006D1467">
        <w:rPr>
          <w:rFonts w:asciiTheme="minorHAnsi" w:hAnsiTheme="minorHAnsi" w:cstheme="minorHAnsi"/>
          <w:b w:val="0"/>
          <w:sz w:val="24"/>
          <w:szCs w:val="24"/>
        </w:rPr>
        <w:tab/>
      </w:r>
      <w:r w:rsidR="000A213D" w:rsidRPr="006D1467">
        <w:rPr>
          <w:rFonts w:asciiTheme="minorHAnsi" w:hAnsiTheme="minorHAnsi" w:cstheme="minorHAnsi"/>
          <w:b w:val="0"/>
          <w:sz w:val="24"/>
          <w:szCs w:val="24"/>
        </w:rPr>
        <w:tab/>
      </w:r>
      <w:r w:rsidR="00B7411C">
        <w:rPr>
          <w:rFonts w:asciiTheme="minorHAnsi" w:hAnsiTheme="minorHAnsi" w:cstheme="minorHAnsi"/>
          <w:b w:val="0"/>
          <w:sz w:val="24"/>
          <w:szCs w:val="24"/>
        </w:rPr>
        <w:t xml:space="preserve">Cell </w:t>
      </w:r>
      <w:r w:rsidR="000A213D" w:rsidRPr="006D1467">
        <w:rPr>
          <w:rFonts w:asciiTheme="minorHAnsi" w:hAnsiTheme="minorHAnsi" w:cstheme="minorHAnsi"/>
          <w:b w:val="0"/>
          <w:sz w:val="24"/>
          <w:szCs w:val="24"/>
        </w:rPr>
        <w:t>Phone:</w:t>
      </w:r>
      <w:r w:rsidR="00B7411C">
        <w:rPr>
          <w:rFonts w:asciiTheme="minorHAnsi" w:hAnsiTheme="minorHAnsi" w:cstheme="minorHAnsi"/>
          <w:b w:val="0"/>
          <w:sz w:val="24"/>
          <w:szCs w:val="24"/>
        </w:rPr>
        <w:t xml:space="preserve"> 559-285-4248</w:t>
      </w:r>
      <w:r w:rsidR="000A213D" w:rsidRPr="006D1467">
        <w:rPr>
          <w:rFonts w:asciiTheme="minorHAnsi" w:hAnsiTheme="minorHAnsi" w:cstheme="minorHAnsi"/>
          <w:b w:val="0"/>
          <w:sz w:val="24"/>
          <w:szCs w:val="24"/>
        </w:rPr>
        <w:t xml:space="preserve"> </w:t>
      </w:r>
    </w:p>
    <w:p w:rsidR="0000617F" w:rsidRPr="006D1467" w:rsidRDefault="000A213D" w:rsidP="0000617F">
      <w:pPr>
        <w:pStyle w:val="Heading5"/>
        <w:tabs>
          <w:tab w:val="left" w:pos="3870"/>
          <w:tab w:val="center" w:pos="5040"/>
          <w:tab w:val="right" w:pos="9360"/>
        </w:tabs>
        <w:rPr>
          <w:rFonts w:asciiTheme="minorHAnsi" w:hAnsiTheme="minorHAnsi" w:cstheme="minorHAnsi"/>
          <w:b w:val="0"/>
          <w:sz w:val="24"/>
          <w:szCs w:val="24"/>
        </w:rPr>
      </w:pPr>
      <w:r w:rsidRPr="006D1467">
        <w:rPr>
          <w:rFonts w:asciiTheme="minorHAnsi" w:hAnsiTheme="minorHAnsi" w:cstheme="minorHAnsi"/>
          <w:b w:val="0"/>
          <w:sz w:val="24"/>
          <w:szCs w:val="24"/>
        </w:rPr>
        <w:t xml:space="preserve">Email:  </w:t>
      </w:r>
      <w:hyperlink r:id="rId7" w:history="1">
        <w:r w:rsidR="00B7411C" w:rsidRPr="00C307F9">
          <w:rPr>
            <w:rStyle w:val="Hyperlink"/>
            <w:rFonts w:asciiTheme="minorHAnsi" w:hAnsiTheme="minorHAnsi" w:cstheme="minorHAnsi"/>
            <w:b w:val="0"/>
            <w:sz w:val="24"/>
            <w:szCs w:val="24"/>
          </w:rPr>
          <w:t>carolyn.belcher@fresnocitycollege.edu</w:t>
        </w:r>
      </w:hyperlink>
      <w:r w:rsidR="0000617F" w:rsidRPr="0000617F">
        <w:rPr>
          <w:rFonts w:asciiTheme="minorHAnsi" w:hAnsiTheme="minorHAnsi" w:cstheme="minorHAnsi"/>
          <w:b w:val="0"/>
          <w:sz w:val="24"/>
          <w:szCs w:val="24"/>
        </w:rPr>
        <w:t xml:space="preserve"> </w:t>
      </w:r>
      <w:r w:rsidR="0000617F">
        <w:rPr>
          <w:rFonts w:asciiTheme="minorHAnsi" w:hAnsiTheme="minorHAnsi" w:cstheme="minorHAnsi"/>
          <w:b w:val="0"/>
          <w:sz w:val="24"/>
          <w:szCs w:val="24"/>
        </w:rPr>
        <w:t xml:space="preserve">                                   </w:t>
      </w:r>
      <w:r w:rsidR="0000617F">
        <w:rPr>
          <w:rFonts w:asciiTheme="minorHAnsi" w:hAnsiTheme="minorHAnsi" w:cstheme="minorHAnsi"/>
          <w:b w:val="0"/>
          <w:sz w:val="24"/>
          <w:szCs w:val="24"/>
        </w:rPr>
        <w:tab/>
        <w:t xml:space="preserve">          Office Hours </w:t>
      </w:r>
      <w:r w:rsidR="0000617F" w:rsidRPr="006D1467">
        <w:rPr>
          <w:rFonts w:asciiTheme="minorHAnsi" w:hAnsiTheme="minorHAnsi" w:cstheme="minorHAnsi"/>
          <w:b w:val="0"/>
          <w:sz w:val="24"/>
          <w:szCs w:val="24"/>
        </w:rPr>
        <w:t>by appointment</w:t>
      </w:r>
    </w:p>
    <w:p w:rsidR="000C0C90" w:rsidRPr="00CA448D" w:rsidRDefault="001E4B37" w:rsidP="00CA448D">
      <w:pPr>
        <w:pStyle w:val="SyllabusSubheadings"/>
        <w:spacing w:after="0" w:line="240" w:lineRule="auto"/>
        <w:rPr>
          <w:rFonts w:ascii="Rockwell Condensed" w:hAnsi="Rockwell Condensed" w:cstheme="minorHAnsi"/>
          <w:sz w:val="28"/>
          <w:szCs w:val="28"/>
        </w:rPr>
      </w:pPr>
      <w:r w:rsidRPr="00CA448D">
        <w:rPr>
          <w:rFonts w:ascii="Rockwell Condensed" w:hAnsi="Rockwell Condensed" w:cstheme="minorHAnsi"/>
          <w:caps w:val="0"/>
          <w:sz w:val="28"/>
          <w:szCs w:val="28"/>
        </w:rPr>
        <w:t>Course Description:</w:t>
      </w:r>
    </w:p>
    <w:p w:rsidR="00F23881" w:rsidRDefault="00F23881" w:rsidP="00F23881">
      <w:pPr>
        <w:rPr>
          <w:rFonts w:asciiTheme="minorHAnsi" w:hAnsiTheme="minorHAnsi" w:cstheme="minorHAnsi"/>
          <w:sz w:val="24"/>
          <w:szCs w:val="24"/>
        </w:rPr>
      </w:pPr>
      <w:r w:rsidRPr="006D1467">
        <w:rPr>
          <w:rFonts w:asciiTheme="minorHAnsi" w:hAnsiTheme="minorHAnsi" w:cstheme="minorHAnsi"/>
          <w:sz w:val="24"/>
          <w:szCs w:val="24"/>
        </w:rPr>
        <w:t>This course will present policies and procedures used in a medical facility.  Attitudes, behavior, ethics, records, and office duties are some of the topics covered.</w:t>
      </w:r>
    </w:p>
    <w:p w:rsidR="0000617F" w:rsidRPr="00CA448D" w:rsidRDefault="0000617F" w:rsidP="0000617F">
      <w:pPr>
        <w:pStyle w:val="SyllabusSubheadings"/>
        <w:spacing w:before="120" w:after="0" w:line="240" w:lineRule="auto"/>
        <w:rPr>
          <w:rFonts w:ascii="Rockwell Condensed" w:hAnsi="Rockwell Condensed" w:cstheme="minorHAnsi"/>
          <w:sz w:val="28"/>
          <w:szCs w:val="28"/>
        </w:rPr>
      </w:pPr>
      <w:r w:rsidRPr="00CA448D">
        <w:rPr>
          <w:rFonts w:ascii="Rockwell Condensed" w:hAnsi="Rockwell Condensed" w:cstheme="minorHAnsi"/>
          <w:caps w:val="0"/>
          <w:sz w:val="28"/>
          <w:szCs w:val="28"/>
        </w:rPr>
        <w:t>Course Objectives:</w:t>
      </w:r>
    </w:p>
    <w:p w:rsidR="0000617F" w:rsidRPr="006D1467" w:rsidRDefault="0000617F" w:rsidP="0000617F">
      <w:pPr>
        <w:rPr>
          <w:rFonts w:asciiTheme="minorHAnsi" w:hAnsiTheme="minorHAnsi" w:cstheme="minorHAnsi"/>
          <w:sz w:val="24"/>
          <w:szCs w:val="24"/>
        </w:rPr>
      </w:pPr>
      <w:r w:rsidRPr="006D1467">
        <w:rPr>
          <w:rFonts w:asciiTheme="minorHAnsi" w:hAnsiTheme="minorHAnsi" w:cstheme="minorHAnsi"/>
          <w:sz w:val="24"/>
          <w:szCs w:val="24"/>
        </w:rPr>
        <w:t>In the process of completing this course, students will:</w:t>
      </w:r>
    </w:p>
    <w:p w:rsidR="0000617F" w:rsidRPr="006D1467" w:rsidRDefault="0000617F" w:rsidP="0000617F">
      <w:pPr>
        <w:pStyle w:val="ListParagraph"/>
        <w:numPr>
          <w:ilvl w:val="0"/>
          <w:numId w:val="27"/>
        </w:numPr>
        <w:tabs>
          <w:tab w:val="left" w:pos="374"/>
        </w:tabs>
        <w:rPr>
          <w:rFonts w:asciiTheme="minorHAnsi" w:hAnsiTheme="minorHAnsi" w:cstheme="minorHAnsi"/>
          <w:sz w:val="24"/>
          <w:szCs w:val="24"/>
        </w:rPr>
      </w:pPr>
      <w:r w:rsidRPr="006D1467">
        <w:rPr>
          <w:rFonts w:asciiTheme="minorHAnsi" w:hAnsiTheme="minorHAnsi" w:cstheme="minorHAnsi"/>
          <w:sz w:val="24"/>
          <w:szCs w:val="24"/>
        </w:rPr>
        <w:t>list and define medical administrative duties, including bookkeeping.</w:t>
      </w:r>
    </w:p>
    <w:p w:rsidR="0000617F" w:rsidRPr="006D1467" w:rsidRDefault="0000617F" w:rsidP="0000617F">
      <w:pPr>
        <w:pStyle w:val="ListParagraph"/>
        <w:numPr>
          <w:ilvl w:val="0"/>
          <w:numId w:val="27"/>
        </w:numPr>
        <w:tabs>
          <w:tab w:val="left" w:pos="374"/>
        </w:tabs>
        <w:rPr>
          <w:rFonts w:asciiTheme="minorHAnsi" w:hAnsiTheme="minorHAnsi" w:cstheme="minorHAnsi"/>
          <w:sz w:val="24"/>
          <w:szCs w:val="24"/>
        </w:rPr>
      </w:pPr>
      <w:r w:rsidRPr="006D1467">
        <w:rPr>
          <w:rFonts w:asciiTheme="minorHAnsi" w:hAnsiTheme="minorHAnsi" w:cstheme="minorHAnsi"/>
          <w:sz w:val="24"/>
          <w:szCs w:val="24"/>
        </w:rPr>
        <w:t>identify medical ethics and medical-legal implications for the medical assistant.</w:t>
      </w:r>
    </w:p>
    <w:p w:rsidR="0000617F" w:rsidRPr="006D1467" w:rsidRDefault="0000617F" w:rsidP="0000617F">
      <w:pPr>
        <w:pStyle w:val="ListParagraph"/>
        <w:numPr>
          <w:ilvl w:val="0"/>
          <w:numId w:val="27"/>
        </w:numPr>
        <w:tabs>
          <w:tab w:val="left" w:pos="374"/>
        </w:tabs>
        <w:rPr>
          <w:rFonts w:asciiTheme="minorHAnsi" w:hAnsiTheme="minorHAnsi" w:cstheme="minorHAnsi"/>
          <w:sz w:val="24"/>
          <w:szCs w:val="24"/>
        </w:rPr>
      </w:pPr>
      <w:r w:rsidRPr="006D1467">
        <w:rPr>
          <w:rFonts w:asciiTheme="minorHAnsi" w:hAnsiTheme="minorHAnsi" w:cstheme="minorHAnsi"/>
          <w:sz w:val="24"/>
          <w:szCs w:val="24"/>
        </w:rPr>
        <w:t>learn the rules and demonstrate the ability to complete the various medical administrative assistant duties.</w:t>
      </w:r>
    </w:p>
    <w:p w:rsidR="0000617F" w:rsidRPr="006D1467" w:rsidRDefault="0000617F" w:rsidP="0000617F">
      <w:pPr>
        <w:pStyle w:val="ListParagraph"/>
        <w:numPr>
          <w:ilvl w:val="0"/>
          <w:numId w:val="27"/>
        </w:numPr>
        <w:tabs>
          <w:tab w:val="left" w:pos="374"/>
        </w:tabs>
        <w:rPr>
          <w:rFonts w:asciiTheme="minorHAnsi" w:hAnsiTheme="minorHAnsi" w:cstheme="minorHAnsi"/>
          <w:sz w:val="24"/>
          <w:szCs w:val="24"/>
        </w:rPr>
      </w:pPr>
      <w:r w:rsidRPr="006D1467">
        <w:rPr>
          <w:rFonts w:asciiTheme="minorHAnsi" w:hAnsiTheme="minorHAnsi" w:cstheme="minorHAnsi"/>
          <w:sz w:val="24"/>
          <w:szCs w:val="24"/>
        </w:rPr>
        <w:t>organize thoughts and demonstrate knowledge of medical terminology in the production of letters and memos.</w:t>
      </w:r>
    </w:p>
    <w:p w:rsidR="0000617F" w:rsidRPr="0000617F" w:rsidRDefault="0000617F" w:rsidP="0000617F">
      <w:pPr>
        <w:pStyle w:val="ListParagraph"/>
        <w:numPr>
          <w:ilvl w:val="0"/>
          <w:numId w:val="27"/>
        </w:numPr>
        <w:tabs>
          <w:tab w:val="left" w:pos="374"/>
        </w:tabs>
        <w:rPr>
          <w:rFonts w:asciiTheme="minorHAnsi" w:hAnsiTheme="minorHAnsi" w:cstheme="minorHAnsi"/>
          <w:sz w:val="24"/>
          <w:szCs w:val="24"/>
        </w:rPr>
      </w:pPr>
      <w:r w:rsidRPr="0000617F">
        <w:rPr>
          <w:rFonts w:asciiTheme="minorHAnsi" w:hAnsiTheme="minorHAnsi" w:cstheme="minorHAnsi"/>
          <w:sz w:val="24"/>
          <w:szCs w:val="24"/>
        </w:rPr>
        <w:t>select appropriate forms for specific uses and use good judgment in formatting other</w:t>
      </w:r>
      <w:r>
        <w:rPr>
          <w:rFonts w:asciiTheme="minorHAnsi" w:hAnsiTheme="minorHAnsi" w:cstheme="minorHAnsi"/>
          <w:sz w:val="24"/>
          <w:szCs w:val="24"/>
        </w:rPr>
        <w:t xml:space="preserve"> </w:t>
      </w:r>
      <w:r w:rsidRPr="006D1467">
        <w:rPr>
          <w:rFonts w:asciiTheme="minorHAnsi" w:hAnsiTheme="minorHAnsi" w:cstheme="minorHAnsi"/>
          <w:sz w:val="24"/>
          <w:szCs w:val="24"/>
        </w:rPr>
        <w:t>documents.</w:t>
      </w:r>
    </w:p>
    <w:p w:rsidR="00AB5F03" w:rsidRPr="00CA448D" w:rsidRDefault="001E4B37" w:rsidP="0000617F">
      <w:pPr>
        <w:pStyle w:val="SyllabusSubheadings"/>
        <w:spacing w:before="120" w:after="0" w:line="240" w:lineRule="auto"/>
        <w:rPr>
          <w:rFonts w:ascii="Rockwell Condensed" w:hAnsi="Rockwell Condensed" w:cstheme="minorHAnsi"/>
          <w:sz w:val="28"/>
          <w:szCs w:val="28"/>
        </w:rPr>
      </w:pPr>
      <w:r w:rsidRPr="00CA448D">
        <w:rPr>
          <w:rFonts w:ascii="Rockwell Condensed" w:hAnsi="Rockwell Condensed" w:cstheme="minorHAnsi"/>
          <w:caps w:val="0"/>
          <w:sz w:val="28"/>
          <w:szCs w:val="28"/>
        </w:rPr>
        <w:t>Basic Skills Advisories:</w:t>
      </w:r>
    </w:p>
    <w:p w:rsidR="00FF5BF3" w:rsidRDefault="00753967" w:rsidP="00FF5BF3">
      <w:pPr>
        <w:rPr>
          <w:rFonts w:asciiTheme="minorHAnsi" w:hAnsiTheme="minorHAnsi" w:cstheme="minorHAnsi"/>
          <w:sz w:val="24"/>
          <w:szCs w:val="24"/>
        </w:rPr>
      </w:pPr>
      <w:r w:rsidRPr="006D1467">
        <w:rPr>
          <w:rFonts w:asciiTheme="minorHAnsi" w:hAnsiTheme="minorHAnsi" w:cstheme="minorHAnsi"/>
          <w:noProof/>
          <w:sz w:val="24"/>
          <w:szCs w:val="24"/>
        </w:rPr>
        <w:drawing>
          <wp:anchor distT="0" distB="0" distL="114300" distR="114300" simplePos="0" relativeHeight="251659264" behindDoc="0" locked="0" layoutInCell="1" allowOverlap="1">
            <wp:simplePos x="0" y="0"/>
            <wp:positionH relativeFrom="column">
              <wp:posOffset>5438775</wp:posOffset>
            </wp:positionH>
            <wp:positionV relativeFrom="paragraph">
              <wp:posOffset>25400</wp:posOffset>
            </wp:positionV>
            <wp:extent cx="1304925" cy="1866900"/>
            <wp:effectExtent l="19050" t="0" r="9525" b="0"/>
            <wp:wrapSquare wrapText="bothSides"/>
            <wp:docPr id="1" name="Picture 1" descr="C:\Users\Pam\Documents\My Scans\scan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Documents\My Scans\scan0003.jpg"/>
                    <pic:cNvPicPr>
                      <a:picLocks noChangeAspect="1" noChangeArrowheads="1"/>
                    </pic:cNvPicPr>
                  </pic:nvPicPr>
                  <pic:blipFill>
                    <a:blip r:embed="rId8" cstate="print"/>
                    <a:srcRect b="7541"/>
                    <a:stretch>
                      <a:fillRect/>
                    </a:stretch>
                  </pic:blipFill>
                  <pic:spPr bwMode="auto">
                    <a:xfrm>
                      <a:off x="0" y="0"/>
                      <a:ext cx="1304925" cy="1866900"/>
                    </a:xfrm>
                    <a:prstGeom prst="rect">
                      <a:avLst/>
                    </a:prstGeom>
                    <a:noFill/>
                    <a:ln w="9525">
                      <a:noFill/>
                      <a:miter lim="800000"/>
                      <a:headEnd/>
                      <a:tailEnd/>
                    </a:ln>
                  </pic:spPr>
                </pic:pic>
              </a:graphicData>
            </a:graphic>
          </wp:anchor>
        </w:drawing>
      </w:r>
      <w:r w:rsidR="00AB5F03" w:rsidRPr="006D1467">
        <w:rPr>
          <w:rFonts w:asciiTheme="minorHAnsi" w:hAnsiTheme="minorHAnsi" w:cstheme="minorHAnsi"/>
          <w:sz w:val="24"/>
          <w:szCs w:val="24"/>
        </w:rPr>
        <w:t>ENGLISH 125, ENGLISH 126, AND MATH 101</w:t>
      </w:r>
    </w:p>
    <w:p w:rsidR="00AB5F03" w:rsidRPr="0072720F" w:rsidRDefault="00FF5BF3" w:rsidP="0000617F">
      <w:pPr>
        <w:spacing w:before="120"/>
        <w:rPr>
          <w:rFonts w:ascii="Rockwell Condensed" w:hAnsi="Rockwell Condensed" w:cstheme="minorHAnsi"/>
          <w:sz w:val="28"/>
          <w:szCs w:val="28"/>
          <w:u w:val="single"/>
        </w:rPr>
      </w:pPr>
      <w:r w:rsidRPr="0072720F">
        <w:rPr>
          <w:rFonts w:ascii="Rockwell Condensed" w:hAnsi="Rockwell Condensed" w:cstheme="minorHAnsi"/>
          <w:sz w:val="28"/>
          <w:szCs w:val="28"/>
          <w:u w:val="single"/>
        </w:rPr>
        <w:t>Subject Advisories:</w:t>
      </w:r>
    </w:p>
    <w:p w:rsidR="00FF5BF3" w:rsidRDefault="00AB5F03" w:rsidP="00FF5BF3">
      <w:pPr>
        <w:rPr>
          <w:rFonts w:asciiTheme="minorHAnsi" w:hAnsiTheme="minorHAnsi" w:cstheme="minorHAnsi"/>
          <w:sz w:val="24"/>
          <w:szCs w:val="24"/>
        </w:rPr>
      </w:pPr>
      <w:r w:rsidRPr="006D1467">
        <w:rPr>
          <w:rFonts w:asciiTheme="minorHAnsi" w:hAnsiTheme="minorHAnsi" w:cstheme="minorHAnsi"/>
          <w:sz w:val="24"/>
          <w:szCs w:val="24"/>
        </w:rPr>
        <w:t>OT10 MEDICAL TERMINOLOGY AND ABILITY TO TYPE 35 WPM</w:t>
      </w:r>
    </w:p>
    <w:p w:rsidR="00BD7FE0" w:rsidRPr="00CA448D" w:rsidRDefault="00FF5BF3" w:rsidP="0000617F">
      <w:pPr>
        <w:spacing w:before="120"/>
        <w:rPr>
          <w:rFonts w:ascii="Rockwell Condensed" w:hAnsi="Rockwell Condensed" w:cstheme="minorHAnsi"/>
          <w:sz w:val="28"/>
          <w:szCs w:val="28"/>
          <w:u w:val="single"/>
        </w:rPr>
      </w:pPr>
      <w:r w:rsidRPr="00CA448D">
        <w:rPr>
          <w:rFonts w:ascii="Rockwell Condensed" w:hAnsi="Rockwell Condensed" w:cstheme="minorHAnsi"/>
          <w:sz w:val="28"/>
          <w:szCs w:val="28"/>
          <w:u w:val="single"/>
        </w:rPr>
        <w:t>Required Text And Supplies:</w:t>
      </w:r>
    </w:p>
    <w:p w:rsidR="00BD7FE0" w:rsidRPr="006D1467" w:rsidRDefault="00A85D81" w:rsidP="00AB5F03">
      <w:pPr>
        <w:pStyle w:val="ListParagraph"/>
        <w:numPr>
          <w:ilvl w:val="0"/>
          <w:numId w:val="30"/>
        </w:numPr>
        <w:tabs>
          <w:tab w:val="left" w:pos="-480"/>
          <w:tab w:val="left" w:pos="0"/>
          <w:tab w:val="left" w:pos="420"/>
          <w:tab w:val="left" w:pos="1440"/>
        </w:tabs>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60288" behindDoc="0" locked="0" layoutInCell="1" allowOverlap="1">
            <wp:simplePos x="0" y="0"/>
            <wp:positionH relativeFrom="column">
              <wp:posOffset>4838700</wp:posOffset>
            </wp:positionH>
            <wp:positionV relativeFrom="paragraph">
              <wp:posOffset>34925</wp:posOffset>
            </wp:positionV>
            <wp:extent cx="1323975" cy="1781175"/>
            <wp:effectExtent l="19050" t="0" r="9525" b="0"/>
            <wp:wrapSquare wrapText="bothSides"/>
            <wp:docPr id="3" name="Picture 2" descr="C:\Users\Pam\Documents\My Scans\scan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m\Documents\My Scans\scan0004.jpg"/>
                    <pic:cNvPicPr>
                      <a:picLocks noChangeAspect="1" noChangeArrowheads="1"/>
                    </pic:cNvPicPr>
                  </pic:nvPicPr>
                  <pic:blipFill>
                    <a:blip r:embed="rId9" cstate="print"/>
                    <a:srcRect b="7112"/>
                    <a:stretch>
                      <a:fillRect/>
                    </a:stretch>
                  </pic:blipFill>
                  <pic:spPr bwMode="auto">
                    <a:xfrm>
                      <a:off x="0" y="0"/>
                      <a:ext cx="1323975" cy="1781175"/>
                    </a:xfrm>
                    <a:prstGeom prst="rect">
                      <a:avLst/>
                    </a:prstGeom>
                    <a:noFill/>
                    <a:ln w="9525">
                      <a:noFill/>
                      <a:miter lim="800000"/>
                      <a:headEnd/>
                      <a:tailEnd/>
                    </a:ln>
                  </pic:spPr>
                </pic:pic>
              </a:graphicData>
            </a:graphic>
          </wp:anchor>
        </w:drawing>
      </w:r>
      <w:r w:rsidR="0029306C" w:rsidRPr="006D1467">
        <w:rPr>
          <w:rFonts w:asciiTheme="minorHAnsi" w:hAnsiTheme="minorHAnsi" w:cstheme="minorHAnsi"/>
          <w:sz w:val="24"/>
          <w:szCs w:val="24"/>
        </w:rPr>
        <w:t>Administrative Medical Assisting, sixth edition, Fordney,French, Follis; Delmar Cengage Learning, 2008,</w:t>
      </w:r>
      <w:r w:rsidR="00AB5F03" w:rsidRPr="006D1467">
        <w:rPr>
          <w:rFonts w:asciiTheme="minorHAnsi" w:hAnsiTheme="minorHAnsi" w:cstheme="minorHAnsi"/>
          <w:sz w:val="24"/>
          <w:szCs w:val="24"/>
        </w:rPr>
        <w:t xml:space="preserve"> </w:t>
      </w:r>
      <w:r w:rsidR="0029306C" w:rsidRPr="006D1467">
        <w:rPr>
          <w:rFonts w:asciiTheme="minorHAnsi" w:hAnsiTheme="minorHAnsi" w:cstheme="minorHAnsi"/>
          <w:sz w:val="24"/>
          <w:szCs w:val="24"/>
        </w:rPr>
        <w:t>ISBN 978-1-4180-6411-2</w:t>
      </w:r>
      <w:r w:rsidR="002401FC">
        <w:rPr>
          <w:rFonts w:asciiTheme="minorHAnsi" w:hAnsiTheme="minorHAnsi" w:cstheme="minorHAnsi"/>
          <w:sz w:val="24"/>
          <w:szCs w:val="24"/>
        </w:rPr>
        <w:t xml:space="preserve"> </w:t>
      </w:r>
    </w:p>
    <w:p w:rsidR="003D5C51" w:rsidRDefault="0029306C" w:rsidP="00AB5F03">
      <w:pPr>
        <w:pStyle w:val="ListParagraph"/>
        <w:numPr>
          <w:ilvl w:val="0"/>
          <w:numId w:val="30"/>
        </w:numPr>
        <w:tabs>
          <w:tab w:val="left" w:pos="-480"/>
          <w:tab w:val="left" w:pos="0"/>
          <w:tab w:val="left" w:pos="420"/>
          <w:tab w:val="left" w:pos="1440"/>
        </w:tabs>
        <w:rPr>
          <w:rFonts w:asciiTheme="minorHAnsi" w:hAnsiTheme="minorHAnsi" w:cstheme="minorHAnsi"/>
          <w:sz w:val="24"/>
          <w:szCs w:val="24"/>
        </w:rPr>
      </w:pPr>
      <w:r w:rsidRPr="006D1467">
        <w:rPr>
          <w:rFonts w:asciiTheme="minorHAnsi" w:hAnsiTheme="minorHAnsi" w:cstheme="minorHAnsi"/>
          <w:sz w:val="24"/>
          <w:szCs w:val="24"/>
        </w:rPr>
        <w:t xml:space="preserve">Workbook to Accompany Administrative Medical Assisting, sixth edition, Fordney,French, Follis; Delmar Cengage </w:t>
      </w:r>
    </w:p>
    <w:p w:rsidR="0029306C" w:rsidRPr="003D5C51" w:rsidRDefault="0029306C" w:rsidP="003D5C51">
      <w:pPr>
        <w:tabs>
          <w:tab w:val="left" w:pos="-480"/>
          <w:tab w:val="left" w:pos="0"/>
          <w:tab w:val="left" w:pos="420"/>
          <w:tab w:val="left" w:pos="1440"/>
        </w:tabs>
        <w:ind w:left="720"/>
        <w:rPr>
          <w:rFonts w:asciiTheme="minorHAnsi" w:hAnsiTheme="minorHAnsi" w:cstheme="minorHAnsi"/>
          <w:sz w:val="24"/>
          <w:szCs w:val="24"/>
        </w:rPr>
      </w:pPr>
      <w:r w:rsidRPr="003D5C51">
        <w:rPr>
          <w:rFonts w:asciiTheme="minorHAnsi" w:hAnsiTheme="minorHAnsi" w:cstheme="minorHAnsi"/>
          <w:sz w:val="24"/>
          <w:szCs w:val="24"/>
        </w:rPr>
        <w:t>Learning, 2008, ISBN 978-1-4180-6412-9</w:t>
      </w:r>
      <w:r w:rsidR="002401FC">
        <w:rPr>
          <w:rFonts w:asciiTheme="minorHAnsi" w:hAnsiTheme="minorHAnsi" w:cstheme="minorHAnsi"/>
          <w:sz w:val="24"/>
          <w:szCs w:val="24"/>
        </w:rPr>
        <w:t xml:space="preserve"> </w:t>
      </w:r>
    </w:p>
    <w:p w:rsidR="003D5C51" w:rsidRDefault="006C4AE6" w:rsidP="006C4AE6">
      <w:pPr>
        <w:pStyle w:val="ListParagraph"/>
        <w:numPr>
          <w:ilvl w:val="0"/>
          <w:numId w:val="30"/>
        </w:numPr>
        <w:tabs>
          <w:tab w:val="left" w:pos="-480"/>
          <w:tab w:val="left" w:pos="0"/>
          <w:tab w:val="left" w:pos="420"/>
          <w:tab w:val="left" w:pos="1440"/>
        </w:tabs>
        <w:rPr>
          <w:rFonts w:asciiTheme="minorHAnsi" w:hAnsiTheme="minorHAnsi" w:cstheme="minorHAnsi"/>
          <w:sz w:val="24"/>
          <w:szCs w:val="24"/>
        </w:rPr>
      </w:pPr>
      <w:r w:rsidRPr="006D1467">
        <w:rPr>
          <w:rFonts w:asciiTheme="minorHAnsi" w:hAnsiTheme="minorHAnsi" w:cstheme="minorHAnsi"/>
          <w:sz w:val="24"/>
          <w:szCs w:val="24"/>
        </w:rPr>
        <w:t>Jump Drive (aka USB drive, Flash drive, Thumb drive)</w:t>
      </w:r>
    </w:p>
    <w:p w:rsidR="00F63344" w:rsidRPr="00CA448D" w:rsidRDefault="001E4B37" w:rsidP="00CA448D">
      <w:pPr>
        <w:pStyle w:val="SyllabusSubheadings"/>
        <w:spacing w:after="0" w:line="240" w:lineRule="auto"/>
        <w:rPr>
          <w:rFonts w:ascii="Rockwell Condensed" w:hAnsi="Rockwell Condensed" w:cstheme="minorHAnsi"/>
          <w:sz w:val="28"/>
          <w:szCs w:val="28"/>
        </w:rPr>
      </w:pPr>
      <w:r w:rsidRPr="00CA448D">
        <w:rPr>
          <w:rFonts w:ascii="Rockwell Condensed" w:hAnsi="Rockwell Condensed" w:cstheme="minorHAnsi"/>
          <w:caps w:val="0"/>
          <w:sz w:val="28"/>
          <w:szCs w:val="28"/>
        </w:rPr>
        <w:t>Student Learning Outcomes:</w:t>
      </w:r>
    </w:p>
    <w:p w:rsidR="005B313A" w:rsidRPr="006D1467" w:rsidRDefault="005B313A" w:rsidP="005B313A">
      <w:pPr>
        <w:rPr>
          <w:rFonts w:asciiTheme="minorHAnsi" w:hAnsiTheme="minorHAnsi" w:cstheme="minorHAnsi"/>
          <w:sz w:val="24"/>
          <w:szCs w:val="24"/>
        </w:rPr>
      </w:pPr>
      <w:r w:rsidRPr="006D1467">
        <w:rPr>
          <w:rFonts w:asciiTheme="minorHAnsi" w:hAnsiTheme="minorHAnsi" w:cstheme="minorHAnsi"/>
          <w:sz w:val="24"/>
          <w:szCs w:val="24"/>
        </w:rPr>
        <w:t>Upon completion of this course, students will be able to:</w:t>
      </w:r>
    </w:p>
    <w:p w:rsidR="0029306C" w:rsidRPr="0072720F" w:rsidRDefault="00F63344" w:rsidP="0072720F">
      <w:pPr>
        <w:pStyle w:val="ListParagraph"/>
        <w:numPr>
          <w:ilvl w:val="0"/>
          <w:numId w:val="37"/>
        </w:numPr>
        <w:tabs>
          <w:tab w:val="left" w:pos="374"/>
        </w:tabs>
        <w:rPr>
          <w:rFonts w:asciiTheme="minorHAnsi" w:hAnsiTheme="minorHAnsi" w:cstheme="minorHAnsi"/>
          <w:sz w:val="24"/>
          <w:szCs w:val="24"/>
        </w:rPr>
      </w:pPr>
      <w:r w:rsidRPr="0072720F">
        <w:rPr>
          <w:rFonts w:asciiTheme="minorHAnsi" w:hAnsiTheme="minorHAnsi" w:cstheme="minorHAnsi"/>
          <w:sz w:val="24"/>
          <w:szCs w:val="24"/>
        </w:rPr>
        <w:t>Complete</w:t>
      </w:r>
      <w:r w:rsidR="0029306C" w:rsidRPr="0072720F">
        <w:rPr>
          <w:rFonts w:asciiTheme="minorHAnsi" w:hAnsiTheme="minorHAnsi" w:cstheme="minorHAnsi"/>
          <w:sz w:val="24"/>
          <w:szCs w:val="24"/>
        </w:rPr>
        <w:t xml:space="preserve"> the various medical administrative assistant duties.</w:t>
      </w:r>
    </w:p>
    <w:p w:rsidR="0029306C" w:rsidRPr="0072720F" w:rsidRDefault="00F63344" w:rsidP="0072720F">
      <w:pPr>
        <w:pStyle w:val="ListParagraph"/>
        <w:numPr>
          <w:ilvl w:val="0"/>
          <w:numId w:val="37"/>
        </w:numPr>
        <w:tabs>
          <w:tab w:val="left" w:pos="374"/>
        </w:tabs>
        <w:rPr>
          <w:rFonts w:asciiTheme="minorHAnsi" w:hAnsiTheme="minorHAnsi" w:cstheme="minorHAnsi"/>
          <w:sz w:val="24"/>
          <w:szCs w:val="24"/>
        </w:rPr>
      </w:pPr>
      <w:r w:rsidRPr="0072720F">
        <w:rPr>
          <w:rFonts w:asciiTheme="minorHAnsi" w:hAnsiTheme="minorHAnsi" w:cstheme="minorHAnsi"/>
          <w:sz w:val="24"/>
          <w:szCs w:val="24"/>
        </w:rPr>
        <w:t>Demonstrate</w:t>
      </w:r>
      <w:r w:rsidR="0029306C" w:rsidRPr="0072720F">
        <w:rPr>
          <w:rFonts w:asciiTheme="minorHAnsi" w:hAnsiTheme="minorHAnsi" w:cstheme="minorHAnsi"/>
          <w:sz w:val="24"/>
          <w:szCs w:val="24"/>
        </w:rPr>
        <w:t xml:space="preserve"> an understanding of medical ethics and medical-legal implications.</w:t>
      </w:r>
    </w:p>
    <w:p w:rsidR="0029306C" w:rsidRPr="0072720F" w:rsidRDefault="00F63344" w:rsidP="0072720F">
      <w:pPr>
        <w:pStyle w:val="ListParagraph"/>
        <w:numPr>
          <w:ilvl w:val="0"/>
          <w:numId w:val="37"/>
        </w:numPr>
        <w:tabs>
          <w:tab w:val="left" w:pos="374"/>
        </w:tabs>
        <w:rPr>
          <w:rFonts w:asciiTheme="minorHAnsi" w:hAnsiTheme="minorHAnsi" w:cstheme="minorHAnsi"/>
          <w:sz w:val="24"/>
          <w:szCs w:val="24"/>
        </w:rPr>
      </w:pPr>
      <w:r w:rsidRPr="0072720F">
        <w:rPr>
          <w:rFonts w:asciiTheme="minorHAnsi" w:hAnsiTheme="minorHAnsi" w:cstheme="minorHAnsi"/>
          <w:sz w:val="24"/>
          <w:szCs w:val="24"/>
        </w:rPr>
        <w:t>Use</w:t>
      </w:r>
      <w:r w:rsidR="0029306C" w:rsidRPr="0072720F">
        <w:rPr>
          <w:rFonts w:asciiTheme="minorHAnsi" w:hAnsiTheme="minorHAnsi" w:cstheme="minorHAnsi"/>
          <w:sz w:val="24"/>
          <w:szCs w:val="24"/>
        </w:rPr>
        <w:t xml:space="preserve"> problem-solving methods to perform medical notebook maintenance, exhibit preparation, records management, and medical word processing.</w:t>
      </w:r>
    </w:p>
    <w:p w:rsidR="0029306C" w:rsidRDefault="00F63344" w:rsidP="0072720F">
      <w:pPr>
        <w:pStyle w:val="ListParagraph"/>
        <w:numPr>
          <w:ilvl w:val="0"/>
          <w:numId w:val="37"/>
        </w:numPr>
        <w:tabs>
          <w:tab w:val="left" w:pos="374"/>
        </w:tabs>
        <w:rPr>
          <w:rFonts w:asciiTheme="minorHAnsi" w:hAnsiTheme="minorHAnsi" w:cstheme="minorHAnsi"/>
          <w:sz w:val="24"/>
          <w:szCs w:val="24"/>
        </w:rPr>
      </w:pPr>
      <w:r w:rsidRPr="0072720F">
        <w:rPr>
          <w:rFonts w:asciiTheme="minorHAnsi" w:hAnsiTheme="minorHAnsi" w:cstheme="minorHAnsi"/>
          <w:sz w:val="24"/>
          <w:szCs w:val="24"/>
        </w:rPr>
        <w:t>Use</w:t>
      </w:r>
      <w:r w:rsidR="0029306C" w:rsidRPr="0072720F">
        <w:rPr>
          <w:rFonts w:asciiTheme="minorHAnsi" w:hAnsiTheme="minorHAnsi" w:cstheme="minorHAnsi"/>
          <w:sz w:val="24"/>
          <w:szCs w:val="24"/>
        </w:rPr>
        <w:t xml:space="preserve"> inductive and deductive methods of reasoning in analyzing medical terminology, procedures and policies in the production of letters, memos, and medical forms.</w:t>
      </w:r>
    </w:p>
    <w:p w:rsidR="00EE6BD9" w:rsidRPr="0072720F" w:rsidRDefault="00EE6BD9" w:rsidP="0072720F">
      <w:pPr>
        <w:pStyle w:val="ListParagraph"/>
        <w:numPr>
          <w:ilvl w:val="0"/>
          <w:numId w:val="37"/>
        </w:numPr>
        <w:tabs>
          <w:tab w:val="left" w:pos="374"/>
        </w:tabs>
        <w:rPr>
          <w:rFonts w:asciiTheme="minorHAnsi" w:hAnsiTheme="minorHAnsi" w:cstheme="minorHAnsi"/>
          <w:sz w:val="24"/>
          <w:szCs w:val="24"/>
        </w:rPr>
      </w:pPr>
      <w:r>
        <w:rPr>
          <w:rFonts w:asciiTheme="minorHAnsi" w:hAnsiTheme="minorHAnsi" w:cstheme="minorHAnsi"/>
          <w:sz w:val="24"/>
          <w:szCs w:val="24"/>
        </w:rPr>
        <w:t>Understand the HIPPA regulations as they pertain to the medical administrative assistant duties.</w:t>
      </w:r>
    </w:p>
    <w:p w:rsidR="00497427" w:rsidRDefault="00497427">
      <w:pPr>
        <w:rPr>
          <w:rFonts w:cstheme="minorHAnsi"/>
        </w:rPr>
      </w:pPr>
      <w:r>
        <w:rPr>
          <w:rFonts w:cstheme="minorHAnsi"/>
        </w:rPr>
        <w:br w:type="page"/>
      </w:r>
    </w:p>
    <w:p w:rsidR="00C64F6B" w:rsidRPr="006A1BCD" w:rsidRDefault="004D4C2F" w:rsidP="00DA6EA7">
      <w:pPr>
        <w:rPr>
          <w:rFonts w:ascii="Rockwell Condensed" w:hAnsi="Rockwell Condensed" w:cstheme="minorHAnsi"/>
          <w:sz w:val="28"/>
          <w:szCs w:val="28"/>
          <w:u w:val="single"/>
        </w:rPr>
      </w:pPr>
      <w:r w:rsidRPr="006C76BD">
        <w:rPr>
          <w:rFonts w:asciiTheme="minorHAnsi" w:hAnsiTheme="minorHAnsi" w:cstheme="minorHAnsi"/>
          <w:caps/>
          <w:kern w:val="20"/>
          <w:sz w:val="24"/>
          <w:szCs w:val="24"/>
          <w:u w:val="single"/>
          <w:lang w:val="fr-FR"/>
        </w:rPr>
        <w:object w:dxaOrig="11334" w:dyaOrig="11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552.75pt" o:ole="">
            <v:imagedata r:id="rId10" o:title=""/>
          </v:shape>
          <o:OLEObject Type="Embed" ProgID="Excel.Sheet.12" ShapeID="_x0000_i1025" DrawAspect="Content" ObjectID="_1347699936" r:id="rId11"/>
        </w:object>
      </w:r>
      <w:r w:rsidR="00C64F6B" w:rsidRPr="006A1BCD">
        <w:rPr>
          <w:rFonts w:ascii="Rockwell Condensed" w:hAnsi="Rockwell Condensed" w:cstheme="minorHAnsi"/>
          <w:sz w:val="28"/>
          <w:szCs w:val="28"/>
          <w:u w:val="single"/>
        </w:rPr>
        <w:t>Suggestions For Success:</w:t>
      </w:r>
    </w:p>
    <w:p w:rsidR="00C64F6B" w:rsidRDefault="00C64F6B" w:rsidP="00C64F6B">
      <w:pPr>
        <w:pStyle w:val="ListParagraph"/>
        <w:numPr>
          <w:ilvl w:val="0"/>
          <w:numId w:val="3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Read the chapter assignments. Try to stay ahead in your reading. Test yourself by going through the Key Terms and the Review activities at the end of each chapter.</w:t>
      </w:r>
    </w:p>
    <w:p w:rsidR="00C64F6B" w:rsidRDefault="00C64F6B" w:rsidP="00C64F6B">
      <w:pPr>
        <w:pStyle w:val="ListParagraph"/>
        <w:numPr>
          <w:ilvl w:val="0"/>
          <w:numId w:val="3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Attend every class that you possibly can</w:t>
      </w:r>
    </w:p>
    <w:p w:rsidR="00C64F6B" w:rsidRDefault="00C64F6B" w:rsidP="00C64F6B">
      <w:pPr>
        <w:pStyle w:val="ListParagraph"/>
        <w:numPr>
          <w:ilvl w:val="0"/>
          <w:numId w:val="3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Participate in class discussions and ask question</w:t>
      </w:r>
      <w:r w:rsidR="002401FC">
        <w:rPr>
          <w:rFonts w:asciiTheme="minorHAnsi" w:hAnsiTheme="minorHAnsi" w:cstheme="minorHAnsi"/>
          <w:sz w:val="24"/>
          <w:szCs w:val="24"/>
        </w:rPr>
        <w:t>s</w:t>
      </w:r>
      <w:r>
        <w:rPr>
          <w:rFonts w:asciiTheme="minorHAnsi" w:hAnsiTheme="minorHAnsi" w:cstheme="minorHAnsi"/>
          <w:sz w:val="24"/>
          <w:szCs w:val="24"/>
        </w:rPr>
        <w:t xml:space="preserve"> when you don’t understand something.</w:t>
      </w:r>
    </w:p>
    <w:p w:rsidR="00C64F6B" w:rsidRDefault="00C64F6B" w:rsidP="00C64F6B">
      <w:pPr>
        <w:pStyle w:val="ListParagraph"/>
        <w:numPr>
          <w:ilvl w:val="0"/>
          <w:numId w:val="3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Turn in every assignment on time (</w:t>
      </w:r>
      <w:r>
        <w:rPr>
          <w:rFonts w:asciiTheme="minorHAnsi" w:hAnsiTheme="minorHAnsi" w:cstheme="minorHAnsi"/>
          <w:b/>
          <w:sz w:val="24"/>
          <w:szCs w:val="24"/>
        </w:rPr>
        <w:t>Late Work is NOT ACCEPTED)</w:t>
      </w:r>
    </w:p>
    <w:p w:rsidR="00C64F6B" w:rsidRDefault="00C64F6B" w:rsidP="00DA6EA7">
      <w:pPr>
        <w:pStyle w:val="ListParagraph"/>
        <w:numPr>
          <w:ilvl w:val="0"/>
          <w:numId w:val="3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lastRenderedPageBreak/>
        <w:t>Take every test</w:t>
      </w:r>
    </w:p>
    <w:p w:rsidR="00C64F6B" w:rsidRDefault="00C64F6B" w:rsidP="00DA6EA7">
      <w:pPr>
        <w:pStyle w:val="ListParagraph"/>
        <w:numPr>
          <w:ilvl w:val="0"/>
          <w:numId w:val="3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Take every quiz</w:t>
      </w:r>
    </w:p>
    <w:p w:rsidR="00C64F6B" w:rsidRDefault="00C64F6B" w:rsidP="00DA6EA7">
      <w:pPr>
        <w:pStyle w:val="ListParagraph"/>
        <w:numPr>
          <w:ilvl w:val="0"/>
          <w:numId w:val="3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There will be extra credit given periodically in the semester.  Take advantage of it.</w:t>
      </w:r>
    </w:p>
    <w:p w:rsidR="004D4C2F" w:rsidRPr="00DA6EA7" w:rsidRDefault="004D4C2F" w:rsidP="00DA6EA7">
      <w:pPr>
        <w:rPr>
          <w:rFonts w:asciiTheme="minorHAnsi" w:hAnsiTheme="minorHAnsi" w:cstheme="minorHAnsi"/>
          <w:caps/>
          <w:kern w:val="20"/>
          <w:sz w:val="16"/>
          <w:szCs w:val="16"/>
          <w:u w:val="single"/>
          <w:lang w:val="fr-FR"/>
        </w:rPr>
      </w:pPr>
    </w:p>
    <w:p w:rsidR="00C64F6B" w:rsidRPr="009A7424" w:rsidRDefault="00C64F6B" w:rsidP="00C64F6B">
      <w:pPr>
        <w:jc w:val="both"/>
        <w:rPr>
          <w:rFonts w:ascii="Rockwell Condensed" w:hAnsi="Rockwell Condensed" w:cs="Arial"/>
          <w:i/>
          <w:sz w:val="28"/>
          <w:szCs w:val="28"/>
        </w:rPr>
      </w:pPr>
      <w:r w:rsidRPr="009A7424">
        <w:rPr>
          <w:rFonts w:ascii="Rockwell Condensed" w:hAnsi="Rockwell Condensed" w:cs="Arial"/>
          <w:i/>
          <w:sz w:val="28"/>
          <w:szCs w:val="28"/>
        </w:rPr>
        <w:t>In the words of Lou Tice “Live your life on a want to, choose to, like it, love it basis; be fully accountable for your actions by understanding and accepting the consequences of the choices you make.”</w:t>
      </w:r>
    </w:p>
    <w:p w:rsidR="004D4C2F" w:rsidRPr="009A7424" w:rsidRDefault="004D4C2F" w:rsidP="00CA448D">
      <w:pPr>
        <w:pStyle w:val="Heading3"/>
        <w:spacing w:after="0" w:line="240" w:lineRule="auto"/>
        <w:rPr>
          <w:rFonts w:ascii="Rockwell Condensed" w:hAnsi="Rockwell Condensed" w:cstheme="minorHAnsi"/>
          <w:caps w:val="0"/>
          <w:sz w:val="28"/>
          <w:szCs w:val="28"/>
          <w:u w:val="single"/>
        </w:rPr>
        <w:sectPr w:rsidR="004D4C2F" w:rsidRPr="009A7424" w:rsidSect="004D4C2F">
          <w:footerReference w:type="default" r:id="rId12"/>
          <w:type w:val="continuous"/>
          <w:pgSz w:w="12240" w:h="15840" w:code="1"/>
          <w:pgMar w:top="1152" w:right="1008" w:bottom="1008" w:left="720" w:header="1008" w:footer="691" w:gutter="0"/>
          <w:cols w:space="720"/>
        </w:sectPr>
      </w:pPr>
    </w:p>
    <w:p w:rsidR="00C64F6B" w:rsidRPr="00D4032B" w:rsidRDefault="00C64F6B" w:rsidP="00DA6EA7">
      <w:pPr>
        <w:autoSpaceDE w:val="0"/>
        <w:autoSpaceDN w:val="0"/>
        <w:adjustRightInd w:val="0"/>
        <w:spacing w:before="120"/>
        <w:rPr>
          <w:rFonts w:ascii="Rockwell Condensed" w:hAnsi="Rockwell Condensed" w:cstheme="minorHAnsi"/>
          <w:sz w:val="28"/>
          <w:szCs w:val="28"/>
          <w:u w:val="single"/>
        </w:rPr>
      </w:pPr>
      <w:r w:rsidRPr="00D4032B">
        <w:rPr>
          <w:rFonts w:ascii="Rockwell Condensed" w:hAnsi="Rockwell Condensed" w:cstheme="minorHAnsi"/>
          <w:sz w:val="28"/>
          <w:szCs w:val="28"/>
          <w:u w:val="single"/>
        </w:rPr>
        <w:t>Instructor Changes:</w:t>
      </w:r>
    </w:p>
    <w:p w:rsidR="00C64F6B" w:rsidRPr="00D80EA7" w:rsidRDefault="00C64F6B" w:rsidP="00C64F6B">
      <w:pPr>
        <w:pStyle w:val="ListParagraph"/>
        <w:numPr>
          <w:ilvl w:val="0"/>
          <w:numId w:val="35"/>
        </w:numPr>
        <w:rPr>
          <w:rFonts w:asciiTheme="minorHAnsi" w:hAnsiTheme="minorHAnsi" w:cs="Arial"/>
        </w:rPr>
      </w:pPr>
      <w:r w:rsidRPr="00D80EA7">
        <w:rPr>
          <w:rFonts w:asciiTheme="minorHAnsi" w:hAnsiTheme="minorHAnsi" w:cs="Arial"/>
        </w:rPr>
        <w:t xml:space="preserve">The instructor reserves the right to </w:t>
      </w:r>
      <w:r>
        <w:rPr>
          <w:rFonts w:asciiTheme="minorHAnsi" w:hAnsiTheme="minorHAnsi" w:cs="Arial"/>
        </w:rPr>
        <w:t>change, add to, delete from, or alter any aspect of this syllabus during the semester, as necessary. Changes will be announced in class. Adequate notice will be given when changes are made.</w:t>
      </w:r>
    </w:p>
    <w:p w:rsidR="00C64F6B" w:rsidRDefault="00C64F6B" w:rsidP="00C64F6B">
      <w:pPr>
        <w:pStyle w:val="ListParagraph"/>
        <w:numPr>
          <w:ilvl w:val="0"/>
          <w:numId w:val="35"/>
        </w:numPr>
        <w:rPr>
          <w:rFonts w:asciiTheme="minorHAnsi" w:hAnsiTheme="minorHAnsi" w:cs="Arial"/>
        </w:rPr>
      </w:pPr>
      <w:r w:rsidRPr="00D80EA7">
        <w:rPr>
          <w:rFonts w:asciiTheme="minorHAnsi" w:hAnsiTheme="minorHAnsi" w:cs="Arial"/>
        </w:rPr>
        <w:t>The instructor reserves the right to round up grades which are 5-10 points off a whole letter grade.  For example, 795 points can be rounded up to 800 if that would give the student a “B”.</w:t>
      </w:r>
    </w:p>
    <w:p w:rsidR="00C64F6B" w:rsidRPr="00735865" w:rsidRDefault="00C64F6B" w:rsidP="00DA6EA7">
      <w:pPr>
        <w:pStyle w:val="Heading3"/>
        <w:spacing w:before="120" w:after="0" w:line="240" w:lineRule="auto"/>
        <w:rPr>
          <w:rFonts w:ascii="Rockwell Condensed" w:hAnsi="Rockwell Condensed" w:cstheme="minorHAnsi"/>
          <w:sz w:val="28"/>
          <w:szCs w:val="28"/>
          <w:u w:val="single"/>
        </w:rPr>
      </w:pPr>
      <w:r w:rsidRPr="00735865">
        <w:rPr>
          <w:rFonts w:ascii="Rockwell Condensed" w:hAnsi="Rockwell Condensed" w:cstheme="minorHAnsi"/>
          <w:caps w:val="0"/>
          <w:sz w:val="28"/>
          <w:szCs w:val="28"/>
          <w:u w:val="single"/>
        </w:rPr>
        <w:t>Class Participation</w:t>
      </w:r>
    </w:p>
    <w:p w:rsidR="00BC3F7E" w:rsidRPr="009D6853" w:rsidRDefault="00C64F6B" w:rsidP="00FA0A60">
      <w:pPr>
        <w:rPr>
          <w:rFonts w:asciiTheme="minorHAnsi" w:hAnsiTheme="minorHAnsi" w:cstheme="minorHAnsi"/>
          <w:b/>
          <w:i/>
          <w:sz w:val="24"/>
          <w:szCs w:val="24"/>
          <w:u w:val="single"/>
        </w:rPr>
      </w:pPr>
      <w:r w:rsidRPr="006D1467">
        <w:rPr>
          <w:rFonts w:asciiTheme="minorHAnsi" w:hAnsiTheme="minorHAnsi" w:cstheme="minorHAnsi"/>
          <w:sz w:val="24"/>
          <w:szCs w:val="24"/>
        </w:rPr>
        <w:t>This course requires class participation.  Participation points will be earned on a daily basis</w:t>
      </w:r>
      <w:r>
        <w:rPr>
          <w:rFonts w:asciiTheme="minorHAnsi" w:hAnsiTheme="minorHAnsi" w:cstheme="minorHAnsi"/>
          <w:sz w:val="24"/>
          <w:szCs w:val="24"/>
        </w:rPr>
        <w:t xml:space="preserve"> in this course</w:t>
      </w:r>
      <w:r w:rsidRPr="006D1467">
        <w:rPr>
          <w:rFonts w:asciiTheme="minorHAnsi" w:hAnsiTheme="minorHAnsi" w:cstheme="minorHAnsi"/>
          <w:sz w:val="24"/>
          <w:szCs w:val="24"/>
        </w:rPr>
        <w:t xml:space="preserve">.  </w:t>
      </w:r>
      <w:r>
        <w:rPr>
          <w:rFonts w:asciiTheme="minorHAnsi" w:hAnsiTheme="minorHAnsi" w:cstheme="minorHAnsi"/>
          <w:sz w:val="24"/>
          <w:szCs w:val="24"/>
        </w:rPr>
        <w:t>Five</w:t>
      </w:r>
      <w:r w:rsidRPr="006D1467">
        <w:rPr>
          <w:rFonts w:asciiTheme="minorHAnsi" w:hAnsiTheme="minorHAnsi" w:cstheme="minorHAnsi"/>
          <w:sz w:val="24"/>
          <w:szCs w:val="24"/>
        </w:rPr>
        <w:t xml:space="preserve"> participation point</w:t>
      </w:r>
      <w:r>
        <w:rPr>
          <w:rFonts w:asciiTheme="minorHAnsi" w:hAnsiTheme="minorHAnsi" w:cstheme="minorHAnsi"/>
          <w:sz w:val="24"/>
          <w:szCs w:val="24"/>
        </w:rPr>
        <w:t>s</w:t>
      </w:r>
      <w:r w:rsidRPr="006D1467">
        <w:rPr>
          <w:rFonts w:asciiTheme="minorHAnsi" w:hAnsiTheme="minorHAnsi" w:cstheme="minorHAnsi"/>
          <w:sz w:val="24"/>
          <w:szCs w:val="24"/>
        </w:rPr>
        <w:t xml:space="preserve"> per day </w:t>
      </w:r>
      <w:r>
        <w:rPr>
          <w:rFonts w:asciiTheme="minorHAnsi" w:hAnsiTheme="minorHAnsi" w:cstheme="minorHAnsi"/>
          <w:sz w:val="24"/>
          <w:szCs w:val="24"/>
        </w:rPr>
        <w:t>are</w:t>
      </w:r>
      <w:r w:rsidRPr="006D1467">
        <w:rPr>
          <w:rFonts w:asciiTheme="minorHAnsi" w:hAnsiTheme="minorHAnsi" w:cstheme="minorHAnsi"/>
          <w:sz w:val="24"/>
          <w:szCs w:val="24"/>
        </w:rPr>
        <w:t xml:space="preserve"> earned in this course for class participation. If you do not attend class, you cannot earn the participation point</w:t>
      </w:r>
      <w:r>
        <w:rPr>
          <w:rFonts w:asciiTheme="minorHAnsi" w:hAnsiTheme="minorHAnsi" w:cstheme="minorHAnsi"/>
          <w:sz w:val="24"/>
          <w:szCs w:val="24"/>
        </w:rPr>
        <w:t>s</w:t>
      </w:r>
      <w:r w:rsidRPr="006D1467">
        <w:rPr>
          <w:rFonts w:asciiTheme="minorHAnsi" w:hAnsiTheme="minorHAnsi" w:cstheme="minorHAnsi"/>
          <w:sz w:val="24"/>
          <w:szCs w:val="24"/>
        </w:rPr>
        <w:t xml:space="preserve"> for the day</w:t>
      </w:r>
      <w:r>
        <w:rPr>
          <w:rFonts w:asciiTheme="minorHAnsi" w:hAnsiTheme="minorHAnsi" w:cstheme="minorHAnsi"/>
          <w:sz w:val="24"/>
          <w:szCs w:val="24"/>
        </w:rPr>
        <w:t xml:space="preserve">. </w:t>
      </w:r>
      <w:r w:rsidRPr="006D1467">
        <w:rPr>
          <w:rFonts w:asciiTheme="minorHAnsi" w:hAnsiTheme="minorHAnsi" w:cstheme="minorHAnsi"/>
          <w:sz w:val="24"/>
          <w:szCs w:val="24"/>
        </w:rPr>
        <w:t xml:space="preserve">Students leaving class before the end of class will be counted as being absent and will lose </w:t>
      </w:r>
      <w:r>
        <w:rPr>
          <w:rFonts w:asciiTheme="minorHAnsi" w:hAnsiTheme="minorHAnsi" w:cstheme="minorHAnsi"/>
          <w:sz w:val="24"/>
          <w:szCs w:val="24"/>
        </w:rPr>
        <w:t>participation</w:t>
      </w:r>
      <w:r w:rsidRPr="006D1467">
        <w:rPr>
          <w:rFonts w:asciiTheme="minorHAnsi" w:hAnsiTheme="minorHAnsi" w:cstheme="minorHAnsi"/>
          <w:sz w:val="24"/>
          <w:szCs w:val="24"/>
        </w:rPr>
        <w:t xml:space="preserve"> points. There are no bad questions unless they are intended to disrupt the learning process. You may not work on homework during class.  You may not study for another class, sleep, or read a book</w:t>
      </w:r>
      <w:r>
        <w:rPr>
          <w:rFonts w:asciiTheme="minorHAnsi" w:hAnsiTheme="minorHAnsi" w:cstheme="minorHAnsi"/>
          <w:sz w:val="24"/>
          <w:szCs w:val="24"/>
        </w:rPr>
        <w:t xml:space="preserve"> or access the Internet </w:t>
      </w:r>
      <w:r w:rsidRPr="006D1467">
        <w:rPr>
          <w:rFonts w:asciiTheme="minorHAnsi" w:hAnsiTheme="minorHAnsi" w:cstheme="minorHAnsi"/>
          <w:sz w:val="24"/>
          <w:szCs w:val="24"/>
        </w:rPr>
        <w:t xml:space="preserve">during class.  CELL PHONES AND PAGERS ARE TO BE IN SILENT-MODE.  </w:t>
      </w:r>
      <w:r w:rsidRPr="009D6853">
        <w:rPr>
          <w:rFonts w:asciiTheme="minorHAnsi" w:hAnsiTheme="minorHAnsi" w:cstheme="minorHAnsi"/>
          <w:b/>
          <w:i/>
          <w:sz w:val="24"/>
          <w:szCs w:val="24"/>
          <w:u w:val="single"/>
        </w:rPr>
        <w:t>Students are required to participate in all class discussions and activities.</w:t>
      </w:r>
    </w:p>
    <w:p w:rsidR="009D6853" w:rsidRPr="009D6853" w:rsidRDefault="009D6853" w:rsidP="00DA6EA7">
      <w:pPr>
        <w:spacing w:before="120"/>
        <w:rPr>
          <w:rFonts w:asciiTheme="minorHAnsi" w:hAnsiTheme="minorHAnsi" w:cstheme="minorHAnsi"/>
          <w:sz w:val="28"/>
          <w:szCs w:val="28"/>
        </w:rPr>
      </w:pPr>
      <w:r>
        <w:rPr>
          <w:rFonts w:ascii="Rockwell Condensed" w:hAnsi="Rockwell Condensed" w:cstheme="minorHAnsi"/>
          <w:sz w:val="28"/>
          <w:szCs w:val="28"/>
          <w:u w:val="single"/>
        </w:rPr>
        <w:t>Class Policies:</w:t>
      </w:r>
    </w:p>
    <w:p w:rsidR="009D6853" w:rsidRDefault="009D6853" w:rsidP="009D6853">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St</w:t>
      </w:r>
      <w:r w:rsidR="00DA6EA7">
        <w:rPr>
          <w:rFonts w:asciiTheme="minorHAnsi" w:hAnsiTheme="minorHAnsi" w:cstheme="minorHAnsi"/>
          <w:sz w:val="24"/>
          <w:szCs w:val="24"/>
        </w:rPr>
        <w:t>u</w:t>
      </w:r>
      <w:r>
        <w:rPr>
          <w:rFonts w:asciiTheme="minorHAnsi" w:hAnsiTheme="minorHAnsi" w:cstheme="minorHAnsi"/>
          <w:sz w:val="24"/>
          <w:szCs w:val="24"/>
        </w:rPr>
        <w:t>dents are expected to attend all class meetings, be on time, and be in class the entire class session</w:t>
      </w:r>
    </w:p>
    <w:p w:rsidR="009D6853" w:rsidRDefault="009D6853" w:rsidP="009D6853">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 xml:space="preserve">Professional conduct is expected from </w:t>
      </w:r>
      <w:r w:rsidR="002401FC">
        <w:rPr>
          <w:rFonts w:asciiTheme="minorHAnsi" w:hAnsiTheme="minorHAnsi" w:cstheme="minorHAnsi"/>
          <w:sz w:val="24"/>
          <w:szCs w:val="24"/>
        </w:rPr>
        <w:t>y</w:t>
      </w:r>
      <w:r>
        <w:rPr>
          <w:rFonts w:asciiTheme="minorHAnsi" w:hAnsiTheme="minorHAnsi" w:cstheme="minorHAnsi"/>
          <w:sz w:val="24"/>
          <w:szCs w:val="24"/>
        </w:rPr>
        <w:t>ou at all times; dress accordingly,</w:t>
      </w:r>
    </w:p>
    <w:p w:rsidR="009D6853" w:rsidRDefault="009D6853" w:rsidP="009D6853">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Your classmates and I would greatly appreciate that students in the class take care of any personal needs (i.e., using the restroom, getting a drink, sharpening a pencil) before class begins.</w:t>
      </w:r>
    </w:p>
    <w:p w:rsidR="009D6853" w:rsidRDefault="009D6853" w:rsidP="009D6853">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If you decide to drop the course, it is your responsibility to make the drop official in the Admissions and Records office or else possibly receive a grade of “F”.</w:t>
      </w:r>
    </w:p>
    <w:p w:rsidR="009D6853" w:rsidRPr="00DA6EA7" w:rsidRDefault="009D6853" w:rsidP="009D6853">
      <w:pPr>
        <w:rPr>
          <w:rFonts w:asciiTheme="minorHAnsi" w:hAnsiTheme="minorHAnsi" w:cstheme="minorHAnsi"/>
          <w:sz w:val="16"/>
          <w:szCs w:val="16"/>
        </w:rPr>
      </w:pPr>
    </w:p>
    <w:p w:rsidR="009D6853" w:rsidRPr="00034FF0" w:rsidRDefault="00BC3F7E" w:rsidP="00034FF0">
      <w:pPr>
        <w:jc w:val="center"/>
        <w:rPr>
          <w:rFonts w:asciiTheme="minorHAnsi" w:hAnsiTheme="minorHAnsi" w:cstheme="minorHAnsi"/>
          <w:b/>
          <w:sz w:val="24"/>
          <w:szCs w:val="24"/>
          <w:u w:val="single"/>
        </w:rPr>
      </w:pPr>
      <w:r w:rsidRPr="00CA448D">
        <w:rPr>
          <w:rFonts w:asciiTheme="minorHAnsi" w:hAnsiTheme="minorHAnsi" w:cstheme="minorHAnsi"/>
          <w:b/>
          <w:sz w:val="24"/>
          <w:szCs w:val="24"/>
          <w:u w:val="single"/>
        </w:rPr>
        <w:t xml:space="preserve">STUDENTS </w:t>
      </w:r>
      <w:r w:rsidR="003F670F" w:rsidRPr="00CA448D">
        <w:rPr>
          <w:rFonts w:asciiTheme="minorHAnsi" w:hAnsiTheme="minorHAnsi" w:cstheme="minorHAnsi"/>
          <w:b/>
          <w:sz w:val="24"/>
          <w:szCs w:val="24"/>
          <w:u w:val="single"/>
        </w:rPr>
        <w:t>MAY</w:t>
      </w:r>
      <w:r w:rsidRPr="00CA448D">
        <w:rPr>
          <w:rFonts w:asciiTheme="minorHAnsi" w:hAnsiTheme="minorHAnsi" w:cstheme="minorHAnsi"/>
          <w:b/>
          <w:sz w:val="24"/>
          <w:szCs w:val="24"/>
          <w:u w:val="single"/>
        </w:rPr>
        <w:t xml:space="preserve"> BE DROPPED FROM THIS COURSE ON THE 2</w:t>
      </w:r>
      <w:r w:rsidRPr="00CA448D">
        <w:rPr>
          <w:rFonts w:asciiTheme="minorHAnsi" w:hAnsiTheme="minorHAnsi" w:cstheme="minorHAnsi"/>
          <w:b/>
          <w:sz w:val="24"/>
          <w:szCs w:val="24"/>
          <w:u w:val="single"/>
          <w:vertAlign w:val="superscript"/>
        </w:rPr>
        <w:t>ND</w:t>
      </w:r>
      <w:r w:rsidRPr="00CA448D">
        <w:rPr>
          <w:rFonts w:asciiTheme="minorHAnsi" w:hAnsiTheme="minorHAnsi" w:cstheme="minorHAnsi"/>
          <w:b/>
          <w:sz w:val="24"/>
          <w:szCs w:val="24"/>
          <w:u w:val="single"/>
        </w:rPr>
        <w:t xml:space="preserve"> CONSECUTIVE ABSENCE OR ON THE 3</w:t>
      </w:r>
      <w:r w:rsidRPr="00CA448D">
        <w:rPr>
          <w:rFonts w:asciiTheme="minorHAnsi" w:hAnsiTheme="minorHAnsi" w:cstheme="minorHAnsi"/>
          <w:b/>
          <w:sz w:val="24"/>
          <w:szCs w:val="24"/>
          <w:u w:val="single"/>
          <w:vertAlign w:val="superscript"/>
        </w:rPr>
        <w:t>RD</w:t>
      </w:r>
      <w:r w:rsidRPr="00CA448D">
        <w:rPr>
          <w:rFonts w:asciiTheme="minorHAnsi" w:hAnsiTheme="minorHAnsi" w:cstheme="minorHAnsi"/>
          <w:b/>
          <w:sz w:val="24"/>
          <w:szCs w:val="24"/>
          <w:u w:val="single"/>
        </w:rPr>
        <w:t xml:space="preserve"> NON-CONSECUTIVE ABSENCE PRIOR TO THE DROP DEADLINE.</w:t>
      </w:r>
    </w:p>
    <w:p w:rsidR="009D6853" w:rsidRDefault="009D6853" w:rsidP="00034FF0">
      <w:pPr>
        <w:pStyle w:val="ListParagraph"/>
        <w:numPr>
          <w:ilvl w:val="0"/>
          <w:numId w:val="39"/>
        </w:numPr>
        <w:rPr>
          <w:rFonts w:asciiTheme="minorHAnsi" w:hAnsiTheme="minorHAnsi" w:cstheme="minorHAnsi"/>
          <w:sz w:val="24"/>
          <w:szCs w:val="24"/>
        </w:rPr>
      </w:pPr>
      <w:r w:rsidRPr="009D6853">
        <w:rPr>
          <w:rFonts w:asciiTheme="minorHAnsi" w:hAnsiTheme="minorHAnsi" w:cstheme="minorHAnsi"/>
          <w:sz w:val="24"/>
          <w:szCs w:val="24"/>
        </w:rPr>
        <w:t>Absolutely no eating, drinking, smoking, children or pets</w:t>
      </w:r>
      <w:r>
        <w:rPr>
          <w:rFonts w:asciiTheme="minorHAnsi" w:hAnsiTheme="minorHAnsi" w:cstheme="minorHAnsi"/>
          <w:sz w:val="24"/>
          <w:szCs w:val="24"/>
        </w:rPr>
        <w:t xml:space="preserve"> in the classroom. If you have a soda fountain drink or coffee, please drink it before entering the ro</w:t>
      </w:r>
      <w:r w:rsidR="002401FC">
        <w:rPr>
          <w:rFonts w:asciiTheme="minorHAnsi" w:hAnsiTheme="minorHAnsi" w:cstheme="minorHAnsi"/>
          <w:sz w:val="24"/>
          <w:szCs w:val="24"/>
        </w:rPr>
        <w:t>o</w:t>
      </w:r>
      <w:r>
        <w:rPr>
          <w:rFonts w:asciiTheme="minorHAnsi" w:hAnsiTheme="minorHAnsi" w:cstheme="minorHAnsi"/>
          <w:sz w:val="24"/>
          <w:szCs w:val="24"/>
        </w:rPr>
        <w:t>m. If you have bottled water, please put it inside your bag or discard it as you enter the room.</w:t>
      </w:r>
    </w:p>
    <w:p w:rsidR="009D6853" w:rsidRDefault="009D6853" w:rsidP="009D6853">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If you get dropped and want to add the class again, you will go to the back of the waiting list.</w:t>
      </w:r>
    </w:p>
    <w:p w:rsidR="009D6853" w:rsidRDefault="009D6853" w:rsidP="009D6853">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If you need to respond to the cell phone or send a text message, please go outside the class room.</w:t>
      </w:r>
    </w:p>
    <w:p w:rsidR="009D6853" w:rsidRPr="009D6853" w:rsidRDefault="009D6853" w:rsidP="009D6853">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This class will operate under all college policies listed in the FCC/Reedley catalog for fall 2010</w:t>
      </w:r>
    </w:p>
    <w:p w:rsidR="009D6853" w:rsidRPr="00377F3A" w:rsidRDefault="009D6853" w:rsidP="00034FF0">
      <w:pPr>
        <w:spacing w:before="120"/>
        <w:rPr>
          <w:rFonts w:ascii="Rockwell Condensed" w:hAnsi="Rockwell Condensed" w:cs="Arial"/>
          <w:sz w:val="28"/>
          <w:szCs w:val="28"/>
          <w:u w:val="single"/>
        </w:rPr>
      </w:pPr>
      <w:r w:rsidRPr="00377F3A">
        <w:rPr>
          <w:rFonts w:ascii="Rockwell Condensed" w:hAnsi="Rockwell Condensed" w:cs="Arial"/>
          <w:smallCaps/>
          <w:sz w:val="28"/>
          <w:szCs w:val="28"/>
          <w:u w:val="single"/>
        </w:rPr>
        <w:t>Policy Violations:</w:t>
      </w:r>
    </w:p>
    <w:p w:rsidR="009D6853" w:rsidRPr="00034FF0" w:rsidRDefault="009D6853" w:rsidP="009D6853">
      <w:pPr>
        <w:pStyle w:val="ListParagraph"/>
        <w:numPr>
          <w:ilvl w:val="0"/>
          <w:numId w:val="36"/>
        </w:numPr>
        <w:jc w:val="both"/>
        <w:rPr>
          <w:rFonts w:asciiTheme="minorHAnsi" w:hAnsiTheme="minorHAnsi" w:cs="Arial"/>
          <w:sz w:val="24"/>
          <w:szCs w:val="24"/>
        </w:rPr>
      </w:pPr>
      <w:r w:rsidRPr="00034FF0">
        <w:rPr>
          <w:rFonts w:asciiTheme="minorHAnsi" w:hAnsiTheme="minorHAnsi" w:cs="Arial"/>
          <w:sz w:val="24"/>
          <w:szCs w:val="24"/>
        </w:rPr>
        <w:t>First violation: Verbal Warning</w:t>
      </w:r>
    </w:p>
    <w:p w:rsidR="009D6853" w:rsidRPr="00034FF0" w:rsidRDefault="009D6853" w:rsidP="009D6853">
      <w:pPr>
        <w:pStyle w:val="ListParagraph"/>
        <w:numPr>
          <w:ilvl w:val="0"/>
          <w:numId w:val="36"/>
        </w:numPr>
        <w:jc w:val="both"/>
        <w:rPr>
          <w:rFonts w:asciiTheme="minorHAnsi" w:hAnsiTheme="minorHAnsi" w:cs="Arial"/>
          <w:sz w:val="24"/>
          <w:szCs w:val="24"/>
        </w:rPr>
      </w:pPr>
      <w:r w:rsidRPr="00034FF0">
        <w:rPr>
          <w:rFonts w:asciiTheme="minorHAnsi" w:hAnsiTheme="minorHAnsi" w:cs="Arial"/>
          <w:sz w:val="24"/>
          <w:szCs w:val="24"/>
        </w:rPr>
        <w:t>Second violation: You will be dismissed from class for the remainder of the day and an incident report will be filed with the Dean’s Office.</w:t>
      </w:r>
    </w:p>
    <w:p w:rsidR="009D6853" w:rsidRDefault="009D6853" w:rsidP="009D6853">
      <w:pPr>
        <w:pStyle w:val="ListParagraph"/>
        <w:numPr>
          <w:ilvl w:val="0"/>
          <w:numId w:val="36"/>
        </w:numPr>
        <w:jc w:val="both"/>
        <w:rPr>
          <w:rFonts w:ascii="Book Antiqua" w:hAnsi="Book Antiqua" w:cs="Arial"/>
          <w:szCs w:val="24"/>
        </w:rPr>
      </w:pPr>
      <w:r w:rsidRPr="00034FF0">
        <w:rPr>
          <w:rFonts w:asciiTheme="minorHAnsi" w:hAnsiTheme="minorHAnsi" w:cs="Arial"/>
          <w:sz w:val="24"/>
          <w:szCs w:val="24"/>
        </w:rPr>
        <w:t>Third violation: You will be dropped from the class with a grade of “F” and the incidents will be reported to the appropriate college personnel for further disciplinary action</w:t>
      </w:r>
      <w:r>
        <w:rPr>
          <w:rFonts w:ascii="Book Antiqua" w:hAnsi="Book Antiqua" w:cs="Arial"/>
          <w:szCs w:val="24"/>
        </w:rPr>
        <w:t>.</w:t>
      </w:r>
    </w:p>
    <w:p w:rsidR="00341085" w:rsidRPr="00CA448D" w:rsidRDefault="001E4B37" w:rsidP="00DA6EA7">
      <w:pPr>
        <w:pStyle w:val="Heading3"/>
        <w:keepNext w:val="0"/>
        <w:keepLines w:val="0"/>
        <w:spacing w:before="120" w:after="0" w:line="240" w:lineRule="auto"/>
        <w:rPr>
          <w:rFonts w:ascii="Rockwell Condensed" w:hAnsi="Rockwell Condensed" w:cstheme="minorHAnsi"/>
          <w:sz w:val="28"/>
          <w:szCs w:val="28"/>
          <w:u w:val="single"/>
        </w:rPr>
      </w:pPr>
      <w:r w:rsidRPr="00CA448D">
        <w:rPr>
          <w:rFonts w:ascii="Rockwell Condensed" w:hAnsi="Rockwell Condensed" w:cstheme="minorHAnsi"/>
          <w:caps w:val="0"/>
          <w:sz w:val="28"/>
          <w:szCs w:val="28"/>
          <w:u w:val="single"/>
        </w:rPr>
        <w:t>Holidays:</w:t>
      </w:r>
    </w:p>
    <w:p w:rsidR="00341085" w:rsidRPr="006D1467" w:rsidRDefault="00DA4B79" w:rsidP="00341085">
      <w:pPr>
        <w:rPr>
          <w:rFonts w:asciiTheme="minorHAnsi" w:hAnsiTheme="minorHAnsi" w:cstheme="minorHAnsi"/>
          <w:sz w:val="24"/>
          <w:szCs w:val="24"/>
        </w:rPr>
      </w:pPr>
      <w:r>
        <w:rPr>
          <w:rFonts w:asciiTheme="minorHAnsi" w:hAnsiTheme="minorHAnsi" w:cstheme="minorHAnsi"/>
          <w:sz w:val="24"/>
          <w:szCs w:val="24"/>
        </w:rPr>
        <w:t xml:space="preserve">None </w:t>
      </w:r>
    </w:p>
    <w:p w:rsidR="00DA6EA7" w:rsidRDefault="00DA6EA7" w:rsidP="00034FF0">
      <w:pPr>
        <w:pStyle w:val="Heading3"/>
        <w:keepNext w:val="0"/>
        <w:keepLines w:val="0"/>
        <w:spacing w:before="120" w:after="0" w:line="240" w:lineRule="auto"/>
        <w:rPr>
          <w:rFonts w:ascii="Rockwell Condensed" w:hAnsi="Rockwell Condensed" w:cstheme="minorHAnsi"/>
          <w:caps w:val="0"/>
          <w:sz w:val="28"/>
          <w:szCs w:val="28"/>
          <w:u w:val="single"/>
        </w:rPr>
      </w:pPr>
      <w:r>
        <w:rPr>
          <w:rFonts w:ascii="Rockwell Condensed" w:hAnsi="Rockwell Condensed" w:cstheme="minorHAnsi"/>
          <w:caps w:val="0"/>
          <w:sz w:val="28"/>
          <w:szCs w:val="28"/>
          <w:u w:val="single"/>
        </w:rPr>
        <w:t>Important Dates:</w:t>
      </w:r>
    </w:p>
    <w:p w:rsidR="00735865" w:rsidRDefault="001E4B37" w:rsidP="00DA6EA7">
      <w:pPr>
        <w:pStyle w:val="Heading3"/>
        <w:keepNext w:val="0"/>
        <w:keepLines w:val="0"/>
        <w:spacing w:before="0" w:after="0" w:line="240" w:lineRule="auto"/>
        <w:rPr>
          <w:rFonts w:asciiTheme="minorHAnsi" w:hAnsiTheme="minorHAnsi" w:cstheme="minorHAnsi"/>
          <w:caps w:val="0"/>
          <w:sz w:val="24"/>
          <w:szCs w:val="24"/>
        </w:rPr>
      </w:pPr>
      <w:r w:rsidRPr="00E86F73">
        <w:rPr>
          <w:rFonts w:asciiTheme="minorHAnsi" w:hAnsiTheme="minorHAnsi" w:cstheme="minorHAnsi"/>
          <w:caps w:val="0"/>
          <w:sz w:val="24"/>
          <w:szCs w:val="24"/>
        </w:rPr>
        <w:t>Drop Deadline:</w:t>
      </w:r>
      <w:r w:rsidR="00034FF0">
        <w:rPr>
          <w:rFonts w:asciiTheme="minorHAnsi" w:hAnsiTheme="minorHAnsi" w:cstheme="minorHAnsi"/>
          <w:caps w:val="0"/>
          <w:sz w:val="24"/>
          <w:szCs w:val="24"/>
        </w:rPr>
        <w:t xml:space="preserve">  </w:t>
      </w:r>
      <w:r w:rsidR="00E86F73">
        <w:rPr>
          <w:rFonts w:asciiTheme="minorHAnsi" w:hAnsiTheme="minorHAnsi" w:cstheme="minorHAnsi"/>
          <w:caps w:val="0"/>
          <w:sz w:val="24"/>
          <w:szCs w:val="24"/>
        </w:rPr>
        <w:t>September 16,</w:t>
      </w:r>
      <w:r w:rsidR="00034FF0">
        <w:rPr>
          <w:rFonts w:asciiTheme="minorHAnsi" w:hAnsiTheme="minorHAnsi" w:cstheme="minorHAnsi"/>
          <w:caps w:val="0"/>
          <w:sz w:val="24"/>
          <w:szCs w:val="24"/>
        </w:rPr>
        <w:t xml:space="preserve"> </w:t>
      </w:r>
      <w:r w:rsidR="00E86F73">
        <w:rPr>
          <w:rFonts w:asciiTheme="minorHAnsi" w:hAnsiTheme="minorHAnsi" w:cstheme="minorHAnsi"/>
          <w:caps w:val="0"/>
          <w:sz w:val="24"/>
          <w:szCs w:val="24"/>
        </w:rPr>
        <w:t>2010 (Thursday)</w:t>
      </w:r>
    </w:p>
    <w:p w:rsidR="00E86F73" w:rsidRPr="00034FF0" w:rsidRDefault="00034FF0" w:rsidP="00034FF0">
      <w:pPr>
        <w:pStyle w:val="BodyText"/>
        <w:spacing w:after="0" w:line="240" w:lineRule="auto"/>
        <w:ind w:firstLine="0"/>
        <w:rPr>
          <w:rFonts w:asciiTheme="minorHAnsi" w:hAnsiTheme="minorHAnsi"/>
          <w:sz w:val="24"/>
          <w:szCs w:val="24"/>
        </w:rPr>
      </w:pPr>
      <w:r w:rsidRPr="00034FF0">
        <w:rPr>
          <w:rFonts w:asciiTheme="minorHAnsi" w:hAnsiTheme="minorHAnsi"/>
          <w:sz w:val="24"/>
          <w:szCs w:val="24"/>
        </w:rPr>
        <w:t>Last day to drop a class for a fee refund/reversal:  August 27, 2010 (Friday)</w:t>
      </w:r>
    </w:p>
    <w:p w:rsidR="00E86F73" w:rsidRDefault="00034FF0" w:rsidP="00034FF0">
      <w:pPr>
        <w:pStyle w:val="BodyText"/>
        <w:spacing w:after="0" w:line="240" w:lineRule="auto"/>
        <w:ind w:firstLine="0"/>
        <w:rPr>
          <w:rFonts w:asciiTheme="minorHAnsi" w:hAnsiTheme="minorHAnsi"/>
          <w:sz w:val="24"/>
          <w:szCs w:val="24"/>
        </w:rPr>
      </w:pPr>
      <w:r w:rsidRPr="00034FF0">
        <w:rPr>
          <w:rFonts w:asciiTheme="minorHAnsi" w:hAnsiTheme="minorHAnsi"/>
          <w:sz w:val="24"/>
          <w:szCs w:val="24"/>
        </w:rPr>
        <w:t>End of three (3) week</w:t>
      </w:r>
      <w:r>
        <w:rPr>
          <w:rFonts w:asciiTheme="minorHAnsi" w:hAnsiTheme="minorHAnsi"/>
          <w:sz w:val="24"/>
          <w:szCs w:val="24"/>
        </w:rPr>
        <w:t xml:space="preserve"> drop period (no “W” on transcript):  September 3, 2010 (Friday)</w:t>
      </w:r>
    </w:p>
    <w:p w:rsidR="00034FF0" w:rsidRPr="00034FF0" w:rsidRDefault="00034FF0" w:rsidP="00034FF0">
      <w:pPr>
        <w:pStyle w:val="BodyText"/>
        <w:spacing w:after="0" w:line="240" w:lineRule="auto"/>
        <w:ind w:firstLine="0"/>
        <w:rPr>
          <w:rFonts w:asciiTheme="minorHAnsi" w:hAnsiTheme="minorHAnsi"/>
          <w:sz w:val="24"/>
          <w:szCs w:val="24"/>
        </w:rPr>
      </w:pPr>
      <w:r>
        <w:rPr>
          <w:rFonts w:asciiTheme="minorHAnsi" w:hAnsiTheme="minorHAnsi"/>
          <w:sz w:val="24"/>
          <w:szCs w:val="24"/>
        </w:rPr>
        <w:t>Late registration and add/drop:  August 16 to September 3, 2010 (Monday to Friday)</w:t>
      </w:r>
    </w:p>
    <w:p w:rsidR="00FA0A60" w:rsidRPr="007A43F4" w:rsidRDefault="001E4B37" w:rsidP="00034FF0">
      <w:pPr>
        <w:pStyle w:val="Heading3"/>
        <w:spacing w:before="120" w:after="0" w:line="240" w:lineRule="auto"/>
        <w:rPr>
          <w:rFonts w:ascii="Rockwell Condensed" w:hAnsi="Rockwell Condensed" w:cstheme="minorHAnsi"/>
          <w:sz w:val="28"/>
          <w:szCs w:val="28"/>
          <w:u w:val="single"/>
        </w:rPr>
      </w:pPr>
      <w:r w:rsidRPr="007A43F4">
        <w:rPr>
          <w:rFonts w:ascii="Rockwell Condensed" w:hAnsi="Rockwell Condensed" w:cstheme="minorHAnsi"/>
          <w:caps w:val="0"/>
          <w:sz w:val="28"/>
          <w:szCs w:val="28"/>
          <w:u w:val="single"/>
        </w:rPr>
        <w:t>Tardies:</w:t>
      </w:r>
    </w:p>
    <w:p w:rsidR="00CA448D" w:rsidRPr="006D1467" w:rsidRDefault="00FA0A60" w:rsidP="00FA0A60">
      <w:pPr>
        <w:rPr>
          <w:rFonts w:asciiTheme="minorHAnsi" w:hAnsiTheme="minorHAnsi" w:cstheme="minorHAnsi"/>
          <w:sz w:val="24"/>
          <w:szCs w:val="24"/>
        </w:rPr>
      </w:pPr>
      <w:r w:rsidRPr="006D1467">
        <w:rPr>
          <w:rFonts w:asciiTheme="minorHAnsi" w:hAnsiTheme="minorHAnsi" w:cstheme="minorHAnsi"/>
          <w:sz w:val="24"/>
          <w:szCs w:val="24"/>
        </w:rPr>
        <w:t>Students are expected to be on time.  It is distracting, rude and unfair to fellow classmates and to the in</w:t>
      </w:r>
      <w:r w:rsidR="00DA4B79">
        <w:rPr>
          <w:rFonts w:asciiTheme="minorHAnsi" w:hAnsiTheme="minorHAnsi" w:cstheme="minorHAnsi"/>
          <w:sz w:val="24"/>
          <w:szCs w:val="24"/>
        </w:rPr>
        <w:t>structor when a student is late;</w:t>
      </w:r>
      <w:r w:rsidRPr="006D1467">
        <w:rPr>
          <w:rFonts w:asciiTheme="minorHAnsi" w:hAnsiTheme="minorHAnsi" w:cstheme="minorHAnsi"/>
          <w:sz w:val="24"/>
          <w:szCs w:val="24"/>
        </w:rPr>
        <w:t xml:space="preserve"> </w:t>
      </w:r>
      <w:r w:rsidR="00DA4B79">
        <w:rPr>
          <w:rFonts w:asciiTheme="minorHAnsi" w:hAnsiTheme="minorHAnsi" w:cstheme="minorHAnsi"/>
          <w:sz w:val="24"/>
          <w:szCs w:val="24"/>
        </w:rPr>
        <w:t>t</w:t>
      </w:r>
      <w:r w:rsidRPr="006D1467">
        <w:rPr>
          <w:rFonts w:asciiTheme="minorHAnsi" w:hAnsiTheme="minorHAnsi" w:cstheme="minorHAnsi"/>
          <w:sz w:val="24"/>
          <w:szCs w:val="24"/>
        </w:rPr>
        <w:t>wo tardies results in a loss of 1 participation point.</w:t>
      </w:r>
    </w:p>
    <w:p w:rsidR="00FA0A60" w:rsidRPr="007A43F4" w:rsidRDefault="001E4B37" w:rsidP="00034FF0">
      <w:pPr>
        <w:pStyle w:val="Heading3"/>
        <w:spacing w:before="120" w:after="0" w:line="240" w:lineRule="auto"/>
        <w:rPr>
          <w:rFonts w:ascii="Rockwell Condensed" w:hAnsi="Rockwell Condensed" w:cstheme="minorHAnsi"/>
          <w:sz w:val="28"/>
          <w:szCs w:val="28"/>
          <w:u w:val="single"/>
        </w:rPr>
      </w:pPr>
      <w:r w:rsidRPr="001E4B37">
        <w:rPr>
          <w:rFonts w:ascii="Rockwell Condensed" w:hAnsi="Rockwell Condensed" w:cstheme="minorHAnsi"/>
          <w:caps w:val="0"/>
          <w:sz w:val="28"/>
          <w:szCs w:val="28"/>
          <w:u w:val="single"/>
        </w:rPr>
        <w:t>Homework:</w:t>
      </w:r>
    </w:p>
    <w:p w:rsidR="00FA0A60" w:rsidRPr="006D1467" w:rsidRDefault="00FA0A60" w:rsidP="00EA4BED">
      <w:pPr>
        <w:rPr>
          <w:rFonts w:asciiTheme="minorHAnsi" w:hAnsiTheme="minorHAnsi" w:cstheme="minorHAnsi"/>
          <w:sz w:val="24"/>
          <w:szCs w:val="24"/>
        </w:rPr>
      </w:pPr>
      <w:r w:rsidRPr="006D1467">
        <w:rPr>
          <w:rFonts w:asciiTheme="minorHAnsi" w:hAnsiTheme="minorHAnsi" w:cstheme="minorHAnsi"/>
          <w:sz w:val="24"/>
          <w:szCs w:val="24"/>
        </w:rPr>
        <w:t xml:space="preserve">Some </w:t>
      </w:r>
      <w:r w:rsidR="003F670F">
        <w:rPr>
          <w:rFonts w:asciiTheme="minorHAnsi" w:hAnsiTheme="minorHAnsi" w:cstheme="minorHAnsi"/>
          <w:sz w:val="24"/>
          <w:szCs w:val="24"/>
        </w:rPr>
        <w:t xml:space="preserve">lab </w:t>
      </w:r>
      <w:r w:rsidRPr="006D1467">
        <w:rPr>
          <w:rFonts w:asciiTheme="minorHAnsi" w:hAnsiTheme="minorHAnsi" w:cstheme="minorHAnsi"/>
          <w:sz w:val="24"/>
          <w:szCs w:val="24"/>
        </w:rPr>
        <w:t xml:space="preserve">work will be collected.  Each assignment collected will be graded on completeness, neatness, and effort.  </w:t>
      </w:r>
      <w:r w:rsidR="003F670F">
        <w:rPr>
          <w:rFonts w:asciiTheme="minorHAnsi" w:hAnsiTheme="minorHAnsi" w:cstheme="minorHAnsi"/>
          <w:sz w:val="24"/>
          <w:szCs w:val="24"/>
        </w:rPr>
        <w:t>Lab work</w:t>
      </w:r>
      <w:r w:rsidRPr="006D1467">
        <w:rPr>
          <w:rFonts w:asciiTheme="minorHAnsi" w:hAnsiTheme="minorHAnsi" w:cstheme="minorHAnsi"/>
          <w:sz w:val="24"/>
          <w:szCs w:val="24"/>
        </w:rPr>
        <w:t xml:space="preserve"> should be written or keyboarded on one side of a standard sized paper 8 ½ x 11 (No spiral paper, please) stapled in the upper left-hand corner, and in order.  Record the class name, your name, homework (chapter and problems), and date on each homework assignment. No late homework will be accepted!  </w:t>
      </w:r>
      <w:r w:rsidRPr="006D1467">
        <w:rPr>
          <w:rFonts w:asciiTheme="minorHAnsi" w:hAnsiTheme="minorHAnsi" w:cstheme="minorHAnsi"/>
          <w:i/>
          <w:sz w:val="24"/>
          <w:szCs w:val="24"/>
        </w:rPr>
        <w:t xml:space="preserve">Note:  Being absent the day homework is collected does not entitle you to turn it in late! </w:t>
      </w:r>
      <w:r w:rsidRPr="006D1467">
        <w:rPr>
          <w:rFonts w:asciiTheme="minorHAnsi" w:hAnsiTheme="minorHAnsi" w:cstheme="minorHAnsi"/>
          <w:sz w:val="24"/>
          <w:szCs w:val="24"/>
        </w:rPr>
        <w:t>Telephone or email me to discuss your specific situation.</w:t>
      </w:r>
    </w:p>
    <w:p w:rsidR="00FA0A60" w:rsidRPr="007A43F4" w:rsidRDefault="001E4B37" w:rsidP="00EA4BED">
      <w:pPr>
        <w:pStyle w:val="Heading3"/>
        <w:spacing w:before="120" w:after="0" w:line="240" w:lineRule="auto"/>
        <w:rPr>
          <w:rFonts w:ascii="Rockwell Condensed" w:hAnsi="Rockwell Condensed" w:cstheme="minorHAnsi"/>
          <w:sz w:val="28"/>
          <w:szCs w:val="28"/>
          <w:u w:val="single"/>
        </w:rPr>
      </w:pPr>
      <w:r w:rsidRPr="007A43F4">
        <w:rPr>
          <w:rFonts w:ascii="Rockwell Condensed" w:hAnsi="Rockwell Condensed" w:cstheme="minorHAnsi"/>
          <w:caps w:val="0"/>
          <w:sz w:val="28"/>
          <w:szCs w:val="28"/>
          <w:u w:val="single"/>
        </w:rPr>
        <w:t>Quizzes:</w:t>
      </w:r>
    </w:p>
    <w:p w:rsidR="00DA4B79" w:rsidRDefault="00FA0A60" w:rsidP="00EA4BED">
      <w:pPr>
        <w:rPr>
          <w:rFonts w:asciiTheme="minorHAnsi" w:hAnsiTheme="minorHAnsi" w:cstheme="minorHAnsi"/>
          <w:sz w:val="24"/>
          <w:szCs w:val="24"/>
        </w:rPr>
      </w:pPr>
      <w:r w:rsidRPr="006D1467">
        <w:rPr>
          <w:rFonts w:asciiTheme="minorHAnsi" w:hAnsiTheme="minorHAnsi" w:cstheme="minorHAnsi"/>
          <w:sz w:val="24"/>
          <w:szCs w:val="24"/>
        </w:rPr>
        <w:t xml:space="preserve">Quizzes </w:t>
      </w:r>
      <w:r w:rsidR="00DA4B79">
        <w:rPr>
          <w:rFonts w:asciiTheme="minorHAnsi" w:hAnsiTheme="minorHAnsi" w:cstheme="minorHAnsi"/>
          <w:sz w:val="24"/>
          <w:szCs w:val="24"/>
        </w:rPr>
        <w:t>are listed on the Daily Assignments sheet.</w:t>
      </w:r>
      <w:r w:rsidRPr="006D1467">
        <w:rPr>
          <w:rFonts w:asciiTheme="minorHAnsi" w:hAnsiTheme="minorHAnsi" w:cstheme="minorHAnsi"/>
          <w:sz w:val="24"/>
          <w:szCs w:val="24"/>
        </w:rPr>
        <w:t xml:space="preserve">  </w:t>
      </w:r>
      <w:r w:rsidR="00673160">
        <w:rPr>
          <w:rFonts w:asciiTheme="minorHAnsi" w:hAnsiTheme="minorHAnsi" w:cstheme="minorHAnsi"/>
          <w:sz w:val="24"/>
          <w:szCs w:val="24"/>
        </w:rPr>
        <w:t>Missed quizzes cannot be</w:t>
      </w:r>
      <w:r w:rsidR="00673160" w:rsidRPr="006D1467">
        <w:rPr>
          <w:rFonts w:asciiTheme="minorHAnsi" w:hAnsiTheme="minorHAnsi" w:cstheme="minorHAnsi"/>
          <w:sz w:val="24"/>
          <w:szCs w:val="24"/>
        </w:rPr>
        <w:t xml:space="preserve"> makeup</w:t>
      </w:r>
      <w:r w:rsidR="00673160">
        <w:rPr>
          <w:rFonts w:asciiTheme="minorHAnsi" w:hAnsiTheme="minorHAnsi" w:cstheme="minorHAnsi"/>
          <w:sz w:val="24"/>
          <w:szCs w:val="24"/>
        </w:rPr>
        <w:t>.</w:t>
      </w:r>
      <w:r w:rsidR="00673160" w:rsidRPr="006D1467">
        <w:rPr>
          <w:rFonts w:asciiTheme="minorHAnsi" w:hAnsiTheme="minorHAnsi" w:cstheme="minorHAnsi"/>
          <w:sz w:val="24"/>
          <w:szCs w:val="24"/>
        </w:rPr>
        <w:t xml:space="preserve">  </w:t>
      </w:r>
    </w:p>
    <w:p w:rsidR="00FA0A60" w:rsidRPr="007A43F4" w:rsidRDefault="00D4032B" w:rsidP="00EA4BED">
      <w:pPr>
        <w:spacing w:before="120"/>
        <w:rPr>
          <w:rFonts w:ascii="Rockwell Condensed" w:hAnsi="Rockwell Condensed" w:cstheme="minorHAnsi"/>
          <w:sz w:val="28"/>
          <w:szCs w:val="28"/>
          <w:u w:val="single"/>
        </w:rPr>
      </w:pPr>
      <w:r w:rsidRPr="007A43F4">
        <w:rPr>
          <w:rFonts w:ascii="Rockwell Condensed" w:hAnsi="Rockwell Condensed" w:cstheme="minorHAnsi"/>
          <w:sz w:val="28"/>
          <w:szCs w:val="28"/>
          <w:u w:val="single"/>
        </w:rPr>
        <w:t>Tests:</w:t>
      </w:r>
    </w:p>
    <w:p w:rsidR="00FA0A60" w:rsidRPr="006D1467" w:rsidRDefault="00673160" w:rsidP="00FA0A60">
      <w:pPr>
        <w:rPr>
          <w:rFonts w:asciiTheme="minorHAnsi" w:hAnsiTheme="minorHAnsi" w:cstheme="minorHAnsi"/>
          <w:sz w:val="24"/>
          <w:szCs w:val="24"/>
        </w:rPr>
      </w:pPr>
      <w:r>
        <w:rPr>
          <w:rFonts w:asciiTheme="minorHAnsi" w:hAnsiTheme="minorHAnsi" w:cstheme="minorHAnsi"/>
          <w:sz w:val="24"/>
          <w:szCs w:val="24"/>
        </w:rPr>
        <w:t>Missed tests cannot be</w:t>
      </w:r>
      <w:r w:rsidR="00FA0A60" w:rsidRPr="006D1467">
        <w:rPr>
          <w:rFonts w:asciiTheme="minorHAnsi" w:hAnsiTheme="minorHAnsi" w:cstheme="minorHAnsi"/>
          <w:sz w:val="24"/>
          <w:szCs w:val="24"/>
        </w:rPr>
        <w:t xml:space="preserve"> </w:t>
      </w:r>
      <w:r w:rsidRPr="006D1467">
        <w:rPr>
          <w:rFonts w:asciiTheme="minorHAnsi" w:hAnsiTheme="minorHAnsi" w:cstheme="minorHAnsi"/>
          <w:sz w:val="24"/>
          <w:szCs w:val="24"/>
        </w:rPr>
        <w:t>makeup</w:t>
      </w:r>
      <w:r>
        <w:rPr>
          <w:rFonts w:asciiTheme="minorHAnsi" w:hAnsiTheme="minorHAnsi" w:cstheme="minorHAnsi"/>
          <w:sz w:val="24"/>
          <w:szCs w:val="24"/>
        </w:rPr>
        <w:t>.</w:t>
      </w:r>
      <w:r w:rsidR="00FA0A60" w:rsidRPr="006D1467">
        <w:rPr>
          <w:rFonts w:asciiTheme="minorHAnsi" w:hAnsiTheme="minorHAnsi" w:cstheme="minorHAnsi"/>
          <w:sz w:val="24"/>
          <w:szCs w:val="24"/>
        </w:rPr>
        <w:t xml:space="preserve">  If you foresee that you have an unavoidable situation on an upcoming test date, you may arrange to take the test early.  No late tests will be allowed.  Telephone or email me to discuss a specific situation.</w:t>
      </w:r>
    </w:p>
    <w:p w:rsidR="00FA0A60" w:rsidRPr="006A1BCD" w:rsidRDefault="00D4032B" w:rsidP="007A43F4">
      <w:pPr>
        <w:pStyle w:val="Heading3"/>
        <w:spacing w:before="120" w:after="0" w:line="240" w:lineRule="auto"/>
        <w:rPr>
          <w:rFonts w:ascii="Rockwell Condensed" w:hAnsi="Rockwell Condensed" w:cstheme="minorHAnsi"/>
          <w:sz w:val="28"/>
          <w:szCs w:val="28"/>
          <w:u w:val="single"/>
        </w:rPr>
      </w:pPr>
      <w:r w:rsidRPr="00D4032B">
        <w:rPr>
          <w:rFonts w:ascii="Rockwell Condensed" w:hAnsi="Rockwell Condensed" w:cstheme="minorHAnsi"/>
          <w:caps w:val="0"/>
          <w:sz w:val="28"/>
          <w:szCs w:val="28"/>
          <w:u w:val="single"/>
        </w:rPr>
        <w:t>Final Exam:</w:t>
      </w:r>
    </w:p>
    <w:tbl>
      <w:tblPr>
        <w:tblpPr w:leftFromText="180" w:rightFromText="180" w:vertAnchor="text" w:horzAnchor="margin" w:tblpXSpec="right"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828"/>
        <w:gridCol w:w="1350"/>
      </w:tblGrid>
      <w:tr w:rsidR="00543A14" w:rsidRPr="006D1467" w:rsidTr="00543A14">
        <w:tc>
          <w:tcPr>
            <w:tcW w:w="2070"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Percent of Total Points</w:t>
            </w:r>
          </w:p>
        </w:tc>
        <w:tc>
          <w:tcPr>
            <w:tcW w:w="828"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Grade</w:t>
            </w:r>
          </w:p>
        </w:tc>
        <w:tc>
          <w:tcPr>
            <w:tcW w:w="1350" w:type="dxa"/>
            <w:tcBorders>
              <w:top w:val="single" w:sz="4" w:space="0" w:color="auto"/>
              <w:left w:val="single" w:sz="4" w:space="0" w:color="auto"/>
              <w:bottom w:val="single" w:sz="4" w:space="0" w:color="auto"/>
              <w:right w:val="single" w:sz="4" w:space="0" w:color="auto"/>
            </w:tcBorders>
          </w:tcPr>
          <w:p w:rsidR="00543A14" w:rsidRDefault="00543A14" w:rsidP="00543A14">
            <w:pPr>
              <w:jc w:val="center"/>
              <w:rPr>
                <w:rFonts w:asciiTheme="minorHAnsi" w:hAnsiTheme="minorHAnsi" w:cstheme="minorHAnsi"/>
                <w:sz w:val="24"/>
                <w:szCs w:val="24"/>
              </w:rPr>
            </w:pPr>
            <w:r>
              <w:rPr>
                <w:rFonts w:asciiTheme="minorHAnsi" w:hAnsiTheme="minorHAnsi" w:cstheme="minorHAnsi"/>
                <w:sz w:val="24"/>
                <w:szCs w:val="24"/>
              </w:rPr>
              <w:t>Point</w:t>
            </w:r>
          </w:p>
          <w:p w:rsidR="00543A14" w:rsidRPr="006D1467" w:rsidRDefault="00543A14" w:rsidP="00543A14">
            <w:pPr>
              <w:jc w:val="center"/>
              <w:rPr>
                <w:rFonts w:asciiTheme="minorHAnsi" w:hAnsiTheme="minorHAnsi" w:cstheme="minorHAnsi"/>
                <w:sz w:val="24"/>
                <w:szCs w:val="24"/>
              </w:rPr>
            </w:pPr>
            <w:r>
              <w:rPr>
                <w:rFonts w:asciiTheme="minorHAnsi" w:hAnsiTheme="minorHAnsi" w:cstheme="minorHAnsi"/>
                <w:sz w:val="24"/>
                <w:szCs w:val="24"/>
              </w:rPr>
              <w:t>Range</w:t>
            </w:r>
          </w:p>
        </w:tc>
      </w:tr>
      <w:tr w:rsidR="00543A14" w:rsidRPr="006D1467" w:rsidTr="00543A14">
        <w:tc>
          <w:tcPr>
            <w:tcW w:w="2070"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90-100</w:t>
            </w:r>
          </w:p>
        </w:tc>
        <w:tc>
          <w:tcPr>
            <w:tcW w:w="828"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A</w:t>
            </w:r>
          </w:p>
        </w:tc>
        <w:tc>
          <w:tcPr>
            <w:tcW w:w="1350" w:type="dxa"/>
            <w:tcBorders>
              <w:top w:val="single" w:sz="4" w:space="0" w:color="auto"/>
              <w:left w:val="single" w:sz="4" w:space="0" w:color="auto"/>
              <w:bottom w:val="single" w:sz="4" w:space="0" w:color="auto"/>
              <w:right w:val="single" w:sz="4" w:space="0" w:color="auto"/>
            </w:tcBorders>
            <w:vAlign w:val="bottom"/>
          </w:tcPr>
          <w:p w:rsidR="00543A14" w:rsidRPr="000113B3" w:rsidRDefault="00543A14" w:rsidP="00543A14">
            <w:pPr>
              <w:rPr>
                <w:rFonts w:asciiTheme="minorHAnsi" w:hAnsiTheme="minorHAnsi" w:cstheme="minorHAnsi"/>
                <w:sz w:val="24"/>
                <w:szCs w:val="24"/>
              </w:rPr>
            </w:pPr>
            <w:r w:rsidRPr="000113B3">
              <w:rPr>
                <w:rFonts w:asciiTheme="minorHAnsi" w:hAnsiTheme="minorHAnsi" w:cstheme="minorHAnsi"/>
                <w:sz w:val="24"/>
                <w:szCs w:val="24"/>
              </w:rPr>
              <w:t>1350-1500</w:t>
            </w:r>
          </w:p>
        </w:tc>
      </w:tr>
      <w:tr w:rsidR="00543A14" w:rsidRPr="006D1467" w:rsidTr="00543A14">
        <w:tc>
          <w:tcPr>
            <w:tcW w:w="2070"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80-89</w:t>
            </w:r>
          </w:p>
        </w:tc>
        <w:tc>
          <w:tcPr>
            <w:tcW w:w="828"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B</w:t>
            </w:r>
          </w:p>
        </w:tc>
        <w:tc>
          <w:tcPr>
            <w:tcW w:w="1350" w:type="dxa"/>
            <w:tcBorders>
              <w:top w:val="single" w:sz="4" w:space="0" w:color="auto"/>
              <w:left w:val="single" w:sz="4" w:space="0" w:color="auto"/>
              <w:bottom w:val="single" w:sz="4" w:space="0" w:color="auto"/>
              <w:right w:val="single" w:sz="4" w:space="0" w:color="auto"/>
            </w:tcBorders>
            <w:vAlign w:val="bottom"/>
          </w:tcPr>
          <w:p w:rsidR="00543A14" w:rsidRPr="006D1467" w:rsidRDefault="00543A14" w:rsidP="00543A14">
            <w:pPr>
              <w:rPr>
                <w:rFonts w:asciiTheme="minorHAnsi" w:hAnsiTheme="minorHAnsi" w:cstheme="minorHAnsi"/>
                <w:sz w:val="24"/>
                <w:szCs w:val="24"/>
              </w:rPr>
            </w:pPr>
            <w:r>
              <w:rPr>
                <w:rFonts w:asciiTheme="minorHAnsi" w:hAnsiTheme="minorHAnsi" w:cstheme="minorHAnsi"/>
                <w:sz w:val="24"/>
                <w:szCs w:val="24"/>
              </w:rPr>
              <w:t>1200-1349</w:t>
            </w:r>
          </w:p>
        </w:tc>
      </w:tr>
      <w:tr w:rsidR="00543A14" w:rsidRPr="006D1467" w:rsidTr="00543A14">
        <w:tc>
          <w:tcPr>
            <w:tcW w:w="2070"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70-79</w:t>
            </w:r>
          </w:p>
        </w:tc>
        <w:tc>
          <w:tcPr>
            <w:tcW w:w="828"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C</w:t>
            </w:r>
          </w:p>
        </w:tc>
        <w:tc>
          <w:tcPr>
            <w:tcW w:w="1350" w:type="dxa"/>
            <w:tcBorders>
              <w:top w:val="single" w:sz="4" w:space="0" w:color="auto"/>
              <w:left w:val="single" w:sz="4" w:space="0" w:color="auto"/>
              <w:bottom w:val="single" w:sz="4" w:space="0" w:color="auto"/>
              <w:right w:val="single" w:sz="4" w:space="0" w:color="auto"/>
            </w:tcBorders>
            <w:vAlign w:val="bottom"/>
          </w:tcPr>
          <w:p w:rsidR="00543A14" w:rsidRPr="006D1467" w:rsidRDefault="00543A14" w:rsidP="00543A14">
            <w:pPr>
              <w:rPr>
                <w:rFonts w:asciiTheme="minorHAnsi" w:hAnsiTheme="minorHAnsi" w:cstheme="minorHAnsi"/>
                <w:sz w:val="24"/>
                <w:szCs w:val="24"/>
              </w:rPr>
            </w:pPr>
            <w:r>
              <w:rPr>
                <w:rFonts w:asciiTheme="minorHAnsi" w:hAnsiTheme="minorHAnsi" w:cstheme="minorHAnsi"/>
                <w:sz w:val="24"/>
                <w:szCs w:val="24"/>
              </w:rPr>
              <w:t>1050-1199</w:t>
            </w:r>
          </w:p>
        </w:tc>
      </w:tr>
      <w:tr w:rsidR="00543A14" w:rsidRPr="006D1467" w:rsidTr="00543A14">
        <w:tc>
          <w:tcPr>
            <w:tcW w:w="2070"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60-69</w:t>
            </w:r>
          </w:p>
        </w:tc>
        <w:tc>
          <w:tcPr>
            <w:tcW w:w="828"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D</w:t>
            </w:r>
          </w:p>
        </w:tc>
        <w:tc>
          <w:tcPr>
            <w:tcW w:w="1350" w:type="dxa"/>
            <w:tcBorders>
              <w:top w:val="single" w:sz="4" w:space="0" w:color="auto"/>
              <w:left w:val="single" w:sz="4" w:space="0" w:color="auto"/>
              <w:bottom w:val="single" w:sz="4" w:space="0" w:color="auto"/>
              <w:right w:val="single" w:sz="4" w:space="0" w:color="auto"/>
            </w:tcBorders>
            <w:vAlign w:val="bottom"/>
          </w:tcPr>
          <w:p w:rsidR="00543A14" w:rsidRPr="006D1467" w:rsidRDefault="00543A14" w:rsidP="00543A14">
            <w:pPr>
              <w:rPr>
                <w:rFonts w:asciiTheme="minorHAnsi" w:hAnsiTheme="minorHAnsi" w:cstheme="minorHAnsi"/>
                <w:sz w:val="24"/>
                <w:szCs w:val="24"/>
              </w:rPr>
            </w:pPr>
            <w:r>
              <w:rPr>
                <w:rFonts w:asciiTheme="minorHAnsi" w:hAnsiTheme="minorHAnsi" w:cstheme="minorHAnsi"/>
                <w:sz w:val="24"/>
                <w:szCs w:val="24"/>
              </w:rPr>
              <w:t xml:space="preserve">  900-1049</w:t>
            </w:r>
          </w:p>
        </w:tc>
      </w:tr>
      <w:tr w:rsidR="00543A14" w:rsidRPr="006D1467" w:rsidTr="00543A14">
        <w:tc>
          <w:tcPr>
            <w:tcW w:w="2070"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0-59</w:t>
            </w:r>
          </w:p>
        </w:tc>
        <w:tc>
          <w:tcPr>
            <w:tcW w:w="828" w:type="dxa"/>
            <w:tcBorders>
              <w:top w:val="single" w:sz="4" w:space="0" w:color="auto"/>
              <w:left w:val="single" w:sz="4" w:space="0" w:color="auto"/>
              <w:bottom w:val="single" w:sz="4" w:space="0" w:color="auto"/>
              <w:right w:val="single" w:sz="4" w:space="0" w:color="auto"/>
            </w:tcBorders>
            <w:hideMark/>
          </w:tcPr>
          <w:p w:rsidR="00543A14" w:rsidRPr="006D1467" w:rsidRDefault="00543A14" w:rsidP="00543A14">
            <w:pPr>
              <w:jc w:val="center"/>
              <w:rPr>
                <w:rFonts w:asciiTheme="minorHAnsi" w:hAnsiTheme="minorHAnsi" w:cstheme="minorHAnsi"/>
                <w:sz w:val="24"/>
                <w:szCs w:val="24"/>
              </w:rPr>
            </w:pPr>
            <w:r w:rsidRPr="006D1467">
              <w:rPr>
                <w:rFonts w:asciiTheme="minorHAnsi" w:hAnsiTheme="minorHAnsi" w:cstheme="minorHAnsi"/>
                <w:sz w:val="24"/>
                <w:szCs w:val="24"/>
              </w:rPr>
              <w:t>F</w:t>
            </w:r>
          </w:p>
        </w:tc>
        <w:tc>
          <w:tcPr>
            <w:tcW w:w="1350" w:type="dxa"/>
            <w:tcBorders>
              <w:top w:val="single" w:sz="4" w:space="0" w:color="auto"/>
              <w:left w:val="single" w:sz="4" w:space="0" w:color="auto"/>
              <w:bottom w:val="single" w:sz="4" w:space="0" w:color="auto"/>
              <w:right w:val="single" w:sz="4" w:space="0" w:color="auto"/>
            </w:tcBorders>
            <w:vAlign w:val="bottom"/>
          </w:tcPr>
          <w:p w:rsidR="00543A14" w:rsidRPr="006D1467" w:rsidRDefault="00543A14" w:rsidP="00543A14">
            <w:pPr>
              <w:rPr>
                <w:rFonts w:asciiTheme="minorHAnsi" w:hAnsiTheme="minorHAnsi" w:cstheme="minorHAnsi"/>
                <w:sz w:val="24"/>
                <w:szCs w:val="24"/>
              </w:rPr>
            </w:pPr>
            <w:r>
              <w:rPr>
                <w:rFonts w:asciiTheme="minorHAnsi" w:hAnsiTheme="minorHAnsi" w:cstheme="minorHAnsi"/>
                <w:sz w:val="24"/>
                <w:szCs w:val="24"/>
              </w:rPr>
              <w:t xml:space="preserve">      0-899</w:t>
            </w:r>
          </w:p>
        </w:tc>
      </w:tr>
    </w:tbl>
    <w:p w:rsidR="00FA0A60" w:rsidRPr="006D1467" w:rsidRDefault="00FA0A60" w:rsidP="00543A14">
      <w:pPr>
        <w:rPr>
          <w:rFonts w:asciiTheme="minorHAnsi" w:hAnsiTheme="minorHAnsi" w:cstheme="minorHAnsi"/>
          <w:sz w:val="24"/>
          <w:szCs w:val="24"/>
        </w:rPr>
      </w:pPr>
      <w:r w:rsidRPr="006D1467">
        <w:rPr>
          <w:rFonts w:asciiTheme="minorHAnsi" w:hAnsiTheme="minorHAnsi" w:cstheme="minorHAnsi"/>
          <w:sz w:val="24"/>
          <w:szCs w:val="24"/>
        </w:rPr>
        <w:t xml:space="preserve">A two-hour comprehensive final exam will be given at the end of the quarter.  The date and time of the exam is as follows: </w:t>
      </w:r>
      <w:r w:rsidR="00DA4B79">
        <w:rPr>
          <w:rFonts w:asciiTheme="minorHAnsi" w:hAnsiTheme="minorHAnsi" w:cstheme="minorHAnsi"/>
          <w:sz w:val="24"/>
          <w:szCs w:val="24"/>
        </w:rPr>
        <w:t>Friday</w:t>
      </w:r>
      <w:r w:rsidR="00341085" w:rsidRPr="006D1467">
        <w:rPr>
          <w:rFonts w:asciiTheme="minorHAnsi" w:hAnsiTheme="minorHAnsi" w:cstheme="minorHAnsi"/>
          <w:sz w:val="24"/>
          <w:szCs w:val="24"/>
        </w:rPr>
        <w:t xml:space="preserve">, </w:t>
      </w:r>
      <w:r w:rsidR="00DA4B79">
        <w:rPr>
          <w:rFonts w:asciiTheme="minorHAnsi" w:hAnsiTheme="minorHAnsi" w:cstheme="minorHAnsi"/>
          <w:sz w:val="24"/>
          <w:szCs w:val="24"/>
        </w:rPr>
        <w:t>October 15</w:t>
      </w:r>
      <w:r w:rsidR="00341085" w:rsidRPr="006D1467">
        <w:rPr>
          <w:rFonts w:asciiTheme="minorHAnsi" w:hAnsiTheme="minorHAnsi" w:cstheme="minorHAnsi"/>
          <w:sz w:val="24"/>
          <w:szCs w:val="24"/>
        </w:rPr>
        <w:t xml:space="preserve">, </w:t>
      </w:r>
      <w:r w:rsidR="00753967" w:rsidRPr="006D1467">
        <w:rPr>
          <w:rFonts w:asciiTheme="minorHAnsi" w:hAnsiTheme="minorHAnsi" w:cstheme="minorHAnsi"/>
          <w:sz w:val="24"/>
          <w:szCs w:val="24"/>
        </w:rPr>
        <w:t>12:</w:t>
      </w:r>
      <w:r w:rsidR="00DA4B79">
        <w:rPr>
          <w:rFonts w:asciiTheme="minorHAnsi" w:hAnsiTheme="minorHAnsi" w:cstheme="minorHAnsi"/>
          <w:sz w:val="24"/>
          <w:szCs w:val="24"/>
        </w:rPr>
        <w:t>00- 2</w:t>
      </w:r>
      <w:r w:rsidR="00753967" w:rsidRPr="006D1467">
        <w:rPr>
          <w:rFonts w:asciiTheme="minorHAnsi" w:hAnsiTheme="minorHAnsi" w:cstheme="minorHAnsi"/>
          <w:sz w:val="24"/>
          <w:szCs w:val="24"/>
        </w:rPr>
        <w:t>:</w:t>
      </w:r>
      <w:r w:rsidR="00DA4B79">
        <w:rPr>
          <w:rFonts w:asciiTheme="minorHAnsi" w:hAnsiTheme="minorHAnsi" w:cstheme="minorHAnsi"/>
          <w:sz w:val="24"/>
          <w:szCs w:val="24"/>
        </w:rPr>
        <w:t>00 p.m.</w:t>
      </w:r>
    </w:p>
    <w:p w:rsidR="00FA0A60" w:rsidRPr="006A1BCD" w:rsidRDefault="00D4032B" w:rsidP="00F90866">
      <w:pPr>
        <w:pStyle w:val="Heading3"/>
        <w:spacing w:before="120"/>
        <w:rPr>
          <w:rFonts w:ascii="Rockwell Condensed" w:hAnsi="Rockwell Condensed" w:cstheme="minorHAnsi"/>
          <w:sz w:val="28"/>
          <w:szCs w:val="28"/>
          <w:u w:val="single"/>
        </w:rPr>
      </w:pPr>
      <w:r w:rsidRPr="006A1BCD">
        <w:rPr>
          <w:rFonts w:ascii="Rockwell Condensed" w:hAnsi="Rockwell Condensed" w:cstheme="minorHAnsi"/>
          <w:caps w:val="0"/>
          <w:sz w:val="28"/>
          <w:szCs w:val="28"/>
          <w:u w:val="single"/>
        </w:rPr>
        <w:t>Grading Points:</w:t>
      </w:r>
    </w:p>
    <w:p w:rsidR="00FA0A60" w:rsidRPr="006D1467" w:rsidRDefault="00FA0A60" w:rsidP="00543A14">
      <w:pPr>
        <w:rPr>
          <w:rFonts w:asciiTheme="minorHAnsi" w:hAnsiTheme="minorHAnsi" w:cstheme="minorHAnsi"/>
          <w:i/>
          <w:spacing w:val="5"/>
          <w:kern w:val="20"/>
          <w:sz w:val="24"/>
          <w:szCs w:val="24"/>
        </w:rPr>
        <w:sectPr w:rsidR="00FA0A60" w:rsidRPr="006D1467" w:rsidSect="004D4C2F">
          <w:type w:val="continuous"/>
          <w:pgSz w:w="12240" w:h="15840" w:code="1"/>
          <w:pgMar w:top="1152" w:right="1008" w:bottom="1152" w:left="720" w:header="1008" w:footer="691" w:gutter="0"/>
          <w:cols w:space="720"/>
        </w:sectPr>
      </w:pPr>
    </w:p>
    <w:p w:rsidR="00FA0A60" w:rsidRPr="006D1467" w:rsidRDefault="00FA0A60" w:rsidP="00FA0A60">
      <w:pPr>
        <w:numPr>
          <w:ilvl w:val="0"/>
          <w:numId w:val="25"/>
        </w:numPr>
        <w:rPr>
          <w:rFonts w:asciiTheme="minorHAnsi" w:hAnsiTheme="minorHAnsi" w:cstheme="minorHAnsi"/>
          <w:i/>
          <w:sz w:val="24"/>
          <w:szCs w:val="24"/>
        </w:rPr>
      </w:pPr>
      <w:r w:rsidRPr="006D1467">
        <w:rPr>
          <w:rFonts w:asciiTheme="minorHAnsi" w:hAnsiTheme="minorHAnsi" w:cstheme="minorHAnsi"/>
          <w:i/>
          <w:spacing w:val="5"/>
          <w:kern w:val="20"/>
          <w:sz w:val="24"/>
          <w:szCs w:val="24"/>
        </w:rPr>
        <w:t>QUIZZES &amp; CLASS PARTICIPATION</w:t>
      </w:r>
      <w:r w:rsidRPr="006D1467">
        <w:rPr>
          <w:rFonts w:asciiTheme="minorHAnsi" w:hAnsiTheme="minorHAnsi" w:cstheme="minorHAnsi"/>
          <w:i/>
          <w:sz w:val="24"/>
          <w:szCs w:val="24"/>
        </w:rPr>
        <w:t>:</w:t>
      </w:r>
      <w:r w:rsidRPr="006D1467">
        <w:rPr>
          <w:rFonts w:asciiTheme="minorHAnsi" w:hAnsiTheme="minorHAnsi" w:cstheme="minorHAnsi"/>
          <w:i/>
          <w:sz w:val="24"/>
          <w:szCs w:val="24"/>
        </w:rPr>
        <w:tab/>
      </w:r>
      <w:r w:rsidR="00AA236C">
        <w:rPr>
          <w:rFonts w:asciiTheme="minorHAnsi" w:hAnsiTheme="minorHAnsi" w:cstheme="minorHAnsi"/>
          <w:i/>
          <w:sz w:val="24"/>
          <w:szCs w:val="24"/>
        </w:rPr>
        <w:t>275</w:t>
      </w:r>
    </w:p>
    <w:p w:rsidR="00FA0A60" w:rsidRPr="006D1467" w:rsidRDefault="00AA236C" w:rsidP="00FA0A60">
      <w:pPr>
        <w:numPr>
          <w:ilvl w:val="0"/>
          <w:numId w:val="25"/>
        </w:numPr>
        <w:rPr>
          <w:rFonts w:asciiTheme="minorHAnsi" w:hAnsiTheme="minorHAnsi" w:cstheme="minorHAnsi"/>
          <w:i/>
          <w:sz w:val="24"/>
          <w:szCs w:val="24"/>
        </w:rPr>
      </w:pPr>
      <w:r>
        <w:rPr>
          <w:rFonts w:asciiTheme="minorHAnsi" w:hAnsiTheme="minorHAnsi" w:cstheme="minorHAnsi"/>
          <w:i/>
          <w:spacing w:val="5"/>
          <w:kern w:val="20"/>
          <w:sz w:val="24"/>
          <w:szCs w:val="24"/>
        </w:rPr>
        <w:t>LAB WORK</w:t>
      </w:r>
      <w:r w:rsidR="00FA0A60" w:rsidRPr="006D1467">
        <w:rPr>
          <w:rFonts w:asciiTheme="minorHAnsi" w:hAnsiTheme="minorHAnsi" w:cstheme="minorHAnsi"/>
          <w:i/>
          <w:spacing w:val="5"/>
          <w:kern w:val="20"/>
          <w:sz w:val="24"/>
          <w:szCs w:val="24"/>
        </w:rPr>
        <w:t>:</w:t>
      </w:r>
      <w:r w:rsidR="00AB5F03" w:rsidRPr="006D1467">
        <w:rPr>
          <w:rFonts w:asciiTheme="minorHAnsi" w:hAnsiTheme="minorHAnsi" w:cstheme="minorHAnsi"/>
          <w:i/>
          <w:spacing w:val="5"/>
          <w:kern w:val="20"/>
          <w:sz w:val="24"/>
          <w:szCs w:val="24"/>
        </w:rPr>
        <w:tab/>
      </w:r>
      <w:r w:rsidR="00AB5F03" w:rsidRPr="006D1467">
        <w:rPr>
          <w:rFonts w:asciiTheme="minorHAnsi" w:hAnsiTheme="minorHAnsi" w:cstheme="minorHAnsi"/>
          <w:i/>
          <w:spacing w:val="5"/>
          <w:kern w:val="20"/>
          <w:sz w:val="24"/>
          <w:szCs w:val="24"/>
        </w:rPr>
        <w:tab/>
      </w:r>
      <w:r w:rsidR="00FA0A60" w:rsidRPr="006D1467">
        <w:rPr>
          <w:rFonts w:asciiTheme="minorHAnsi" w:hAnsiTheme="minorHAnsi" w:cstheme="minorHAnsi"/>
          <w:i/>
          <w:spacing w:val="5"/>
          <w:kern w:val="20"/>
          <w:sz w:val="24"/>
          <w:szCs w:val="24"/>
        </w:rPr>
        <w:tab/>
      </w:r>
      <w:r w:rsidR="00FA0A60" w:rsidRPr="006D1467">
        <w:rPr>
          <w:rFonts w:asciiTheme="minorHAnsi" w:hAnsiTheme="minorHAnsi" w:cstheme="minorHAnsi"/>
          <w:i/>
          <w:spacing w:val="5"/>
          <w:kern w:val="20"/>
          <w:sz w:val="24"/>
          <w:szCs w:val="24"/>
        </w:rPr>
        <w:tab/>
      </w:r>
      <w:r>
        <w:rPr>
          <w:rFonts w:asciiTheme="minorHAnsi" w:hAnsiTheme="minorHAnsi" w:cstheme="minorHAnsi"/>
          <w:i/>
          <w:spacing w:val="5"/>
          <w:kern w:val="20"/>
          <w:sz w:val="24"/>
          <w:szCs w:val="24"/>
        </w:rPr>
        <w:t>849</w:t>
      </w:r>
    </w:p>
    <w:p w:rsidR="00FA0A60" w:rsidRPr="003D5C51" w:rsidRDefault="00FA0A60" w:rsidP="00FA0A60">
      <w:pPr>
        <w:numPr>
          <w:ilvl w:val="0"/>
          <w:numId w:val="25"/>
        </w:numPr>
        <w:rPr>
          <w:rFonts w:asciiTheme="minorHAnsi" w:hAnsiTheme="minorHAnsi" w:cstheme="minorHAnsi"/>
          <w:i/>
          <w:sz w:val="24"/>
          <w:szCs w:val="24"/>
          <w:u w:val="single"/>
        </w:rPr>
      </w:pPr>
      <w:r w:rsidRPr="006D1467">
        <w:rPr>
          <w:rFonts w:asciiTheme="minorHAnsi" w:hAnsiTheme="minorHAnsi" w:cstheme="minorHAnsi"/>
          <w:i/>
          <w:spacing w:val="5"/>
          <w:kern w:val="20"/>
          <w:sz w:val="24"/>
          <w:szCs w:val="24"/>
        </w:rPr>
        <w:t>TESTS</w:t>
      </w:r>
      <w:r w:rsidRPr="006D1467">
        <w:rPr>
          <w:rFonts w:asciiTheme="minorHAnsi" w:hAnsiTheme="minorHAnsi" w:cstheme="minorHAnsi"/>
          <w:i/>
          <w:sz w:val="24"/>
          <w:szCs w:val="24"/>
        </w:rPr>
        <w:t>:</w:t>
      </w:r>
      <w:r w:rsidRPr="006D1467">
        <w:rPr>
          <w:rFonts w:asciiTheme="minorHAnsi" w:hAnsiTheme="minorHAnsi" w:cstheme="minorHAnsi"/>
          <w:i/>
          <w:sz w:val="24"/>
          <w:szCs w:val="24"/>
        </w:rPr>
        <w:tab/>
      </w:r>
      <w:r w:rsidRPr="006D1467">
        <w:rPr>
          <w:rFonts w:asciiTheme="minorHAnsi" w:hAnsiTheme="minorHAnsi" w:cstheme="minorHAnsi"/>
          <w:i/>
          <w:sz w:val="24"/>
          <w:szCs w:val="24"/>
        </w:rPr>
        <w:tab/>
      </w:r>
      <w:r w:rsidRPr="006D1467">
        <w:rPr>
          <w:rFonts w:asciiTheme="minorHAnsi" w:hAnsiTheme="minorHAnsi" w:cstheme="minorHAnsi"/>
          <w:i/>
          <w:sz w:val="24"/>
          <w:szCs w:val="24"/>
        </w:rPr>
        <w:tab/>
      </w:r>
      <w:r w:rsidR="00AB5F03" w:rsidRPr="006D1467">
        <w:rPr>
          <w:rFonts w:asciiTheme="minorHAnsi" w:hAnsiTheme="minorHAnsi" w:cstheme="minorHAnsi"/>
          <w:i/>
          <w:sz w:val="24"/>
          <w:szCs w:val="24"/>
        </w:rPr>
        <w:tab/>
      </w:r>
      <w:r w:rsidRPr="006D1467">
        <w:rPr>
          <w:rFonts w:asciiTheme="minorHAnsi" w:hAnsiTheme="minorHAnsi" w:cstheme="minorHAnsi"/>
          <w:i/>
          <w:sz w:val="24"/>
          <w:szCs w:val="24"/>
        </w:rPr>
        <w:tab/>
      </w:r>
      <w:r w:rsidR="00AA236C" w:rsidRPr="003D5C51">
        <w:rPr>
          <w:rFonts w:asciiTheme="minorHAnsi" w:hAnsiTheme="minorHAnsi" w:cstheme="minorHAnsi"/>
          <w:i/>
          <w:sz w:val="24"/>
          <w:szCs w:val="24"/>
          <w:u w:val="single"/>
        </w:rPr>
        <w:t>376</w:t>
      </w:r>
    </w:p>
    <w:p w:rsidR="003D5C51" w:rsidRPr="006D1467" w:rsidRDefault="000113B3" w:rsidP="000113B3">
      <w:pPr>
        <w:ind w:left="360"/>
        <w:rPr>
          <w:rFonts w:asciiTheme="minorHAnsi" w:hAnsiTheme="minorHAnsi" w:cstheme="minorHAnsi"/>
          <w:i/>
          <w:sz w:val="24"/>
          <w:szCs w:val="24"/>
        </w:rPr>
      </w:pPr>
      <w:r>
        <w:rPr>
          <w:rFonts w:asciiTheme="minorHAnsi" w:hAnsiTheme="minorHAnsi" w:cstheme="minorHAnsi"/>
          <w:i/>
          <w:sz w:val="24"/>
          <w:szCs w:val="24"/>
        </w:rPr>
        <w:t xml:space="preserve"> </w:t>
      </w:r>
      <w:r w:rsidR="003D5C51">
        <w:rPr>
          <w:rFonts w:asciiTheme="minorHAnsi" w:hAnsiTheme="minorHAnsi" w:cstheme="minorHAnsi"/>
          <w:i/>
          <w:sz w:val="24"/>
          <w:szCs w:val="24"/>
        </w:rPr>
        <w:t xml:space="preserve">                                   TOTAL POINTS        1,500</w:t>
      </w:r>
    </w:p>
    <w:p w:rsidR="00FA0A60" w:rsidRPr="006D1467" w:rsidRDefault="00FA0A60" w:rsidP="00FA0A60">
      <w:pPr>
        <w:jc w:val="center"/>
        <w:rPr>
          <w:rFonts w:asciiTheme="minorHAnsi" w:hAnsiTheme="minorHAnsi" w:cstheme="minorHAnsi"/>
          <w:sz w:val="24"/>
          <w:szCs w:val="24"/>
        </w:rPr>
      </w:pPr>
    </w:p>
    <w:p w:rsidR="00F90866" w:rsidRDefault="00543A14" w:rsidP="00543A14">
      <w:pPr>
        <w:rPr>
          <w:rFonts w:asciiTheme="minorHAnsi" w:hAnsiTheme="minorHAnsi" w:cstheme="minorHAnsi"/>
          <w:sz w:val="24"/>
          <w:szCs w:val="24"/>
        </w:rPr>
      </w:pPr>
      <w:r>
        <w:rPr>
          <w:rFonts w:asciiTheme="minorHAnsi" w:hAnsiTheme="minorHAnsi" w:cstheme="minorHAnsi"/>
          <w:sz w:val="24"/>
          <w:szCs w:val="24"/>
        </w:rPr>
        <w:t>14 quizzes @ 10 pts = 140 pts</w:t>
      </w:r>
    </w:p>
    <w:p w:rsidR="00543A14" w:rsidRDefault="00543A14" w:rsidP="00543A14">
      <w:pPr>
        <w:rPr>
          <w:rFonts w:asciiTheme="minorHAnsi" w:hAnsiTheme="minorHAnsi" w:cstheme="minorHAnsi"/>
          <w:sz w:val="24"/>
          <w:szCs w:val="24"/>
        </w:rPr>
      </w:pPr>
      <w:r>
        <w:rPr>
          <w:rFonts w:asciiTheme="minorHAnsi" w:hAnsiTheme="minorHAnsi" w:cstheme="minorHAnsi"/>
          <w:sz w:val="24"/>
          <w:szCs w:val="24"/>
        </w:rPr>
        <w:t>27 class days @ 5 pts = 135pts</w:t>
      </w:r>
    </w:p>
    <w:p w:rsidR="00543A14" w:rsidRDefault="00543A14" w:rsidP="00543A14">
      <w:pPr>
        <w:rPr>
          <w:rFonts w:asciiTheme="minorHAnsi" w:hAnsiTheme="minorHAnsi" w:cstheme="minorHAnsi"/>
          <w:sz w:val="24"/>
          <w:szCs w:val="24"/>
        </w:rPr>
      </w:pPr>
      <w:r>
        <w:rPr>
          <w:rFonts w:asciiTheme="minorHAnsi" w:hAnsiTheme="minorHAnsi" w:cstheme="minorHAnsi"/>
          <w:sz w:val="24"/>
          <w:szCs w:val="24"/>
        </w:rPr>
        <w:t>Lab Work = 849 pts</w:t>
      </w:r>
    </w:p>
    <w:p w:rsidR="00543A14" w:rsidRDefault="00543A14" w:rsidP="00543A14">
      <w:pPr>
        <w:rPr>
          <w:rFonts w:asciiTheme="minorHAnsi" w:hAnsiTheme="minorHAnsi" w:cstheme="minorHAnsi"/>
          <w:sz w:val="24"/>
          <w:szCs w:val="24"/>
        </w:rPr>
      </w:pPr>
      <w:r>
        <w:rPr>
          <w:rFonts w:asciiTheme="minorHAnsi" w:hAnsiTheme="minorHAnsi" w:cstheme="minorHAnsi"/>
          <w:sz w:val="24"/>
          <w:szCs w:val="24"/>
        </w:rPr>
        <w:t>Total Unit Test including the final – 376 pts</w:t>
      </w:r>
    </w:p>
    <w:p w:rsidR="00B2480E" w:rsidRDefault="00B2480E" w:rsidP="007A43F4">
      <w:pPr>
        <w:pStyle w:val="Heading3"/>
        <w:spacing w:before="120" w:after="0" w:line="240" w:lineRule="auto"/>
        <w:rPr>
          <w:rFonts w:ascii="Rockwell Condensed" w:hAnsi="Rockwell Condensed" w:cstheme="minorHAnsi"/>
          <w:sz w:val="28"/>
          <w:szCs w:val="28"/>
          <w:u w:val="single"/>
        </w:rPr>
        <w:sectPr w:rsidR="00B2480E" w:rsidSect="004D4C2F">
          <w:type w:val="continuous"/>
          <w:pgSz w:w="12240" w:h="15840"/>
          <w:pgMar w:top="1152" w:right="1008" w:bottom="1152" w:left="720" w:header="720" w:footer="720" w:gutter="0"/>
          <w:cols w:space="720"/>
          <w:docGrid w:linePitch="360"/>
        </w:sectPr>
      </w:pPr>
    </w:p>
    <w:p w:rsidR="00B2480E" w:rsidRDefault="00B2480E" w:rsidP="007A43F4">
      <w:pPr>
        <w:pStyle w:val="Heading3"/>
        <w:spacing w:before="120" w:after="0" w:line="240" w:lineRule="auto"/>
        <w:rPr>
          <w:rFonts w:ascii="Rockwell Condensed" w:hAnsi="Rockwell Condensed" w:cstheme="minorHAnsi"/>
          <w:sz w:val="28"/>
          <w:szCs w:val="28"/>
          <w:u w:val="single"/>
        </w:rPr>
        <w:sectPr w:rsidR="00B2480E" w:rsidSect="00B2480E">
          <w:type w:val="continuous"/>
          <w:pgSz w:w="12240" w:h="15840"/>
          <w:pgMar w:top="1152" w:right="1008" w:bottom="1152" w:left="1440" w:header="720" w:footer="720" w:gutter="0"/>
          <w:cols w:space="720"/>
          <w:docGrid w:linePitch="360"/>
        </w:sectPr>
      </w:pPr>
      <w:r w:rsidRPr="006C76BD">
        <w:rPr>
          <w:rFonts w:ascii="Rockwell Condensed" w:hAnsi="Rockwell Condensed" w:cstheme="minorHAnsi"/>
          <w:sz w:val="28"/>
          <w:szCs w:val="28"/>
          <w:u w:val="single"/>
        </w:rPr>
        <w:object w:dxaOrig="9323" w:dyaOrig="12510">
          <v:shape id="_x0000_i1026" type="#_x0000_t75" style="width:466.5pt;height:625.5pt" o:ole="">
            <v:imagedata r:id="rId13" o:title=""/>
          </v:shape>
          <o:OLEObject Type="Embed" ProgID="Excel.Sheet.12" ShapeID="_x0000_i1026" DrawAspect="Content" ObjectID="_1347699937" r:id="rId14"/>
        </w:object>
      </w:r>
    </w:p>
    <w:p w:rsidR="00FA0A60" w:rsidRPr="006A1BCD" w:rsidRDefault="00B2480E" w:rsidP="007A43F4">
      <w:pPr>
        <w:pStyle w:val="Heading3"/>
        <w:spacing w:before="120" w:after="0" w:line="240" w:lineRule="auto"/>
        <w:rPr>
          <w:rFonts w:ascii="Rockwell Condensed" w:hAnsi="Rockwell Condensed" w:cstheme="minorHAnsi"/>
          <w:sz w:val="28"/>
          <w:szCs w:val="28"/>
          <w:u w:val="single"/>
        </w:rPr>
      </w:pPr>
      <w:r>
        <w:rPr>
          <w:rFonts w:ascii="Rockwell Condensed" w:hAnsi="Rockwell Condensed" w:cstheme="minorHAnsi"/>
          <w:sz w:val="28"/>
          <w:szCs w:val="28"/>
          <w:u w:val="single"/>
        </w:rPr>
        <w:t>A</w:t>
      </w:r>
      <w:r w:rsidR="00FA0A60" w:rsidRPr="006A1BCD">
        <w:rPr>
          <w:rFonts w:ascii="Rockwell Condensed" w:hAnsi="Rockwell Condensed" w:cstheme="minorHAnsi"/>
          <w:sz w:val="28"/>
          <w:szCs w:val="28"/>
          <w:u w:val="single"/>
        </w:rPr>
        <w:t>DA</w:t>
      </w:r>
    </w:p>
    <w:p w:rsidR="0033349C" w:rsidRPr="0033349C" w:rsidRDefault="0033349C" w:rsidP="0033349C">
      <w:pPr>
        <w:rPr>
          <w:rFonts w:asciiTheme="minorHAnsi" w:hAnsiTheme="minorHAnsi" w:cstheme="minorHAnsi"/>
          <w:szCs w:val="22"/>
        </w:rPr>
      </w:pPr>
      <w:r w:rsidRPr="0033349C">
        <w:rPr>
          <w:rFonts w:asciiTheme="minorHAnsi" w:hAnsiTheme="minorHAnsi" w:cstheme="minorHAnsi"/>
          <w:szCs w:val="22"/>
        </w:rPr>
        <w:t>If you have a verified need for an academic accommodation or materials in alternate media (i.e.: Braille, large print, electronic text, etc.) per the Americans with Disabilities Act or Section 504 of the Rehabilitation Act please contact your instructor as soon as possible. Reasonable efforts will be made to accommodate your special needs.</w:t>
      </w:r>
    </w:p>
    <w:p w:rsidR="00EA4BED" w:rsidRDefault="00EA4BED" w:rsidP="0054678D">
      <w:pPr>
        <w:pStyle w:val="BodyText"/>
        <w:spacing w:after="0" w:line="240" w:lineRule="auto"/>
        <w:ind w:firstLine="0"/>
        <w:rPr>
          <w:rFonts w:asciiTheme="minorHAnsi" w:hAnsiTheme="minorHAnsi"/>
        </w:rPr>
      </w:pPr>
    </w:p>
    <w:p w:rsidR="00FA0A60" w:rsidRPr="006A1BCD" w:rsidRDefault="00D4032B" w:rsidP="006A1BCD">
      <w:pPr>
        <w:pStyle w:val="Heading3"/>
        <w:keepNext w:val="0"/>
        <w:keepLines w:val="0"/>
        <w:widowControl w:val="0"/>
        <w:spacing w:after="0" w:line="240" w:lineRule="auto"/>
        <w:rPr>
          <w:rFonts w:ascii="Rockwell Condensed" w:hAnsi="Rockwell Condensed" w:cstheme="minorHAnsi"/>
          <w:sz w:val="28"/>
          <w:szCs w:val="28"/>
          <w:u w:val="single"/>
        </w:rPr>
      </w:pPr>
      <w:r w:rsidRPr="006A1BCD">
        <w:rPr>
          <w:rFonts w:ascii="Rockwell Condensed" w:hAnsi="Rockwell Condensed" w:cstheme="minorHAnsi"/>
          <w:caps w:val="0"/>
          <w:sz w:val="28"/>
          <w:szCs w:val="28"/>
          <w:u w:val="single"/>
        </w:rPr>
        <w:t>Academic Dishonesty</w:t>
      </w:r>
    </w:p>
    <w:p w:rsidR="00FA0A60" w:rsidRPr="0054678D" w:rsidRDefault="00FA0A60" w:rsidP="006A1BCD">
      <w:pPr>
        <w:autoSpaceDE w:val="0"/>
        <w:autoSpaceDN w:val="0"/>
        <w:adjustRightInd w:val="0"/>
        <w:rPr>
          <w:rFonts w:asciiTheme="minorHAnsi" w:hAnsiTheme="minorHAnsi" w:cstheme="minorHAnsi"/>
          <w:b/>
          <w:sz w:val="24"/>
          <w:szCs w:val="24"/>
        </w:rPr>
      </w:pPr>
      <w:r w:rsidRPr="006D1467">
        <w:rPr>
          <w:rFonts w:asciiTheme="minorHAnsi" w:hAnsiTheme="minorHAnsi" w:cstheme="minorHAnsi"/>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w:t>
      </w:r>
      <w:r w:rsidR="003D5C51">
        <w:rPr>
          <w:rFonts w:asciiTheme="minorHAnsi" w:hAnsiTheme="minorHAnsi" w:cstheme="minorHAnsi"/>
          <w:sz w:val="24"/>
          <w:szCs w:val="24"/>
        </w:rPr>
        <w:t>e</w:t>
      </w:r>
      <w:r w:rsidRPr="006D1467">
        <w:rPr>
          <w:rFonts w:asciiTheme="minorHAnsi" w:hAnsiTheme="minorHAnsi" w:cstheme="minorHAnsi"/>
          <w:sz w:val="24"/>
          <w:szCs w:val="24"/>
        </w:rPr>
        <w:t xml:space="preserve">ffort in all academic endeavors. </w:t>
      </w:r>
      <w:r w:rsidRPr="0054678D">
        <w:rPr>
          <w:rFonts w:asciiTheme="minorHAnsi" w:hAnsiTheme="minorHAnsi" w:cstheme="minorHAnsi"/>
          <w:b/>
          <w:sz w:val="24"/>
          <w:szCs w:val="24"/>
        </w:rPr>
        <w:t>Academic dishonesty in any form is a very serious offense and will incur serious consequences.</w:t>
      </w:r>
    </w:p>
    <w:p w:rsidR="00FA0A60" w:rsidRPr="006D1467" w:rsidRDefault="00FA0A60" w:rsidP="00FA0A60">
      <w:pPr>
        <w:pStyle w:val="Heading3"/>
        <w:keepNext w:val="0"/>
        <w:keepLines w:val="0"/>
        <w:rPr>
          <w:rFonts w:asciiTheme="minorHAnsi" w:hAnsiTheme="minorHAnsi" w:cstheme="minorHAnsi"/>
          <w:sz w:val="24"/>
          <w:szCs w:val="24"/>
        </w:rPr>
      </w:pPr>
      <w:r w:rsidRPr="0054678D">
        <w:rPr>
          <w:rFonts w:asciiTheme="minorHAnsi" w:hAnsiTheme="minorHAnsi" w:cstheme="minorHAnsi"/>
          <w:b/>
          <w:caps w:val="0"/>
          <w:sz w:val="24"/>
          <w:szCs w:val="24"/>
          <w:u w:val="single"/>
        </w:rPr>
        <w:t>Cheating</w:t>
      </w:r>
      <w:r w:rsidRPr="006D1467">
        <w:rPr>
          <w:rFonts w:asciiTheme="minorHAnsi" w:hAnsiTheme="minorHAnsi" w:cstheme="minorHAnsi"/>
          <w:bCs/>
          <w:sz w:val="24"/>
          <w:szCs w:val="24"/>
        </w:rPr>
        <w:t xml:space="preserve"> </w:t>
      </w:r>
      <w:r w:rsidRPr="006D1467">
        <w:rPr>
          <w:rFonts w:asciiTheme="minorHAnsi" w:hAnsiTheme="minorHAnsi" w:cstheme="minorHAnsi"/>
          <w:caps w:val="0"/>
          <w:sz w:val="24"/>
          <w:szCs w:val="24"/>
        </w:rPr>
        <w:t>is the act or attempted act of taking an examination or</w:t>
      </w:r>
      <w:r w:rsidRPr="006D1467">
        <w:rPr>
          <w:rFonts w:asciiTheme="minorHAnsi" w:hAnsiTheme="minorHAnsi" w:cstheme="minorHAnsi"/>
          <w:sz w:val="24"/>
          <w:szCs w:val="24"/>
        </w:rPr>
        <w:t xml:space="preserve"> </w:t>
      </w:r>
      <w:r w:rsidRPr="006D1467">
        <w:rPr>
          <w:rFonts w:asciiTheme="minorHAnsi" w:hAnsiTheme="minorHAnsi" w:cstheme="minorHAnsi"/>
          <w:caps w:val="0"/>
          <w:sz w:val="24"/>
          <w:szCs w:val="24"/>
        </w:rPr>
        <w:t>performing an assigned, evaluated task in a fraudulent or deceptive</w:t>
      </w:r>
      <w:r w:rsidRPr="006D1467">
        <w:rPr>
          <w:rFonts w:asciiTheme="minorHAnsi" w:hAnsiTheme="minorHAnsi" w:cstheme="minorHAnsi"/>
          <w:sz w:val="24"/>
          <w:szCs w:val="24"/>
        </w:rPr>
        <w:t xml:space="preserve"> </w:t>
      </w:r>
      <w:r w:rsidRPr="006D1467">
        <w:rPr>
          <w:rFonts w:asciiTheme="minorHAnsi" w:hAnsiTheme="minorHAnsi" w:cstheme="minorHAnsi"/>
          <w:caps w:val="0"/>
          <w:sz w:val="24"/>
          <w:szCs w:val="24"/>
        </w:rPr>
        <w:t>manner, such as having improper access to answers, in an attempt to</w:t>
      </w:r>
      <w:r w:rsidRPr="006D1467">
        <w:rPr>
          <w:rFonts w:asciiTheme="minorHAnsi" w:hAnsiTheme="minorHAnsi" w:cstheme="minorHAnsi"/>
          <w:sz w:val="24"/>
          <w:szCs w:val="24"/>
        </w:rPr>
        <w:t xml:space="preserve"> </w:t>
      </w:r>
      <w:r w:rsidRPr="006D1467">
        <w:rPr>
          <w:rFonts w:asciiTheme="minorHAnsi" w:hAnsiTheme="minorHAnsi" w:cstheme="minorHAnsi"/>
          <w:caps w:val="0"/>
          <w:sz w:val="24"/>
          <w:szCs w:val="24"/>
        </w:rPr>
        <w:t>gain an unearned academic advantage. Cheating may include, but is</w:t>
      </w:r>
      <w:r w:rsidRPr="006D1467">
        <w:rPr>
          <w:rFonts w:asciiTheme="minorHAnsi" w:hAnsiTheme="minorHAnsi" w:cstheme="minorHAnsi"/>
          <w:sz w:val="24"/>
          <w:szCs w:val="24"/>
        </w:rPr>
        <w:t xml:space="preserve"> </w:t>
      </w:r>
      <w:r w:rsidRPr="006D1467">
        <w:rPr>
          <w:rFonts w:asciiTheme="minorHAnsi" w:hAnsiTheme="minorHAnsi" w:cstheme="minorHAnsi"/>
          <w:caps w:val="0"/>
          <w:sz w:val="24"/>
          <w:szCs w:val="24"/>
        </w:rPr>
        <w:t>not limited to, copying from another’s work, supplying one’s work to</w:t>
      </w:r>
      <w:r w:rsidRPr="006D1467">
        <w:rPr>
          <w:rFonts w:asciiTheme="minorHAnsi" w:hAnsiTheme="minorHAnsi" w:cstheme="minorHAnsi"/>
          <w:sz w:val="24"/>
          <w:szCs w:val="24"/>
        </w:rPr>
        <w:t xml:space="preserve"> </w:t>
      </w:r>
      <w:r w:rsidRPr="006D1467">
        <w:rPr>
          <w:rFonts w:asciiTheme="minorHAnsi" w:hAnsiTheme="minorHAnsi" w:cstheme="minorHAnsi"/>
          <w:caps w:val="0"/>
          <w:sz w:val="24"/>
          <w:szCs w:val="24"/>
        </w:rPr>
        <w:t>another, giving or receiving copies of examinations without an instructor’s</w:t>
      </w:r>
      <w:r w:rsidRPr="006D1467">
        <w:rPr>
          <w:rFonts w:asciiTheme="minorHAnsi" w:hAnsiTheme="minorHAnsi" w:cstheme="minorHAnsi"/>
          <w:sz w:val="24"/>
          <w:szCs w:val="24"/>
        </w:rPr>
        <w:t xml:space="preserve"> </w:t>
      </w:r>
      <w:r w:rsidRPr="006D1467">
        <w:rPr>
          <w:rFonts w:asciiTheme="minorHAnsi" w:hAnsiTheme="minorHAnsi" w:cstheme="minorHAnsi"/>
          <w:caps w:val="0"/>
          <w:sz w:val="24"/>
          <w:szCs w:val="24"/>
        </w:rPr>
        <w:t>permission, using or displaying notes or devices inappropriate to the</w:t>
      </w:r>
      <w:r w:rsidRPr="006D1467">
        <w:rPr>
          <w:rFonts w:asciiTheme="minorHAnsi" w:hAnsiTheme="minorHAnsi" w:cstheme="minorHAnsi"/>
          <w:sz w:val="24"/>
          <w:szCs w:val="24"/>
        </w:rPr>
        <w:t xml:space="preserve"> </w:t>
      </w:r>
      <w:r w:rsidRPr="006D1467">
        <w:rPr>
          <w:rFonts w:asciiTheme="minorHAnsi" w:hAnsiTheme="minorHAnsi" w:cstheme="minorHAnsi"/>
          <w:caps w:val="0"/>
          <w:sz w:val="24"/>
          <w:szCs w:val="24"/>
        </w:rPr>
        <w:t>conditions of the examination, allowing someone other than the officially</w:t>
      </w:r>
      <w:r w:rsidRPr="006D1467">
        <w:rPr>
          <w:rFonts w:asciiTheme="minorHAnsi" w:hAnsiTheme="minorHAnsi" w:cstheme="minorHAnsi"/>
          <w:sz w:val="24"/>
          <w:szCs w:val="24"/>
        </w:rPr>
        <w:t xml:space="preserve"> </w:t>
      </w:r>
      <w:r w:rsidRPr="006D1467">
        <w:rPr>
          <w:rFonts w:asciiTheme="minorHAnsi" w:hAnsiTheme="minorHAnsi" w:cstheme="minorHAnsi"/>
          <w:caps w:val="0"/>
          <w:sz w:val="24"/>
          <w:szCs w:val="24"/>
        </w:rPr>
        <w:t>enrolled student to represent the student, or failing to disclose research</w:t>
      </w:r>
      <w:r w:rsidRPr="006D1467">
        <w:rPr>
          <w:rFonts w:asciiTheme="minorHAnsi" w:hAnsiTheme="minorHAnsi" w:cstheme="minorHAnsi"/>
          <w:sz w:val="24"/>
          <w:szCs w:val="24"/>
        </w:rPr>
        <w:t xml:space="preserve"> </w:t>
      </w:r>
      <w:r w:rsidRPr="006D1467">
        <w:rPr>
          <w:rFonts w:asciiTheme="minorHAnsi" w:hAnsiTheme="minorHAnsi" w:cstheme="minorHAnsi"/>
          <w:caps w:val="0"/>
          <w:sz w:val="24"/>
          <w:szCs w:val="24"/>
        </w:rPr>
        <w:t>results completely.</w:t>
      </w:r>
    </w:p>
    <w:p w:rsidR="00FA0A60" w:rsidRPr="006D1467" w:rsidRDefault="00FA0A60" w:rsidP="00FA0A60">
      <w:pPr>
        <w:pStyle w:val="Heading3"/>
        <w:keepNext w:val="0"/>
        <w:keepLines w:val="0"/>
        <w:widowControl w:val="0"/>
        <w:rPr>
          <w:rFonts w:asciiTheme="minorHAnsi" w:hAnsiTheme="minorHAnsi" w:cstheme="minorHAnsi"/>
          <w:caps w:val="0"/>
          <w:sz w:val="24"/>
          <w:szCs w:val="24"/>
        </w:rPr>
      </w:pPr>
      <w:r w:rsidRPr="0054678D">
        <w:rPr>
          <w:rFonts w:asciiTheme="minorHAnsi" w:hAnsiTheme="minorHAnsi" w:cstheme="minorHAnsi"/>
          <w:b/>
          <w:caps w:val="0"/>
          <w:sz w:val="24"/>
          <w:szCs w:val="24"/>
          <w:u w:val="single"/>
        </w:rPr>
        <w:t>Plagiarism</w:t>
      </w:r>
      <w:r w:rsidRPr="006D1467">
        <w:rPr>
          <w:rFonts w:asciiTheme="minorHAnsi" w:hAnsiTheme="minorHAnsi" w:cstheme="minorHAnsi"/>
          <w:caps w:val="0"/>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54678D" w:rsidRDefault="0054678D" w:rsidP="00FA0A6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These are two of the most serious offenses in the teaching-learning process. Students who are caught cheating will receive an “F” for the course and have a copy of a Dishonesty Infraction Form put into their scholastic record. Some examples of cheating include but are not limited to the following:</w:t>
      </w:r>
    </w:p>
    <w:p w:rsidR="0054678D" w:rsidRDefault="0054678D" w:rsidP="00FA0A60">
      <w:pPr>
        <w:autoSpaceDE w:val="0"/>
        <w:autoSpaceDN w:val="0"/>
        <w:adjustRightInd w:val="0"/>
        <w:rPr>
          <w:rFonts w:asciiTheme="minorHAnsi" w:hAnsiTheme="minorHAnsi" w:cstheme="minorHAnsi"/>
          <w:sz w:val="24"/>
          <w:szCs w:val="24"/>
        </w:rPr>
      </w:pPr>
    </w:p>
    <w:p w:rsidR="0054678D" w:rsidRDefault="0054678D" w:rsidP="0054678D">
      <w:pPr>
        <w:pStyle w:val="ListParagraph"/>
        <w:numPr>
          <w:ilvl w:val="0"/>
          <w:numId w:val="33"/>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Putting your name on another students work</w:t>
      </w:r>
    </w:p>
    <w:p w:rsidR="0054678D" w:rsidRDefault="0054678D" w:rsidP="0054678D">
      <w:pPr>
        <w:pStyle w:val="ListParagraph"/>
        <w:numPr>
          <w:ilvl w:val="0"/>
          <w:numId w:val="33"/>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Helping another student during a test or quiz</w:t>
      </w:r>
    </w:p>
    <w:p w:rsidR="0054678D" w:rsidRDefault="0054678D" w:rsidP="0054678D">
      <w:pPr>
        <w:pStyle w:val="ListParagraph"/>
        <w:numPr>
          <w:ilvl w:val="0"/>
          <w:numId w:val="33"/>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Using any kind of notes (on paper or on any electronic device) during a test or quiz</w:t>
      </w:r>
    </w:p>
    <w:p w:rsidR="0054678D" w:rsidRDefault="0054678D" w:rsidP="0054678D">
      <w:pPr>
        <w:pStyle w:val="ListParagraph"/>
        <w:numPr>
          <w:ilvl w:val="0"/>
          <w:numId w:val="33"/>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Downloading something off of the Internet and attempting to pass it off as your own work.</w:t>
      </w:r>
    </w:p>
    <w:p w:rsidR="0054678D" w:rsidRDefault="0054678D" w:rsidP="0054678D">
      <w:pPr>
        <w:autoSpaceDE w:val="0"/>
        <w:autoSpaceDN w:val="0"/>
        <w:adjustRightInd w:val="0"/>
        <w:ind w:left="360"/>
        <w:rPr>
          <w:rFonts w:asciiTheme="minorHAnsi" w:hAnsiTheme="minorHAnsi" w:cstheme="minorHAnsi"/>
          <w:sz w:val="24"/>
          <w:szCs w:val="24"/>
        </w:rPr>
      </w:pPr>
    </w:p>
    <w:p w:rsidR="0054678D" w:rsidRPr="00CA448D" w:rsidRDefault="0054678D" w:rsidP="0054678D">
      <w:pPr>
        <w:autoSpaceDE w:val="0"/>
        <w:autoSpaceDN w:val="0"/>
        <w:adjustRightInd w:val="0"/>
        <w:rPr>
          <w:rFonts w:asciiTheme="minorHAnsi" w:hAnsiTheme="minorHAnsi" w:cstheme="minorHAnsi"/>
          <w:b/>
          <w:sz w:val="24"/>
          <w:szCs w:val="24"/>
        </w:rPr>
      </w:pPr>
      <w:r w:rsidRPr="00CA448D">
        <w:rPr>
          <w:rFonts w:asciiTheme="minorHAnsi" w:hAnsiTheme="minorHAnsi" w:cstheme="minorHAnsi"/>
          <w:b/>
          <w:sz w:val="24"/>
          <w:szCs w:val="24"/>
        </w:rPr>
        <w:t>In short, cheating will not be tolerated in this class.</w:t>
      </w:r>
    </w:p>
    <w:p w:rsidR="0054678D" w:rsidRDefault="0054678D" w:rsidP="0054678D">
      <w:pPr>
        <w:autoSpaceDE w:val="0"/>
        <w:autoSpaceDN w:val="0"/>
        <w:adjustRightInd w:val="0"/>
        <w:rPr>
          <w:rFonts w:asciiTheme="minorHAnsi" w:hAnsiTheme="minorHAnsi" w:cstheme="minorHAnsi"/>
          <w:sz w:val="24"/>
          <w:szCs w:val="24"/>
        </w:rPr>
      </w:pPr>
    </w:p>
    <w:p w:rsidR="00377F3A" w:rsidRPr="001C6DE2" w:rsidRDefault="00377F3A" w:rsidP="001C6DE2">
      <w:pPr>
        <w:ind w:left="360"/>
        <w:rPr>
          <w:rFonts w:asciiTheme="minorHAnsi" w:hAnsiTheme="minorHAnsi" w:cs="Arial"/>
        </w:rPr>
      </w:pPr>
    </w:p>
    <w:p w:rsidR="000C0C90" w:rsidRDefault="000C0C90" w:rsidP="00D80EA7">
      <w:pPr>
        <w:pStyle w:val="BodyText"/>
        <w:spacing w:after="0" w:line="240" w:lineRule="auto"/>
        <w:ind w:firstLine="0"/>
        <w:jc w:val="left"/>
        <w:rPr>
          <w:rFonts w:asciiTheme="minorHAnsi" w:hAnsiTheme="minorHAnsi" w:cstheme="minorHAnsi"/>
          <w:sz w:val="24"/>
          <w:szCs w:val="24"/>
        </w:rPr>
      </w:pPr>
    </w:p>
    <w:p w:rsidR="00377F3A" w:rsidRDefault="00377F3A" w:rsidP="00377F3A">
      <w:pPr>
        <w:jc w:val="both"/>
        <w:rPr>
          <w:rFonts w:ascii="Book Antiqua" w:hAnsi="Book Antiqua" w:cs="Arial"/>
          <w:szCs w:val="24"/>
        </w:rPr>
      </w:pPr>
    </w:p>
    <w:p w:rsidR="00D80EA7" w:rsidRDefault="00D80EA7" w:rsidP="00D80EA7">
      <w:pPr>
        <w:pStyle w:val="BodyText"/>
        <w:spacing w:after="0" w:line="240" w:lineRule="auto"/>
        <w:ind w:firstLine="0"/>
        <w:jc w:val="left"/>
        <w:rPr>
          <w:rFonts w:asciiTheme="minorHAnsi" w:hAnsiTheme="minorHAnsi" w:cstheme="minorHAnsi"/>
          <w:sz w:val="24"/>
          <w:szCs w:val="24"/>
        </w:rPr>
      </w:pPr>
    </w:p>
    <w:p w:rsidR="00D80EA7" w:rsidRDefault="00D80EA7" w:rsidP="00D80EA7">
      <w:pPr>
        <w:rPr>
          <w:rFonts w:ascii="Book Antiqua" w:hAnsi="Book Antiqua" w:cs="Arial"/>
        </w:rPr>
      </w:pPr>
    </w:p>
    <w:p w:rsidR="00377F3A" w:rsidRDefault="00377F3A" w:rsidP="00D80EA7">
      <w:pPr>
        <w:rPr>
          <w:rFonts w:ascii="Book Antiqua" w:hAnsi="Book Antiqua" w:cs="Arial"/>
        </w:rPr>
      </w:pPr>
    </w:p>
    <w:p w:rsidR="00377F3A" w:rsidRDefault="00377F3A" w:rsidP="00D80EA7">
      <w:pPr>
        <w:rPr>
          <w:rFonts w:ascii="Book Antiqua" w:hAnsi="Book Antiqua" w:cs="Arial"/>
        </w:rPr>
      </w:pPr>
    </w:p>
    <w:p w:rsidR="00377F3A" w:rsidRDefault="00377F3A" w:rsidP="00D80EA7">
      <w:pPr>
        <w:rPr>
          <w:rFonts w:ascii="Book Antiqua" w:hAnsi="Book Antiqua" w:cs="Arial"/>
        </w:rPr>
      </w:pPr>
    </w:p>
    <w:p w:rsidR="00D80EA7" w:rsidRDefault="00D80EA7" w:rsidP="00D80EA7">
      <w:pPr>
        <w:jc w:val="center"/>
        <w:rPr>
          <w:rFonts w:ascii="Book Antiqua" w:hAnsi="Book Antiqua" w:cs="Arial"/>
          <w:sz w:val="28"/>
          <w:szCs w:val="28"/>
        </w:rPr>
      </w:pPr>
      <w:r>
        <w:rPr>
          <w:rFonts w:ascii="Book Antiqua" w:hAnsi="Book Antiqua" w:cs="Arial"/>
          <w:sz w:val="28"/>
          <w:szCs w:val="28"/>
        </w:rPr>
        <w:t>Receipt and Acknowledgement of the OT 4</w:t>
      </w:r>
      <w:r w:rsidR="000156E0">
        <w:rPr>
          <w:rFonts w:ascii="Book Antiqua" w:hAnsi="Book Antiqua" w:cs="Arial"/>
          <w:sz w:val="28"/>
          <w:szCs w:val="28"/>
        </w:rPr>
        <w:t>1</w:t>
      </w:r>
      <w:r>
        <w:rPr>
          <w:rFonts w:ascii="Book Antiqua" w:hAnsi="Book Antiqua" w:cs="Arial"/>
          <w:sz w:val="28"/>
          <w:szCs w:val="28"/>
        </w:rPr>
        <w:t xml:space="preserve"> Syllabus</w:t>
      </w:r>
    </w:p>
    <w:p w:rsidR="00D80EA7" w:rsidRDefault="00D80EA7" w:rsidP="00D80EA7">
      <w:pPr>
        <w:jc w:val="center"/>
        <w:rPr>
          <w:rFonts w:ascii="Book Antiqua" w:hAnsi="Book Antiqua" w:cs="Arial"/>
          <w:sz w:val="28"/>
          <w:szCs w:val="28"/>
        </w:rPr>
      </w:pPr>
    </w:p>
    <w:p w:rsidR="004D4C2F" w:rsidRDefault="004D4C2F" w:rsidP="00D80EA7">
      <w:pPr>
        <w:jc w:val="center"/>
        <w:rPr>
          <w:rFonts w:ascii="Book Antiqua" w:hAnsi="Book Antiqua" w:cs="Arial"/>
          <w:sz w:val="28"/>
          <w:szCs w:val="28"/>
        </w:rPr>
      </w:pPr>
    </w:p>
    <w:p w:rsidR="004D4C2F" w:rsidRDefault="004D4C2F" w:rsidP="00D80EA7">
      <w:pPr>
        <w:jc w:val="center"/>
        <w:rPr>
          <w:rFonts w:ascii="Book Antiqua" w:hAnsi="Book Antiqua" w:cs="Arial"/>
          <w:sz w:val="28"/>
          <w:szCs w:val="28"/>
        </w:rPr>
      </w:pPr>
    </w:p>
    <w:p w:rsidR="004D4C2F" w:rsidRDefault="004D4C2F" w:rsidP="00D80EA7">
      <w:pPr>
        <w:jc w:val="center"/>
        <w:rPr>
          <w:rFonts w:ascii="Book Antiqua" w:hAnsi="Book Antiqua" w:cs="Arial"/>
          <w:sz w:val="28"/>
          <w:szCs w:val="28"/>
        </w:rPr>
      </w:pPr>
    </w:p>
    <w:p w:rsidR="004D4C2F" w:rsidRDefault="004D4C2F" w:rsidP="00D80EA7">
      <w:pPr>
        <w:jc w:val="center"/>
        <w:rPr>
          <w:rFonts w:ascii="Book Antiqua" w:hAnsi="Book Antiqua" w:cs="Arial"/>
          <w:sz w:val="28"/>
          <w:szCs w:val="28"/>
        </w:rPr>
      </w:pPr>
    </w:p>
    <w:p w:rsidR="004D4C2F" w:rsidRDefault="004D4C2F" w:rsidP="00D80EA7">
      <w:pPr>
        <w:jc w:val="center"/>
        <w:rPr>
          <w:rFonts w:ascii="Book Antiqua" w:hAnsi="Book Antiqua" w:cs="Arial"/>
          <w:sz w:val="28"/>
          <w:szCs w:val="28"/>
        </w:rPr>
      </w:pPr>
    </w:p>
    <w:p w:rsidR="00D80EA7" w:rsidRDefault="00D80EA7" w:rsidP="00D80EA7">
      <w:pPr>
        <w:jc w:val="center"/>
        <w:rPr>
          <w:rFonts w:ascii="Book Antiqua" w:hAnsi="Book Antiqua" w:cs="Arial"/>
          <w:szCs w:val="24"/>
        </w:rPr>
      </w:pPr>
    </w:p>
    <w:p w:rsidR="00D80EA7" w:rsidRDefault="00D80EA7" w:rsidP="00D80EA7">
      <w:pPr>
        <w:jc w:val="center"/>
        <w:rPr>
          <w:rFonts w:ascii="Book Antiqua" w:hAnsi="Book Antiqua" w:cs="Arial"/>
          <w:szCs w:val="24"/>
        </w:rPr>
      </w:pPr>
    </w:p>
    <w:p w:rsidR="00D80EA7" w:rsidRDefault="00D80EA7" w:rsidP="00D80EA7">
      <w:pPr>
        <w:rPr>
          <w:rFonts w:ascii="Book Antiqua" w:hAnsi="Book Antiqua" w:cs="Arial"/>
          <w:szCs w:val="24"/>
        </w:rPr>
      </w:pPr>
      <w:r>
        <w:rPr>
          <w:rFonts w:ascii="Book Antiqua" w:hAnsi="Book Antiqua" w:cs="Arial"/>
          <w:szCs w:val="24"/>
        </w:rPr>
        <w:t xml:space="preserve">I, __________________________________ acknowledge the receipt of this OT </w:t>
      </w:r>
      <w:r w:rsidR="00377F3A">
        <w:rPr>
          <w:rFonts w:ascii="Book Antiqua" w:hAnsi="Book Antiqua" w:cs="Arial"/>
          <w:szCs w:val="24"/>
        </w:rPr>
        <w:t xml:space="preserve">41 </w:t>
      </w:r>
      <w:r>
        <w:rPr>
          <w:rFonts w:ascii="Book Antiqua" w:hAnsi="Book Antiqua" w:cs="Arial"/>
          <w:szCs w:val="24"/>
        </w:rPr>
        <w:t>syllabus.</w:t>
      </w:r>
    </w:p>
    <w:p w:rsidR="00D80EA7" w:rsidRDefault="00D80EA7" w:rsidP="00D80EA7">
      <w:pPr>
        <w:rPr>
          <w:rFonts w:ascii="Book Antiqua" w:hAnsi="Book Antiqua" w:cs="Arial"/>
          <w:szCs w:val="24"/>
        </w:rPr>
      </w:pPr>
      <w:r>
        <w:rPr>
          <w:rFonts w:ascii="Book Antiqua" w:hAnsi="Book Antiqua" w:cs="Arial"/>
          <w:szCs w:val="24"/>
        </w:rPr>
        <w:t xml:space="preserve">           </w:t>
      </w:r>
      <w:r>
        <w:rPr>
          <w:rFonts w:ascii="Book Antiqua" w:hAnsi="Book Antiqua" w:cs="Arial"/>
          <w:b/>
          <w:szCs w:val="24"/>
          <w:vertAlign w:val="superscript"/>
        </w:rPr>
        <w:t>(Print your name legibly)</w:t>
      </w:r>
    </w:p>
    <w:p w:rsidR="00D80EA7" w:rsidRDefault="00D80EA7" w:rsidP="00D80EA7">
      <w:pPr>
        <w:spacing w:line="480" w:lineRule="auto"/>
        <w:rPr>
          <w:rFonts w:ascii="Book Antiqua" w:hAnsi="Book Antiqua" w:cs="Arial"/>
          <w:szCs w:val="24"/>
        </w:rPr>
      </w:pPr>
    </w:p>
    <w:p w:rsidR="00D80EA7" w:rsidRDefault="00D80EA7" w:rsidP="00D80EA7">
      <w:pPr>
        <w:spacing w:line="480" w:lineRule="auto"/>
        <w:rPr>
          <w:rFonts w:ascii="Book Antiqua" w:hAnsi="Book Antiqua" w:cs="Arial"/>
          <w:szCs w:val="24"/>
        </w:rPr>
      </w:pPr>
      <w:r>
        <w:rPr>
          <w:rFonts w:ascii="Book Antiqua" w:hAnsi="Book Antiqua" w:cs="Arial"/>
          <w:szCs w:val="24"/>
        </w:rPr>
        <w:t>I have read the guide and understand the policies and procedures of this course.  I particularly understand the policies regarding</w:t>
      </w:r>
      <w:r w:rsidRPr="005F214E">
        <w:rPr>
          <w:rFonts w:ascii="Book Antiqua" w:hAnsi="Book Antiqua" w:cs="Arial"/>
          <w:b/>
          <w:szCs w:val="24"/>
        </w:rPr>
        <w:t xml:space="preserve"> </w:t>
      </w:r>
      <w:r w:rsidR="006100B6">
        <w:rPr>
          <w:rFonts w:ascii="Book Antiqua" w:hAnsi="Book Antiqua" w:cs="Arial"/>
          <w:b/>
          <w:szCs w:val="24"/>
        </w:rPr>
        <w:t>Participation</w:t>
      </w:r>
      <w:r>
        <w:rPr>
          <w:rFonts w:ascii="Book Antiqua" w:hAnsi="Book Antiqua" w:cs="Arial"/>
          <w:b/>
          <w:szCs w:val="24"/>
        </w:rPr>
        <w:t>, Cell Phones, Policy Violations and Grading,</w:t>
      </w:r>
      <w:r>
        <w:rPr>
          <w:rFonts w:ascii="Book Antiqua" w:hAnsi="Book Antiqua" w:cs="Arial"/>
          <w:szCs w:val="24"/>
        </w:rPr>
        <w:t xml:space="preserve"> as outlined in this document.</w:t>
      </w:r>
    </w:p>
    <w:p w:rsidR="00D80EA7" w:rsidRDefault="00D80EA7" w:rsidP="00D80EA7">
      <w:pPr>
        <w:spacing w:line="480" w:lineRule="auto"/>
        <w:rPr>
          <w:rFonts w:ascii="Book Antiqua" w:hAnsi="Book Antiqua" w:cs="Arial"/>
          <w:szCs w:val="24"/>
        </w:rPr>
      </w:pPr>
    </w:p>
    <w:p w:rsidR="00D80EA7" w:rsidRDefault="00D80EA7" w:rsidP="00D80EA7">
      <w:pPr>
        <w:spacing w:line="480" w:lineRule="auto"/>
        <w:rPr>
          <w:rFonts w:ascii="Book Antiqua" w:hAnsi="Book Antiqua" w:cs="Arial"/>
          <w:szCs w:val="24"/>
        </w:rPr>
      </w:pPr>
      <w:r>
        <w:rPr>
          <w:rFonts w:ascii="Book Antiqua" w:hAnsi="Book Antiqua" w:cs="Arial"/>
          <w:szCs w:val="24"/>
        </w:rPr>
        <w:tab/>
        <w:t>Signature ____________________________________</w:t>
      </w:r>
    </w:p>
    <w:p w:rsidR="00D80EA7" w:rsidRDefault="00D80EA7" w:rsidP="00D80EA7">
      <w:pPr>
        <w:spacing w:line="480" w:lineRule="auto"/>
        <w:rPr>
          <w:rFonts w:ascii="Book Antiqua" w:hAnsi="Book Antiqua" w:cs="Arial"/>
          <w:szCs w:val="24"/>
        </w:rPr>
      </w:pPr>
      <w:r>
        <w:rPr>
          <w:rFonts w:ascii="Book Antiqua" w:hAnsi="Book Antiqua" w:cs="Arial"/>
          <w:szCs w:val="24"/>
        </w:rPr>
        <w:tab/>
        <w:t>ID#__________________________________________</w:t>
      </w:r>
    </w:p>
    <w:p w:rsidR="00D80EA7" w:rsidRDefault="00D80EA7" w:rsidP="00D80EA7">
      <w:pPr>
        <w:spacing w:line="480" w:lineRule="auto"/>
        <w:rPr>
          <w:rFonts w:ascii="Book Antiqua" w:hAnsi="Book Antiqua" w:cs="Arial"/>
          <w:szCs w:val="24"/>
        </w:rPr>
      </w:pPr>
      <w:r>
        <w:rPr>
          <w:rFonts w:ascii="Book Antiqua" w:hAnsi="Book Antiqua" w:cs="Arial"/>
          <w:szCs w:val="24"/>
        </w:rPr>
        <w:tab/>
        <w:t>Date_________________________________________</w:t>
      </w:r>
    </w:p>
    <w:p w:rsidR="00D80EA7" w:rsidRDefault="00D80EA7" w:rsidP="00D80EA7">
      <w:pPr>
        <w:spacing w:line="480" w:lineRule="auto"/>
        <w:rPr>
          <w:rFonts w:ascii="Book Antiqua" w:hAnsi="Book Antiqua" w:cs="Arial"/>
          <w:szCs w:val="24"/>
        </w:rPr>
      </w:pPr>
      <w:r>
        <w:rPr>
          <w:rFonts w:ascii="Book Antiqua" w:hAnsi="Book Antiqua" w:cs="Arial"/>
          <w:szCs w:val="24"/>
        </w:rPr>
        <w:tab/>
        <w:t>Phone #______________________________________ (only with your permission)</w:t>
      </w:r>
    </w:p>
    <w:p w:rsidR="00D80EA7" w:rsidRDefault="00D80EA7" w:rsidP="00D80EA7">
      <w:pPr>
        <w:spacing w:line="480" w:lineRule="auto"/>
        <w:rPr>
          <w:rFonts w:ascii="Book Antiqua" w:hAnsi="Book Antiqua" w:cs="Arial"/>
          <w:szCs w:val="24"/>
        </w:rPr>
      </w:pPr>
      <w:r>
        <w:rPr>
          <w:rFonts w:ascii="Book Antiqua" w:hAnsi="Book Antiqua" w:cs="Arial"/>
          <w:szCs w:val="24"/>
        </w:rPr>
        <w:tab/>
        <w:t>E-mail________________________________________</w:t>
      </w:r>
    </w:p>
    <w:p w:rsidR="00D80EA7" w:rsidRDefault="00D80EA7" w:rsidP="00D80EA7">
      <w:pPr>
        <w:spacing w:line="480" w:lineRule="auto"/>
        <w:rPr>
          <w:rFonts w:ascii="Book Antiqua" w:hAnsi="Book Antiqua" w:cs="Arial"/>
          <w:szCs w:val="24"/>
        </w:rPr>
      </w:pPr>
    </w:p>
    <w:p w:rsidR="00D80EA7" w:rsidRPr="006D1467" w:rsidRDefault="00D80EA7" w:rsidP="00D80EA7">
      <w:pPr>
        <w:pStyle w:val="BodyText"/>
        <w:spacing w:after="0" w:line="240" w:lineRule="auto"/>
        <w:ind w:firstLine="0"/>
        <w:jc w:val="left"/>
        <w:rPr>
          <w:rFonts w:asciiTheme="minorHAnsi" w:hAnsiTheme="minorHAnsi" w:cstheme="minorHAnsi"/>
          <w:sz w:val="24"/>
          <w:szCs w:val="24"/>
        </w:rPr>
      </w:pPr>
    </w:p>
    <w:sectPr w:rsidR="00D80EA7" w:rsidRPr="006D1467" w:rsidSect="000E03E7">
      <w:pgSz w:w="12240" w:h="15840"/>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77E" w:rsidRDefault="0014177E">
      <w:r>
        <w:separator/>
      </w:r>
    </w:p>
  </w:endnote>
  <w:endnote w:type="continuationSeparator" w:id="0">
    <w:p w:rsidR="0014177E" w:rsidRDefault="001417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827"/>
      <w:gridCol w:w="1073"/>
      <w:gridCol w:w="4828"/>
    </w:tblGrid>
    <w:tr w:rsidR="00430851">
      <w:trPr>
        <w:trHeight w:val="151"/>
      </w:trPr>
      <w:tc>
        <w:tcPr>
          <w:tcW w:w="2250" w:type="pct"/>
          <w:tcBorders>
            <w:bottom w:val="single" w:sz="4" w:space="0" w:color="4F81BD" w:themeColor="accent1"/>
          </w:tcBorders>
        </w:tcPr>
        <w:p w:rsidR="00430851" w:rsidRDefault="00430851" w:rsidP="00430851">
          <w:pPr>
            <w:pStyle w:val="Header"/>
            <w:spacing w:after="0" w:line="240" w:lineRule="auto"/>
            <w:rPr>
              <w:rFonts w:asciiTheme="majorHAnsi" w:eastAsiaTheme="majorEastAsia" w:hAnsiTheme="majorHAnsi" w:cstheme="majorBidi"/>
              <w:b/>
              <w:bCs/>
            </w:rPr>
          </w:pPr>
        </w:p>
      </w:tc>
      <w:tc>
        <w:tcPr>
          <w:tcW w:w="500" w:type="pct"/>
          <w:vMerge w:val="restart"/>
          <w:noWrap/>
          <w:vAlign w:val="center"/>
        </w:tcPr>
        <w:p w:rsidR="00430851" w:rsidRDefault="00430851">
          <w:pPr>
            <w:pStyle w:val="NoSpacing"/>
            <w:rPr>
              <w:rFonts w:asciiTheme="majorHAnsi" w:hAnsiTheme="majorHAnsi"/>
            </w:rPr>
          </w:pPr>
          <w:r>
            <w:rPr>
              <w:rFonts w:asciiTheme="majorHAnsi" w:hAnsiTheme="majorHAnsi"/>
              <w:b/>
            </w:rPr>
            <w:t xml:space="preserve">Page </w:t>
          </w:r>
          <w:fldSimple w:instr=" PAGE  \* MERGEFORMAT ">
            <w:r w:rsidR="008A5624" w:rsidRPr="008A5624">
              <w:rPr>
                <w:rFonts w:asciiTheme="majorHAnsi" w:hAnsiTheme="majorHAnsi"/>
                <w:b/>
                <w:noProof/>
              </w:rPr>
              <w:t>1</w:t>
            </w:r>
          </w:fldSimple>
        </w:p>
      </w:tc>
      <w:tc>
        <w:tcPr>
          <w:tcW w:w="2250" w:type="pct"/>
          <w:tcBorders>
            <w:bottom w:val="single" w:sz="4" w:space="0" w:color="4F81BD" w:themeColor="accent1"/>
          </w:tcBorders>
        </w:tcPr>
        <w:p w:rsidR="00430851" w:rsidRDefault="00430851">
          <w:pPr>
            <w:pStyle w:val="Header"/>
            <w:rPr>
              <w:rFonts w:asciiTheme="majorHAnsi" w:eastAsiaTheme="majorEastAsia" w:hAnsiTheme="majorHAnsi" w:cstheme="majorBidi"/>
              <w:b/>
              <w:bCs/>
            </w:rPr>
          </w:pPr>
        </w:p>
      </w:tc>
    </w:tr>
    <w:tr w:rsidR="00430851">
      <w:trPr>
        <w:trHeight w:val="150"/>
      </w:trPr>
      <w:tc>
        <w:tcPr>
          <w:tcW w:w="2250" w:type="pct"/>
          <w:tcBorders>
            <w:top w:val="single" w:sz="4" w:space="0" w:color="4F81BD" w:themeColor="accent1"/>
          </w:tcBorders>
        </w:tcPr>
        <w:p w:rsidR="00430851" w:rsidRPr="000B14E9" w:rsidRDefault="00430851" w:rsidP="000B14E9">
          <w:pPr>
            <w:pStyle w:val="Header"/>
            <w:tabs>
              <w:tab w:val="left" w:pos="255"/>
            </w:tabs>
            <w:spacing w:after="0" w:line="240" w:lineRule="auto"/>
            <w:jc w:val="both"/>
            <w:rPr>
              <w:rFonts w:asciiTheme="majorHAnsi" w:eastAsiaTheme="majorEastAsia" w:hAnsiTheme="majorHAnsi" w:cstheme="majorBidi"/>
              <w:b/>
              <w:bCs/>
              <w:sz w:val="20"/>
            </w:rPr>
          </w:pPr>
          <w:r w:rsidRPr="000B14E9">
            <w:rPr>
              <w:rFonts w:asciiTheme="majorHAnsi" w:eastAsiaTheme="majorEastAsia" w:hAnsiTheme="majorHAnsi" w:cstheme="majorBidi"/>
              <w:b/>
              <w:bCs/>
              <w:sz w:val="20"/>
            </w:rPr>
            <w:t>OT41–</w:t>
          </w:r>
          <w:r w:rsidR="000B14E9" w:rsidRPr="000B14E9">
            <w:rPr>
              <w:rFonts w:asciiTheme="majorHAnsi" w:eastAsiaTheme="majorEastAsia" w:hAnsiTheme="majorHAnsi" w:cstheme="majorBidi"/>
              <w:b/>
              <w:bCs/>
              <w:sz w:val="20"/>
            </w:rPr>
            <w:t>51062</w:t>
          </w:r>
          <w:r w:rsidR="000B14E9">
            <w:rPr>
              <w:rFonts w:asciiTheme="majorHAnsi" w:eastAsiaTheme="majorEastAsia" w:hAnsiTheme="majorHAnsi" w:cstheme="majorBidi"/>
              <w:b/>
              <w:bCs/>
              <w:sz w:val="20"/>
            </w:rPr>
            <w:t xml:space="preserve">   </w:t>
          </w:r>
          <w:r w:rsidRPr="000B14E9">
            <w:rPr>
              <w:rFonts w:asciiTheme="majorHAnsi" w:eastAsiaTheme="majorEastAsia" w:hAnsiTheme="majorHAnsi" w:cstheme="majorBidi"/>
              <w:b/>
              <w:bCs/>
              <w:sz w:val="20"/>
            </w:rPr>
            <w:t xml:space="preserve">Medical Admin </w:t>
          </w:r>
          <w:r w:rsidR="000B14E9" w:rsidRPr="000B14E9">
            <w:rPr>
              <w:rFonts w:asciiTheme="majorHAnsi" w:eastAsiaTheme="majorEastAsia" w:hAnsiTheme="majorHAnsi" w:cstheme="majorBidi"/>
              <w:b/>
              <w:bCs/>
              <w:sz w:val="20"/>
            </w:rPr>
            <w:t>A</w:t>
          </w:r>
          <w:r w:rsidRPr="000B14E9">
            <w:rPr>
              <w:rFonts w:asciiTheme="majorHAnsi" w:eastAsiaTheme="majorEastAsia" w:hAnsiTheme="majorHAnsi" w:cstheme="majorBidi"/>
              <w:b/>
              <w:bCs/>
              <w:sz w:val="20"/>
            </w:rPr>
            <w:t>ssistant</w:t>
          </w:r>
        </w:p>
      </w:tc>
      <w:tc>
        <w:tcPr>
          <w:tcW w:w="500" w:type="pct"/>
          <w:vMerge/>
        </w:tcPr>
        <w:p w:rsidR="00430851" w:rsidRDefault="00430851">
          <w:pPr>
            <w:pStyle w:val="Header"/>
            <w:rPr>
              <w:rFonts w:asciiTheme="majorHAnsi" w:eastAsiaTheme="majorEastAsia" w:hAnsiTheme="majorHAnsi" w:cstheme="majorBidi"/>
              <w:b/>
              <w:bCs/>
            </w:rPr>
          </w:pPr>
        </w:p>
      </w:tc>
      <w:tc>
        <w:tcPr>
          <w:tcW w:w="2250" w:type="pct"/>
          <w:tcBorders>
            <w:top w:val="single" w:sz="4" w:space="0" w:color="4F81BD" w:themeColor="accent1"/>
          </w:tcBorders>
        </w:tcPr>
        <w:p w:rsidR="00430851" w:rsidRPr="000B14E9" w:rsidRDefault="00430851" w:rsidP="000B14E9">
          <w:pPr>
            <w:pStyle w:val="Header"/>
            <w:spacing w:after="0" w:line="240" w:lineRule="auto"/>
            <w:rPr>
              <w:rFonts w:asciiTheme="majorHAnsi" w:eastAsiaTheme="majorEastAsia" w:hAnsiTheme="majorHAnsi" w:cstheme="majorBidi"/>
              <w:b/>
              <w:bCs/>
              <w:sz w:val="20"/>
            </w:rPr>
          </w:pPr>
          <w:r>
            <w:rPr>
              <w:rFonts w:asciiTheme="majorHAnsi" w:eastAsiaTheme="majorEastAsia" w:hAnsiTheme="majorHAnsi" w:cstheme="majorBidi"/>
              <w:b/>
              <w:bCs/>
            </w:rPr>
            <w:t xml:space="preserve">                               </w:t>
          </w:r>
          <w:r w:rsidRPr="000B14E9">
            <w:rPr>
              <w:rFonts w:asciiTheme="majorHAnsi" w:eastAsiaTheme="majorEastAsia" w:hAnsiTheme="majorHAnsi" w:cstheme="majorBidi"/>
              <w:b/>
              <w:bCs/>
              <w:sz w:val="20"/>
            </w:rPr>
            <w:t>Instructor: Ms. “B”</w:t>
          </w:r>
        </w:p>
      </w:tc>
    </w:tr>
  </w:tbl>
  <w:p w:rsidR="00314743" w:rsidRDefault="00314743" w:rsidP="00314743">
    <w:pPr>
      <w:pStyle w:val="Footer"/>
      <w:tabs>
        <w:tab w:val="clear" w:pos="4320"/>
        <w:tab w:val="left" w:pos="2160"/>
        <w:tab w:val="left" w:pos="5670"/>
      </w:tabs>
      <w:ind w:left="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77E" w:rsidRDefault="0014177E">
      <w:r>
        <w:separator/>
      </w:r>
    </w:p>
  </w:footnote>
  <w:footnote w:type="continuationSeparator" w:id="0">
    <w:p w:rsidR="0014177E" w:rsidRDefault="00141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C082BA"/>
    <w:lvl w:ilvl="0">
      <w:start w:val="1"/>
      <w:numFmt w:val="decimal"/>
      <w:lvlText w:val="%1."/>
      <w:lvlJc w:val="left"/>
      <w:pPr>
        <w:tabs>
          <w:tab w:val="num" w:pos="1800"/>
        </w:tabs>
        <w:ind w:left="1800" w:hanging="360"/>
      </w:pPr>
    </w:lvl>
  </w:abstractNum>
  <w:abstractNum w:abstractNumId="1">
    <w:nsid w:val="FFFFFF7D"/>
    <w:multiLevelType w:val="singleLevel"/>
    <w:tmpl w:val="FA206258"/>
    <w:lvl w:ilvl="0">
      <w:start w:val="1"/>
      <w:numFmt w:val="decimal"/>
      <w:lvlText w:val="%1."/>
      <w:lvlJc w:val="left"/>
      <w:pPr>
        <w:tabs>
          <w:tab w:val="num" w:pos="1440"/>
        </w:tabs>
        <w:ind w:left="1440" w:hanging="360"/>
      </w:pPr>
    </w:lvl>
  </w:abstractNum>
  <w:abstractNum w:abstractNumId="2">
    <w:nsid w:val="FFFFFF7E"/>
    <w:multiLevelType w:val="singleLevel"/>
    <w:tmpl w:val="551EE026"/>
    <w:lvl w:ilvl="0">
      <w:start w:val="1"/>
      <w:numFmt w:val="decimal"/>
      <w:lvlText w:val="%1."/>
      <w:lvlJc w:val="left"/>
      <w:pPr>
        <w:tabs>
          <w:tab w:val="num" w:pos="1080"/>
        </w:tabs>
        <w:ind w:left="1080" w:hanging="360"/>
      </w:pPr>
    </w:lvl>
  </w:abstractNum>
  <w:abstractNum w:abstractNumId="3">
    <w:nsid w:val="FFFFFF7F"/>
    <w:multiLevelType w:val="singleLevel"/>
    <w:tmpl w:val="2FAE752E"/>
    <w:lvl w:ilvl="0">
      <w:start w:val="1"/>
      <w:numFmt w:val="decimal"/>
      <w:lvlText w:val="%1."/>
      <w:lvlJc w:val="left"/>
      <w:pPr>
        <w:tabs>
          <w:tab w:val="num" w:pos="720"/>
        </w:tabs>
        <w:ind w:left="720" w:hanging="360"/>
      </w:pPr>
    </w:lvl>
  </w:abstractNum>
  <w:abstractNum w:abstractNumId="4">
    <w:nsid w:val="FFFFFF80"/>
    <w:multiLevelType w:val="singleLevel"/>
    <w:tmpl w:val="A46660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04DD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7648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86E3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760B5C"/>
    <w:lvl w:ilvl="0">
      <w:start w:val="1"/>
      <w:numFmt w:val="decimal"/>
      <w:lvlText w:val="%1."/>
      <w:lvlJc w:val="left"/>
      <w:pPr>
        <w:tabs>
          <w:tab w:val="num" w:pos="360"/>
        </w:tabs>
        <w:ind w:left="360" w:hanging="360"/>
      </w:pPr>
    </w:lvl>
  </w:abstractNum>
  <w:abstractNum w:abstractNumId="9">
    <w:nsid w:val="FFFFFF89"/>
    <w:multiLevelType w:val="singleLevel"/>
    <w:tmpl w:val="8E0E1A5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pStyle w:val="ListBullet"/>
      <w:lvlText w:val="*"/>
      <w:lvlJc w:val="left"/>
    </w:lvl>
  </w:abstractNum>
  <w:abstractNum w:abstractNumId="11">
    <w:nsid w:val="0016776D"/>
    <w:multiLevelType w:val="hybridMultilevel"/>
    <w:tmpl w:val="AFCA4B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E6B5D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EDA7A3B"/>
    <w:multiLevelType w:val="hybridMultilevel"/>
    <w:tmpl w:val="F29ABA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4C3942"/>
    <w:multiLevelType w:val="singleLevel"/>
    <w:tmpl w:val="C8727A20"/>
    <w:lvl w:ilvl="0">
      <w:start w:val="1"/>
      <w:numFmt w:val="decimal"/>
      <w:lvlText w:val="%1)"/>
      <w:legacy w:legacy="1" w:legacySpace="0" w:legacyIndent="360"/>
      <w:lvlJc w:val="left"/>
      <w:pPr>
        <w:ind w:left="720" w:hanging="360"/>
      </w:pPr>
    </w:lvl>
  </w:abstractNum>
  <w:abstractNum w:abstractNumId="15">
    <w:nsid w:val="137E7EEA"/>
    <w:multiLevelType w:val="hybridMultilevel"/>
    <w:tmpl w:val="DE5CF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EE50AE"/>
    <w:multiLevelType w:val="hybridMultilevel"/>
    <w:tmpl w:val="CD9C5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511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6BC6F53"/>
    <w:multiLevelType w:val="multilevel"/>
    <w:tmpl w:val="17D25B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3453B64"/>
    <w:multiLevelType w:val="hybridMultilevel"/>
    <w:tmpl w:val="3140D0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4B6DD9"/>
    <w:multiLevelType w:val="multilevel"/>
    <w:tmpl w:val="9B5C83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F797021"/>
    <w:multiLevelType w:val="hybridMultilevel"/>
    <w:tmpl w:val="FACA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93F24"/>
    <w:multiLevelType w:val="hybridMultilevel"/>
    <w:tmpl w:val="313C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343B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1CE2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2B94609"/>
    <w:multiLevelType w:val="hybridMultilevel"/>
    <w:tmpl w:val="2586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5B4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C629B3"/>
    <w:multiLevelType w:val="singleLevel"/>
    <w:tmpl w:val="C8727A20"/>
    <w:lvl w:ilvl="0">
      <w:start w:val="1"/>
      <w:numFmt w:val="decimal"/>
      <w:lvlText w:val="%1)"/>
      <w:legacy w:legacy="1" w:legacySpace="0" w:legacyIndent="360"/>
      <w:lvlJc w:val="left"/>
      <w:pPr>
        <w:ind w:left="720" w:hanging="360"/>
      </w:pPr>
    </w:lvl>
  </w:abstractNum>
  <w:abstractNum w:abstractNumId="29">
    <w:nsid w:val="62DF487F"/>
    <w:multiLevelType w:val="hybridMultilevel"/>
    <w:tmpl w:val="FD02C7FA"/>
    <w:lvl w:ilvl="0" w:tplc="C8CA6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FD75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06E711C"/>
    <w:multiLevelType w:val="hybridMultilevel"/>
    <w:tmpl w:val="A18891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22944"/>
    <w:multiLevelType w:val="hybridMultilevel"/>
    <w:tmpl w:val="8B50FB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B4615E"/>
    <w:multiLevelType w:val="hybridMultilevel"/>
    <w:tmpl w:val="350A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DE1A47"/>
    <w:multiLevelType w:val="hybridMultilevel"/>
    <w:tmpl w:val="83AC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9A0EEE"/>
    <w:multiLevelType w:val="hybridMultilevel"/>
    <w:tmpl w:val="521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14"/>
  </w:num>
  <w:num w:numId="12">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3">
    <w:abstractNumId w:val="28"/>
  </w:num>
  <w:num w:numId="14">
    <w:abstractNumId w:val="27"/>
  </w:num>
  <w:num w:numId="15">
    <w:abstractNumId w:val="30"/>
  </w:num>
  <w:num w:numId="16">
    <w:abstractNumId w:val="24"/>
  </w:num>
  <w:num w:numId="17">
    <w:abstractNumId w:val="31"/>
  </w:num>
  <w:num w:numId="18">
    <w:abstractNumId w:val="26"/>
  </w:num>
  <w:num w:numId="19">
    <w:abstractNumId w:val="17"/>
  </w:num>
  <w:num w:numId="20">
    <w:abstractNumId w:val="16"/>
  </w:num>
  <w:num w:numId="21">
    <w:abstractNumId w:val="23"/>
  </w:num>
  <w:num w:numId="22">
    <w:abstractNumId w:val="12"/>
  </w:num>
  <w:num w:numId="23">
    <w:abstractNumId w:val="18"/>
  </w:num>
  <w:num w:numId="24">
    <w:abstractNumId w:val="20"/>
  </w:num>
  <w:num w:numId="25">
    <w:abstractNumId w:val="30"/>
  </w:num>
  <w:num w:numId="26">
    <w:abstractNumId w:val="13"/>
  </w:num>
  <w:num w:numId="27">
    <w:abstractNumId w:val="32"/>
  </w:num>
  <w:num w:numId="28">
    <w:abstractNumId w:val="33"/>
  </w:num>
  <w:num w:numId="29">
    <w:abstractNumId w:val="11"/>
  </w:num>
  <w:num w:numId="30">
    <w:abstractNumId w:val="34"/>
  </w:num>
  <w:num w:numId="31">
    <w:abstractNumId w:val="15"/>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2"/>
  </w:num>
  <w:num w:numId="35">
    <w:abstractNumId w:val="36"/>
  </w:num>
  <w:num w:numId="36">
    <w:abstractNumId w:val="25"/>
  </w:num>
  <w:num w:numId="37">
    <w:abstractNumId w:val="19"/>
  </w:num>
  <w:num w:numId="38">
    <w:abstractNumId w:val="35"/>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575C4"/>
    <w:rsid w:val="0000617F"/>
    <w:rsid w:val="000113B3"/>
    <w:rsid w:val="00014A36"/>
    <w:rsid w:val="000156E0"/>
    <w:rsid w:val="00034FF0"/>
    <w:rsid w:val="000633A3"/>
    <w:rsid w:val="000A213D"/>
    <w:rsid w:val="000B14E9"/>
    <w:rsid w:val="000C0C90"/>
    <w:rsid w:val="000E03E7"/>
    <w:rsid w:val="000E5321"/>
    <w:rsid w:val="00105EA8"/>
    <w:rsid w:val="0014177E"/>
    <w:rsid w:val="001C6DE2"/>
    <w:rsid w:val="001E4B37"/>
    <w:rsid w:val="0021121B"/>
    <w:rsid w:val="00213B6F"/>
    <w:rsid w:val="002401FC"/>
    <w:rsid w:val="00245D74"/>
    <w:rsid w:val="002741A1"/>
    <w:rsid w:val="0029306C"/>
    <w:rsid w:val="002A4795"/>
    <w:rsid w:val="00314743"/>
    <w:rsid w:val="0033349C"/>
    <w:rsid w:val="00341085"/>
    <w:rsid w:val="00354A5F"/>
    <w:rsid w:val="00375D4B"/>
    <w:rsid w:val="00377F3A"/>
    <w:rsid w:val="0039170A"/>
    <w:rsid w:val="003D5C51"/>
    <w:rsid w:val="003F670F"/>
    <w:rsid w:val="003F75F4"/>
    <w:rsid w:val="00430851"/>
    <w:rsid w:val="00497427"/>
    <w:rsid w:val="004D4C2F"/>
    <w:rsid w:val="004E3CDE"/>
    <w:rsid w:val="00543A14"/>
    <w:rsid w:val="0054678D"/>
    <w:rsid w:val="005B313A"/>
    <w:rsid w:val="006100B6"/>
    <w:rsid w:val="006575C4"/>
    <w:rsid w:val="00673160"/>
    <w:rsid w:val="006A1BCD"/>
    <w:rsid w:val="006C4AE6"/>
    <w:rsid w:val="006C76BD"/>
    <w:rsid w:val="006D1467"/>
    <w:rsid w:val="006E3074"/>
    <w:rsid w:val="006F21C5"/>
    <w:rsid w:val="006F2A3D"/>
    <w:rsid w:val="0072720F"/>
    <w:rsid w:val="00735865"/>
    <w:rsid w:val="00753967"/>
    <w:rsid w:val="00757E82"/>
    <w:rsid w:val="00767505"/>
    <w:rsid w:val="00783C5A"/>
    <w:rsid w:val="007A43F4"/>
    <w:rsid w:val="007B30D5"/>
    <w:rsid w:val="00874AAB"/>
    <w:rsid w:val="008A5624"/>
    <w:rsid w:val="008B6B50"/>
    <w:rsid w:val="00943A69"/>
    <w:rsid w:val="00972C50"/>
    <w:rsid w:val="009A7424"/>
    <w:rsid w:val="009D6853"/>
    <w:rsid w:val="009E0C24"/>
    <w:rsid w:val="00A577DD"/>
    <w:rsid w:val="00A85D81"/>
    <w:rsid w:val="00AA236C"/>
    <w:rsid w:val="00AB5F03"/>
    <w:rsid w:val="00AC2437"/>
    <w:rsid w:val="00B2423F"/>
    <w:rsid w:val="00B2480E"/>
    <w:rsid w:val="00B65BF0"/>
    <w:rsid w:val="00B7411C"/>
    <w:rsid w:val="00BA3FC1"/>
    <w:rsid w:val="00BC3F7E"/>
    <w:rsid w:val="00BD5A46"/>
    <w:rsid w:val="00BD7FE0"/>
    <w:rsid w:val="00C64F6B"/>
    <w:rsid w:val="00CA448D"/>
    <w:rsid w:val="00CF239D"/>
    <w:rsid w:val="00D4032B"/>
    <w:rsid w:val="00D80EA7"/>
    <w:rsid w:val="00DA4B79"/>
    <w:rsid w:val="00DA6EA7"/>
    <w:rsid w:val="00DC5E4D"/>
    <w:rsid w:val="00E47EFD"/>
    <w:rsid w:val="00E525F5"/>
    <w:rsid w:val="00E54675"/>
    <w:rsid w:val="00E86F73"/>
    <w:rsid w:val="00EA4BED"/>
    <w:rsid w:val="00EA7987"/>
    <w:rsid w:val="00EC1138"/>
    <w:rsid w:val="00EE6BD9"/>
    <w:rsid w:val="00F23881"/>
    <w:rsid w:val="00F63344"/>
    <w:rsid w:val="00F90866"/>
    <w:rsid w:val="00FA0A60"/>
    <w:rsid w:val="00FA66C9"/>
    <w:rsid w:val="00FF5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46"/>
    <w:rPr>
      <w:rFonts w:ascii="Garamond" w:hAnsi="Garamond"/>
      <w:sz w:val="22"/>
    </w:rPr>
  </w:style>
  <w:style w:type="paragraph" w:styleId="Heading1">
    <w:name w:val="heading 1"/>
    <w:basedOn w:val="HeadingBase"/>
    <w:next w:val="BodyText"/>
    <w:autoRedefine/>
    <w:qFormat/>
    <w:rsid w:val="00CA448D"/>
    <w:pPr>
      <w:pBdr>
        <w:top w:val="single" w:sz="6" w:space="6" w:color="808080"/>
        <w:bottom w:val="single" w:sz="6" w:space="6" w:color="808080"/>
      </w:pBdr>
      <w:spacing w:after="240"/>
      <w:jc w:val="center"/>
      <w:outlineLvl w:val="0"/>
    </w:pPr>
    <w:rPr>
      <w:rFonts w:ascii="Rockwell Condensed" w:hAnsi="Rockwell Condensed"/>
      <w:b/>
      <w:caps/>
      <w:spacing w:val="20"/>
      <w:kern w:val="16"/>
      <w:sz w:val="24"/>
      <w:szCs w:val="24"/>
    </w:rPr>
  </w:style>
  <w:style w:type="paragraph" w:styleId="Heading2">
    <w:name w:val="heading 2"/>
    <w:basedOn w:val="HeadingBase"/>
    <w:next w:val="BodyText"/>
    <w:qFormat/>
    <w:rsid w:val="00BD5A46"/>
    <w:pPr>
      <w:spacing w:after="180"/>
      <w:jc w:val="center"/>
      <w:outlineLvl w:val="1"/>
    </w:pPr>
    <w:rPr>
      <w:b/>
      <w:caps/>
      <w:spacing w:val="10"/>
      <w:sz w:val="18"/>
    </w:rPr>
  </w:style>
  <w:style w:type="paragraph" w:styleId="Heading3">
    <w:name w:val="heading 3"/>
    <w:basedOn w:val="HeadingBase"/>
    <w:next w:val="BodyText"/>
    <w:link w:val="Heading3Char"/>
    <w:qFormat/>
    <w:rsid w:val="00BD5A46"/>
    <w:pPr>
      <w:spacing w:before="240" w:after="180"/>
      <w:outlineLvl w:val="2"/>
    </w:pPr>
    <w:rPr>
      <w:caps/>
      <w:sz w:val="20"/>
    </w:rPr>
  </w:style>
  <w:style w:type="paragraph" w:styleId="Heading4">
    <w:name w:val="heading 4"/>
    <w:basedOn w:val="HeadingBase"/>
    <w:next w:val="BodyText"/>
    <w:qFormat/>
    <w:rsid w:val="00BD5A46"/>
    <w:pPr>
      <w:spacing w:before="240" w:after="240"/>
      <w:ind w:left="360"/>
      <w:outlineLvl w:val="3"/>
    </w:pPr>
    <w:rPr>
      <w:i/>
      <w:spacing w:val="5"/>
      <w:sz w:val="24"/>
    </w:rPr>
  </w:style>
  <w:style w:type="paragraph" w:styleId="Heading5">
    <w:name w:val="heading 5"/>
    <w:basedOn w:val="HeadingBase"/>
    <w:next w:val="BodyText"/>
    <w:link w:val="Heading5Char"/>
    <w:qFormat/>
    <w:rsid w:val="00BD5A46"/>
    <w:pPr>
      <w:outlineLvl w:val="4"/>
    </w:pPr>
    <w:rPr>
      <w:b/>
    </w:rPr>
  </w:style>
  <w:style w:type="paragraph" w:styleId="Heading6">
    <w:name w:val="heading 6"/>
    <w:basedOn w:val="HeadingBase"/>
    <w:next w:val="BodyText"/>
    <w:qFormat/>
    <w:rsid w:val="00BD5A46"/>
    <w:pPr>
      <w:outlineLvl w:val="5"/>
    </w:pPr>
    <w:rPr>
      <w:i/>
      <w:spacing w:val="5"/>
    </w:rPr>
  </w:style>
  <w:style w:type="paragraph" w:styleId="Heading7">
    <w:name w:val="heading 7"/>
    <w:basedOn w:val="HeadingBase"/>
    <w:next w:val="BodyText"/>
    <w:qFormat/>
    <w:rsid w:val="00BD5A46"/>
    <w:pPr>
      <w:outlineLvl w:val="6"/>
    </w:pPr>
    <w:rPr>
      <w:smallCaps/>
    </w:rPr>
  </w:style>
  <w:style w:type="paragraph" w:styleId="Heading8">
    <w:name w:val="heading 8"/>
    <w:basedOn w:val="HeadingBase"/>
    <w:next w:val="BodyText"/>
    <w:qFormat/>
    <w:rsid w:val="00BD5A46"/>
    <w:pPr>
      <w:ind w:firstLine="360"/>
      <w:outlineLvl w:val="7"/>
    </w:pPr>
    <w:rPr>
      <w:i/>
      <w:spacing w:val="5"/>
    </w:rPr>
  </w:style>
  <w:style w:type="paragraph" w:styleId="Heading9">
    <w:name w:val="heading 9"/>
    <w:basedOn w:val="HeadingBase"/>
    <w:next w:val="BodyText"/>
    <w:qFormat/>
    <w:rsid w:val="00BD5A46"/>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uiPriority w:val="99"/>
    <w:rsid w:val="00BD5A46"/>
    <w:pPr>
      <w:spacing w:after="480"/>
    </w:pPr>
  </w:style>
  <w:style w:type="paragraph" w:styleId="Footer">
    <w:name w:val="footer"/>
    <w:basedOn w:val="HeaderBase"/>
    <w:rsid w:val="00BD5A46"/>
    <w:pPr>
      <w:tabs>
        <w:tab w:val="clear" w:pos="8640"/>
        <w:tab w:val="right" w:pos="9480"/>
      </w:tabs>
      <w:spacing w:before="600"/>
      <w:ind w:left="-840" w:right="-840"/>
    </w:pPr>
    <w:rPr>
      <w:sz w:val="24"/>
    </w:rPr>
  </w:style>
  <w:style w:type="paragraph" w:customStyle="1" w:styleId="HeadingBase">
    <w:name w:val="Heading Base"/>
    <w:basedOn w:val="BodyText"/>
    <w:next w:val="BodyText"/>
    <w:link w:val="HeadingBaseChar"/>
    <w:rsid w:val="00BD5A46"/>
    <w:pPr>
      <w:keepNext/>
      <w:keepLines/>
      <w:spacing w:after="0"/>
      <w:ind w:firstLine="0"/>
      <w:jc w:val="left"/>
    </w:pPr>
    <w:rPr>
      <w:kern w:val="20"/>
    </w:rPr>
  </w:style>
  <w:style w:type="paragraph" w:styleId="BodyText">
    <w:name w:val="Body Text"/>
    <w:basedOn w:val="Normal"/>
    <w:link w:val="BodyTextChar"/>
    <w:rsid w:val="00BD5A46"/>
    <w:pPr>
      <w:spacing w:after="240" w:line="240" w:lineRule="atLeast"/>
      <w:ind w:firstLine="360"/>
      <w:jc w:val="both"/>
    </w:pPr>
  </w:style>
  <w:style w:type="paragraph" w:customStyle="1" w:styleId="FootnoteBase">
    <w:name w:val="Footnote Base"/>
    <w:basedOn w:val="BodyText"/>
    <w:rsid w:val="00BD5A46"/>
    <w:pPr>
      <w:keepLines/>
      <w:spacing w:line="200" w:lineRule="atLeast"/>
      <w:ind w:firstLine="0"/>
    </w:pPr>
    <w:rPr>
      <w:sz w:val="18"/>
    </w:rPr>
  </w:style>
  <w:style w:type="paragraph" w:customStyle="1" w:styleId="BlockQuotation">
    <w:name w:val="Block Quotation"/>
    <w:basedOn w:val="BodyText"/>
    <w:rsid w:val="00BD5A46"/>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BD5A46"/>
    <w:pPr>
      <w:keepNext/>
    </w:pPr>
  </w:style>
  <w:style w:type="paragraph" w:styleId="Caption">
    <w:name w:val="caption"/>
    <w:basedOn w:val="Picture"/>
    <w:next w:val="BodyText"/>
    <w:qFormat/>
    <w:rsid w:val="00BD5A46"/>
    <w:pPr>
      <w:spacing w:before="60" w:after="240" w:line="200" w:lineRule="atLeast"/>
      <w:ind w:left="1920" w:hanging="120"/>
    </w:pPr>
    <w:rPr>
      <w:i/>
      <w:spacing w:val="5"/>
      <w:sz w:val="20"/>
    </w:rPr>
  </w:style>
  <w:style w:type="paragraph" w:customStyle="1" w:styleId="Picture">
    <w:name w:val="Picture"/>
    <w:basedOn w:val="Normal"/>
    <w:next w:val="Caption"/>
    <w:rsid w:val="00BD5A46"/>
    <w:pPr>
      <w:keepNext/>
    </w:pPr>
  </w:style>
  <w:style w:type="paragraph" w:customStyle="1" w:styleId="DocumentLabel">
    <w:name w:val="Document Label"/>
    <w:next w:val="Normal"/>
    <w:rsid w:val="00BD5A46"/>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BD5A46"/>
    <w:rPr>
      <w:vertAlign w:val="superscript"/>
    </w:rPr>
  </w:style>
  <w:style w:type="paragraph" w:styleId="EndnoteText">
    <w:name w:val="endnote text"/>
    <w:basedOn w:val="FootnoteBase"/>
    <w:semiHidden/>
    <w:rsid w:val="00BD5A46"/>
  </w:style>
  <w:style w:type="paragraph" w:customStyle="1" w:styleId="HeaderBase">
    <w:name w:val="Header Base"/>
    <w:basedOn w:val="BodyText"/>
    <w:rsid w:val="00BD5A46"/>
    <w:pPr>
      <w:keepLines/>
      <w:tabs>
        <w:tab w:val="center" w:pos="4320"/>
        <w:tab w:val="right" w:pos="8640"/>
      </w:tabs>
      <w:spacing w:after="0"/>
      <w:ind w:firstLine="0"/>
      <w:jc w:val="center"/>
    </w:pPr>
    <w:rPr>
      <w:smallCaps/>
      <w:spacing w:val="15"/>
    </w:rPr>
  </w:style>
  <w:style w:type="character" w:styleId="FootnoteReference">
    <w:name w:val="footnote reference"/>
    <w:semiHidden/>
    <w:rsid w:val="00BD5A46"/>
    <w:rPr>
      <w:vertAlign w:val="superscript"/>
    </w:rPr>
  </w:style>
  <w:style w:type="paragraph" w:styleId="FootnoteText">
    <w:name w:val="footnote text"/>
    <w:basedOn w:val="FootnoteBase"/>
    <w:semiHidden/>
    <w:rsid w:val="00BD5A46"/>
  </w:style>
  <w:style w:type="paragraph" w:styleId="Index1">
    <w:name w:val="index 1"/>
    <w:basedOn w:val="IndexBase"/>
    <w:autoRedefine/>
    <w:semiHidden/>
    <w:rsid w:val="00BD5A46"/>
    <w:rPr>
      <w:sz w:val="21"/>
    </w:rPr>
  </w:style>
  <w:style w:type="paragraph" w:customStyle="1" w:styleId="IndexBase">
    <w:name w:val="Index Base"/>
    <w:basedOn w:val="Normal"/>
    <w:rsid w:val="00BD5A46"/>
    <w:pPr>
      <w:spacing w:line="240" w:lineRule="atLeast"/>
      <w:ind w:left="360" w:hanging="360"/>
    </w:pPr>
  </w:style>
  <w:style w:type="paragraph" w:styleId="Index2">
    <w:name w:val="index 2"/>
    <w:basedOn w:val="IndexBase"/>
    <w:autoRedefine/>
    <w:semiHidden/>
    <w:rsid w:val="00BD5A46"/>
    <w:pPr>
      <w:spacing w:line="240" w:lineRule="auto"/>
      <w:ind w:hanging="240"/>
    </w:pPr>
    <w:rPr>
      <w:sz w:val="21"/>
    </w:rPr>
  </w:style>
  <w:style w:type="paragraph" w:styleId="Index3">
    <w:name w:val="index 3"/>
    <w:basedOn w:val="IndexBase"/>
    <w:autoRedefine/>
    <w:semiHidden/>
    <w:rsid w:val="00BD5A46"/>
    <w:pPr>
      <w:spacing w:line="240" w:lineRule="auto"/>
      <w:ind w:left="480" w:hanging="240"/>
    </w:pPr>
    <w:rPr>
      <w:sz w:val="21"/>
    </w:rPr>
  </w:style>
  <w:style w:type="paragraph" w:styleId="Index4">
    <w:name w:val="index 4"/>
    <w:basedOn w:val="IndexBase"/>
    <w:autoRedefine/>
    <w:semiHidden/>
    <w:rsid w:val="00BD5A46"/>
    <w:pPr>
      <w:spacing w:line="240" w:lineRule="auto"/>
      <w:ind w:left="600" w:hanging="240"/>
    </w:pPr>
    <w:rPr>
      <w:sz w:val="21"/>
    </w:rPr>
  </w:style>
  <w:style w:type="paragraph" w:styleId="Index5">
    <w:name w:val="index 5"/>
    <w:basedOn w:val="IndexBase"/>
    <w:autoRedefine/>
    <w:semiHidden/>
    <w:rsid w:val="00BD5A46"/>
    <w:pPr>
      <w:spacing w:line="240" w:lineRule="auto"/>
      <w:ind w:left="840"/>
    </w:pPr>
    <w:rPr>
      <w:sz w:val="21"/>
    </w:rPr>
  </w:style>
  <w:style w:type="paragraph" w:styleId="IndexHeading">
    <w:name w:val="index heading"/>
    <w:basedOn w:val="HeadingBase"/>
    <w:next w:val="Index1"/>
    <w:semiHidden/>
    <w:rsid w:val="00BD5A46"/>
    <w:pPr>
      <w:keepLines w:val="0"/>
      <w:spacing w:line="480" w:lineRule="atLeast"/>
    </w:pPr>
    <w:rPr>
      <w:spacing w:val="-5"/>
      <w:kern w:val="0"/>
      <w:sz w:val="28"/>
    </w:rPr>
  </w:style>
  <w:style w:type="paragraph" w:customStyle="1" w:styleId="SectionHeading">
    <w:name w:val="Section Heading"/>
    <w:basedOn w:val="Heading1"/>
    <w:rsid w:val="00BD5A46"/>
  </w:style>
  <w:style w:type="character" w:customStyle="1" w:styleId="Lead-inEmphasis">
    <w:name w:val="Lead-in Emphasis"/>
    <w:rsid w:val="00BD5A46"/>
    <w:rPr>
      <w:caps/>
      <w:sz w:val="18"/>
    </w:rPr>
  </w:style>
  <w:style w:type="character" w:styleId="LineNumber">
    <w:name w:val="line number"/>
    <w:rsid w:val="00BD5A46"/>
    <w:rPr>
      <w:sz w:val="18"/>
    </w:rPr>
  </w:style>
  <w:style w:type="paragraph" w:styleId="List">
    <w:name w:val="List"/>
    <w:basedOn w:val="BodyText"/>
    <w:rsid w:val="00BD5A46"/>
    <w:pPr>
      <w:ind w:left="360" w:hanging="360"/>
    </w:pPr>
  </w:style>
  <w:style w:type="paragraph" w:styleId="ListBullet">
    <w:name w:val="List Bullet"/>
    <w:basedOn w:val="List"/>
    <w:autoRedefine/>
    <w:rsid w:val="00BD5A46"/>
    <w:pPr>
      <w:numPr>
        <w:numId w:val="12"/>
      </w:numPr>
      <w:ind w:right="720"/>
    </w:pPr>
  </w:style>
  <w:style w:type="paragraph" w:styleId="ListNumber">
    <w:name w:val="List Number"/>
    <w:basedOn w:val="List"/>
    <w:rsid w:val="00BD5A46"/>
    <w:pPr>
      <w:ind w:left="720" w:right="720"/>
    </w:pPr>
  </w:style>
  <w:style w:type="paragraph" w:styleId="MacroText">
    <w:name w:val="macro"/>
    <w:basedOn w:val="BodyText"/>
    <w:semiHidden/>
    <w:rsid w:val="00BD5A46"/>
    <w:pPr>
      <w:spacing w:line="240" w:lineRule="auto"/>
      <w:jc w:val="left"/>
    </w:pPr>
    <w:rPr>
      <w:rFonts w:ascii="Courier New" w:hAnsi="Courier New"/>
    </w:rPr>
  </w:style>
  <w:style w:type="character" w:styleId="PageNumber">
    <w:name w:val="page number"/>
    <w:rsid w:val="00BD5A46"/>
    <w:rPr>
      <w:sz w:val="24"/>
    </w:rPr>
  </w:style>
  <w:style w:type="paragraph" w:customStyle="1" w:styleId="SubtitleCover">
    <w:name w:val="Subtitle Cover"/>
    <w:basedOn w:val="TitleCover"/>
    <w:next w:val="BodyText"/>
    <w:rsid w:val="00BD5A46"/>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rsid w:val="00BD5A46"/>
    <w:pPr>
      <w:spacing w:after="240" w:line="720" w:lineRule="atLeast"/>
      <w:jc w:val="center"/>
    </w:pPr>
    <w:rPr>
      <w:caps/>
      <w:spacing w:val="65"/>
      <w:sz w:val="64"/>
    </w:rPr>
  </w:style>
  <w:style w:type="character" w:customStyle="1" w:styleId="Superscript">
    <w:name w:val="Superscript"/>
    <w:rsid w:val="00BD5A46"/>
    <w:rPr>
      <w:vertAlign w:val="superscript"/>
    </w:rPr>
  </w:style>
  <w:style w:type="paragraph" w:customStyle="1" w:styleId="TOCBase">
    <w:name w:val="TOC Base"/>
    <w:basedOn w:val="Normal"/>
    <w:rsid w:val="00BD5A46"/>
    <w:pPr>
      <w:tabs>
        <w:tab w:val="right" w:leader="dot" w:pos="5040"/>
      </w:tabs>
      <w:spacing w:after="240" w:line="240" w:lineRule="atLeast"/>
    </w:pPr>
  </w:style>
  <w:style w:type="paragraph" w:styleId="TableofFigures">
    <w:name w:val="table of figures"/>
    <w:basedOn w:val="TOCBase"/>
    <w:semiHidden/>
    <w:rsid w:val="00BD5A46"/>
  </w:style>
  <w:style w:type="paragraph" w:styleId="TOC1">
    <w:name w:val="toc 1"/>
    <w:basedOn w:val="TOCBase"/>
    <w:autoRedefine/>
    <w:semiHidden/>
    <w:rsid w:val="00BD5A46"/>
  </w:style>
  <w:style w:type="paragraph" w:styleId="TOC2">
    <w:name w:val="toc 2"/>
    <w:basedOn w:val="TOCBase"/>
    <w:autoRedefine/>
    <w:semiHidden/>
    <w:rsid w:val="00BD5A46"/>
  </w:style>
  <w:style w:type="paragraph" w:styleId="TOC3">
    <w:name w:val="toc 3"/>
    <w:basedOn w:val="TOCBase"/>
    <w:autoRedefine/>
    <w:semiHidden/>
    <w:rsid w:val="00BD5A46"/>
    <w:rPr>
      <w:i/>
    </w:rPr>
  </w:style>
  <w:style w:type="paragraph" w:styleId="TOC4">
    <w:name w:val="toc 4"/>
    <w:basedOn w:val="TOCBase"/>
    <w:autoRedefine/>
    <w:semiHidden/>
    <w:rsid w:val="00BD5A46"/>
    <w:rPr>
      <w:i/>
    </w:rPr>
  </w:style>
  <w:style w:type="paragraph" w:styleId="TOC5">
    <w:name w:val="toc 5"/>
    <w:basedOn w:val="TOCBase"/>
    <w:autoRedefine/>
    <w:semiHidden/>
    <w:rsid w:val="00BD5A46"/>
    <w:rPr>
      <w:i/>
    </w:rPr>
  </w:style>
  <w:style w:type="paragraph" w:customStyle="1" w:styleId="SectionLabel">
    <w:name w:val="Section Label"/>
    <w:basedOn w:val="HeadingBase"/>
    <w:next w:val="BodyText"/>
    <w:rsid w:val="00BD5A46"/>
    <w:pPr>
      <w:pBdr>
        <w:bottom w:val="single" w:sz="6" w:space="24" w:color="808080"/>
      </w:pBdr>
      <w:spacing w:after="720"/>
      <w:jc w:val="center"/>
    </w:pPr>
    <w:rPr>
      <w:caps/>
      <w:spacing w:val="80"/>
      <w:sz w:val="48"/>
    </w:rPr>
  </w:style>
  <w:style w:type="paragraph" w:customStyle="1" w:styleId="FooterFirst">
    <w:name w:val="Footer First"/>
    <w:basedOn w:val="Footer"/>
    <w:rsid w:val="00BD5A46"/>
  </w:style>
  <w:style w:type="paragraph" w:customStyle="1" w:styleId="FooterEven">
    <w:name w:val="Footer Even"/>
    <w:basedOn w:val="Footer"/>
    <w:rsid w:val="00BD5A46"/>
  </w:style>
  <w:style w:type="paragraph" w:customStyle="1" w:styleId="FooterOdd">
    <w:name w:val="Footer Odd"/>
    <w:basedOn w:val="Footer"/>
    <w:rsid w:val="00BD5A46"/>
  </w:style>
  <w:style w:type="paragraph" w:customStyle="1" w:styleId="HeaderFirst">
    <w:name w:val="Header First"/>
    <w:basedOn w:val="Header"/>
    <w:rsid w:val="00BD5A46"/>
  </w:style>
  <w:style w:type="paragraph" w:customStyle="1" w:styleId="HeaderEven">
    <w:name w:val="Header Even"/>
    <w:basedOn w:val="Header"/>
    <w:rsid w:val="00BD5A46"/>
    <w:rPr>
      <w:i/>
      <w:smallCaps w:val="0"/>
      <w:spacing w:val="10"/>
    </w:rPr>
  </w:style>
  <w:style w:type="paragraph" w:customStyle="1" w:styleId="HeaderOdd">
    <w:name w:val="Header Odd"/>
    <w:basedOn w:val="Header"/>
    <w:rsid w:val="00BD5A46"/>
  </w:style>
  <w:style w:type="paragraph" w:customStyle="1" w:styleId="ChapterLabel">
    <w:name w:val="Chapter Label"/>
    <w:basedOn w:val="SectionLabel"/>
    <w:rsid w:val="00BD5A46"/>
  </w:style>
  <w:style w:type="paragraph" w:customStyle="1" w:styleId="ChapterSubtitle">
    <w:name w:val="Chapter Subtitle"/>
    <w:basedOn w:val="Subtitle"/>
    <w:rsid w:val="00BD5A46"/>
  </w:style>
  <w:style w:type="paragraph" w:styleId="Subtitle">
    <w:name w:val="Subtitle"/>
    <w:basedOn w:val="Title"/>
    <w:next w:val="BodyText"/>
    <w:qFormat/>
    <w:rsid w:val="00BD5A46"/>
    <w:pPr>
      <w:spacing w:after="420"/>
    </w:pPr>
    <w:rPr>
      <w:caps w:val="0"/>
      <w:smallCaps/>
      <w:spacing w:val="20"/>
      <w:sz w:val="27"/>
    </w:rPr>
  </w:style>
  <w:style w:type="paragraph" w:styleId="Title">
    <w:name w:val="Title"/>
    <w:basedOn w:val="HeadingBase"/>
    <w:next w:val="Subtitle"/>
    <w:qFormat/>
    <w:rsid w:val="00BD5A46"/>
    <w:pPr>
      <w:spacing w:before="140" w:line="240" w:lineRule="auto"/>
      <w:jc w:val="center"/>
    </w:pPr>
    <w:rPr>
      <w:caps/>
      <w:spacing w:val="60"/>
      <w:sz w:val="44"/>
    </w:rPr>
  </w:style>
  <w:style w:type="paragraph" w:customStyle="1" w:styleId="ChapterTitle">
    <w:name w:val="Chapter Title"/>
    <w:basedOn w:val="Title"/>
    <w:rsid w:val="00BD5A46"/>
  </w:style>
  <w:style w:type="paragraph" w:styleId="BodyTextIndent">
    <w:name w:val="Body Text Indent"/>
    <w:basedOn w:val="BodyText"/>
    <w:rsid w:val="00BD5A46"/>
    <w:pPr>
      <w:ind w:left="360"/>
    </w:pPr>
  </w:style>
  <w:style w:type="paragraph" w:styleId="ListNumber2">
    <w:name w:val="List Number 2"/>
    <w:basedOn w:val="ListNumber"/>
    <w:rsid w:val="00BD5A46"/>
    <w:pPr>
      <w:ind w:left="1080"/>
    </w:pPr>
  </w:style>
  <w:style w:type="paragraph" w:styleId="ListNumber3">
    <w:name w:val="List Number 3"/>
    <w:basedOn w:val="ListNumber"/>
    <w:rsid w:val="00BD5A46"/>
    <w:pPr>
      <w:ind w:left="1440"/>
    </w:pPr>
  </w:style>
  <w:style w:type="paragraph" w:styleId="ListBullet2">
    <w:name w:val="List Bullet 2"/>
    <w:basedOn w:val="ListBullet"/>
    <w:autoRedefine/>
    <w:rsid w:val="00BD5A46"/>
    <w:pPr>
      <w:ind w:left="1080"/>
    </w:pPr>
  </w:style>
  <w:style w:type="paragraph" w:styleId="ListNumber4">
    <w:name w:val="List Number 4"/>
    <w:basedOn w:val="ListNumber"/>
    <w:rsid w:val="00BD5A46"/>
    <w:pPr>
      <w:ind w:left="1800"/>
    </w:pPr>
  </w:style>
  <w:style w:type="paragraph" w:styleId="ListBullet3">
    <w:name w:val="List Bullet 3"/>
    <w:basedOn w:val="ListBullet"/>
    <w:autoRedefine/>
    <w:rsid w:val="00BD5A46"/>
    <w:pPr>
      <w:ind w:left="1440"/>
    </w:pPr>
  </w:style>
  <w:style w:type="paragraph" w:styleId="ListBullet4">
    <w:name w:val="List Bullet 4"/>
    <w:basedOn w:val="ListBullet"/>
    <w:autoRedefine/>
    <w:rsid w:val="00BD5A46"/>
    <w:pPr>
      <w:ind w:left="1800"/>
    </w:pPr>
  </w:style>
  <w:style w:type="paragraph" w:styleId="List5">
    <w:name w:val="List 5"/>
    <w:basedOn w:val="List"/>
    <w:rsid w:val="00BD5A46"/>
    <w:pPr>
      <w:ind w:left="1800"/>
    </w:pPr>
  </w:style>
  <w:style w:type="paragraph" w:styleId="List4">
    <w:name w:val="List 4"/>
    <w:basedOn w:val="List"/>
    <w:rsid w:val="00BD5A46"/>
    <w:pPr>
      <w:ind w:left="1440"/>
    </w:pPr>
  </w:style>
  <w:style w:type="paragraph" w:styleId="List3">
    <w:name w:val="List 3"/>
    <w:basedOn w:val="List"/>
    <w:rsid w:val="00BD5A46"/>
    <w:pPr>
      <w:ind w:left="1080"/>
    </w:pPr>
  </w:style>
  <w:style w:type="paragraph" w:styleId="List2">
    <w:name w:val="List 2"/>
    <w:basedOn w:val="List"/>
    <w:rsid w:val="00BD5A46"/>
    <w:pPr>
      <w:ind w:left="720"/>
    </w:pPr>
  </w:style>
  <w:style w:type="character" w:styleId="Emphasis">
    <w:name w:val="Emphasis"/>
    <w:qFormat/>
    <w:rsid w:val="00BD5A46"/>
    <w:rPr>
      <w:caps/>
      <w:sz w:val="18"/>
    </w:rPr>
  </w:style>
  <w:style w:type="character" w:styleId="CommentReference">
    <w:name w:val="annotation reference"/>
    <w:semiHidden/>
    <w:rsid w:val="00BD5A46"/>
    <w:rPr>
      <w:sz w:val="16"/>
    </w:rPr>
  </w:style>
  <w:style w:type="paragraph" w:styleId="CommentText">
    <w:name w:val="annotation text"/>
    <w:basedOn w:val="FootnoteBase"/>
    <w:semiHidden/>
    <w:rsid w:val="00BD5A46"/>
  </w:style>
  <w:style w:type="paragraph" w:styleId="ListNumber5">
    <w:name w:val="List Number 5"/>
    <w:basedOn w:val="ListNumber"/>
    <w:rsid w:val="00BD5A46"/>
    <w:pPr>
      <w:ind w:left="2160"/>
    </w:pPr>
  </w:style>
  <w:style w:type="paragraph" w:styleId="ListContinue">
    <w:name w:val="List Continue"/>
    <w:basedOn w:val="List"/>
    <w:rsid w:val="00BD5A46"/>
    <w:pPr>
      <w:ind w:left="720" w:right="720" w:firstLine="0"/>
    </w:pPr>
  </w:style>
  <w:style w:type="paragraph" w:styleId="ListContinue2">
    <w:name w:val="List Continue 2"/>
    <w:basedOn w:val="ListContinue"/>
    <w:rsid w:val="00BD5A46"/>
    <w:pPr>
      <w:ind w:left="1080"/>
    </w:pPr>
  </w:style>
  <w:style w:type="paragraph" w:styleId="ListContinue3">
    <w:name w:val="List Continue 3"/>
    <w:basedOn w:val="ListContinue"/>
    <w:rsid w:val="00BD5A46"/>
    <w:pPr>
      <w:ind w:left="1440"/>
    </w:pPr>
  </w:style>
  <w:style w:type="paragraph" w:styleId="ListContinue4">
    <w:name w:val="List Continue 4"/>
    <w:basedOn w:val="ListContinue"/>
    <w:rsid w:val="00BD5A46"/>
    <w:pPr>
      <w:ind w:left="1800"/>
    </w:pPr>
  </w:style>
  <w:style w:type="paragraph" w:styleId="ListContinue5">
    <w:name w:val="List Continue 5"/>
    <w:basedOn w:val="ListContinue"/>
    <w:rsid w:val="00BD5A46"/>
    <w:pPr>
      <w:ind w:left="2160"/>
    </w:pPr>
  </w:style>
  <w:style w:type="paragraph" w:styleId="NormalIndent">
    <w:name w:val="Normal Indent"/>
    <w:basedOn w:val="Normal"/>
    <w:rsid w:val="00BD5A46"/>
    <w:pPr>
      <w:ind w:left="720"/>
    </w:pPr>
  </w:style>
  <w:style w:type="paragraph" w:customStyle="1" w:styleId="ReturnAddress">
    <w:name w:val="Return Address"/>
    <w:rsid w:val="00BD5A46"/>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basedOn w:val="DefaultParagraphFont"/>
    <w:rsid w:val="00BD5A46"/>
    <w:rPr>
      <w:i/>
      <w:spacing w:val="70"/>
    </w:rPr>
  </w:style>
  <w:style w:type="paragraph" w:customStyle="1" w:styleId="CompanyName">
    <w:name w:val="Company Name"/>
    <w:basedOn w:val="BodyText"/>
    <w:rsid w:val="00BD5A46"/>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BD5A46"/>
  </w:style>
  <w:style w:type="paragraph" w:customStyle="1" w:styleId="PartLabel">
    <w:name w:val="Part Label"/>
    <w:basedOn w:val="SectionLabel"/>
    <w:rsid w:val="00BD5A46"/>
  </w:style>
  <w:style w:type="paragraph" w:styleId="TableofAuthorities">
    <w:name w:val="table of authorities"/>
    <w:basedOn w:val="Normal"/>
    <w:semiHidden/>
    <w:rsid w:val="00BD5A46"/>
    <w:pPr>
      <w:tabs>
        <w:tab w:val="right" w:leader="dot" w:pos="7560"/>
      </w:tabs>
    </w:pPr>
  </w:style>
  <w:style w:type="paragraph" w:styleId="TOAHeading">
    <w:name w:val="toa heading"/>
    <w:basedOn w:val="Normal"/>
    <w:next w:val="TableofAuthorities"/>
    <w:semiHidden/>
    <w:rsid w:val="00BD5A46"/>
    <w:pPr>
      <w:keepNext/>
      <w:spacing w:line="720" w:lineRule="atLeast"/>
    </w:pPr>
    <w:rPr>
      <w:caps/>
      <w:spacing w:val="-10"/>
      <w:kern w:val="28"/>
    </w:rPr>
  </w:style>
  <w:style w:type="paragraph" w:styleId="ListBullet5">
    <w:name w:val="List Bullet 5"/>
    <w:basedOn w:val="ListBullet"/>
    <w:autoRedefine/>
    <w:rsid w:val="00BD5A46"/>
    <w:pPr>
      <w:ind w:left="2160"/>
    </w:pPr>
  </w:style>
  <w:style w:type="character" w:styleId="Hyperlink">
    <w:name w:val="Hyperlink"/>
    <w:basedOn w:val="DefaultParagraphFont"/>
    <w:rsid w:val="00BD5A46"/>
    <w:rPr>
      <w:color w:val="0000FF"/>
      <w:u w:val="single"/>
    </w:rPr>
  </w:style>
  <w:style w:type="character" w:styleId="FollowedHyperlink">
    <w:name w:val="FollowedHyperlink"/>
    <w:basedOn w:val="DefaultParagraphFont"/>
    <w:rsid w:val="00BD5A46"/>
    <w:rPr>
      <w:color w:val="800080"/>
      <w:u w:val="single"/>
    </w:rPr>
  </w:style>
  <w:style w:type="character" w:customStyle="1" w:styleId="Heading5Char">
    <w:name w:val="Heading 5 Char"/>
    <w:basedOn w:val="DefaultParagraphFont"/>
    <w:link w:val="Heading5"/>
    <w:rsid w:val="000A213D"/>
    <w:rPr>
      <w:rFonts w:ascii="Garamond" w:hAnsi="Garamond"/>
      <w:b/>
      <w:kern w:val="20"/>
      <w:sz w:val="22"/>
    </w:rPr>
  </w:style>
  <w:style w:type="paragraph" w:customStyle="1" w:styleId="1EnsStyle">
    <w:name w:val="1Ens Style"/>
    <w:rsid w:val="005B313A"/>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757E82"/>
    <w:rPr>
      <w:rFonts w:ascii="Tahoma" w:hAnsi="Tahoma" w:cs="Tahoma"/>
      <w:sz w:val="16"/>
      <w:szCs w:val="16"/>
    </w:rPr>
  </w:style>
  <w:style w:type="character" w:customStyle="1" w:styleId="BalloonTextChar">
    <w:name w:val="Balloon Text Char"/>
    <w:basedOn w:val="DefaultParagraphFont"/>
    <w:link w:val="BalloonText"/>
    <w:uiPriority w:val="99"/>
    <w:semiHidden/>
    <w:rsid w:val="00757E82"/>
    <w:rPr>
      <w:rFonts w:ascii="Tahoma" w:hAnsi="Tahoma" w:cs="Tahoma"/>
      <w:sz w:val="16"/>
      <w:szCs w:val="16"/>
    </w:rPr>
  </w:style>
  <w:style w:type="paragraph" w:customStyle="1" w:styleId="SyllabusSubheadings">
    <w:name w:val="Syllabus Subheadings"/>
    <w:basedOn w:val="Heading3"/>
    <w:link w:val="SyllabusSubheadingsChar"/>
    <w:qFormat/>
    <w:rsid w:val="00EA7987"/>
    <w:rPr>
      <w:rFonts w:asciiTheme="minorHAnsi" w:hAnsiTheme="minorHAnsi"/>
      <w:sz w:val="24"/>
      <w:szCs w:val="24"/>
      <w:u w:val="single"/>
      <w:lang w:val="fr-FR"/>
    </w:rPr>
  </w:style>
  <w:style w:type="paragraph" w:styleId="ListParagraph">
    <w:name w:val="List Paragraph"/>
    <w:basedOn w:val="Normal"/>
    <w:uiPriority w:val="34"/>
    <w:qFormat/>
    <w:rsid w:val="00EA7987"/>
    <w:pPr>
      <w:ind w:left="720"/>
      <w:contextualSpacing/>
    </w:pPr>
  </w:style>
  <w:style w:type="character" w:customStyle="1" w:styleId="BodyTextChar">
    <w:name w:val="Body Text Char"/>
    <w:basedOn w:val="DefaultParagraphFont"/>
    <w:link w:val="BodyText"/>
    <w:rsid w:val="00EA7987"/>
    <w:rPr>
      <w:rFonts w:ascii="Garamond" w:hAnsi="Garamond"/>
      <w:sz w:val="22"/>
    </w:rPr>
  </w:style>
  <w:style w:type="character" w:customStyle="1" w:styleId="HeadingBaseChar">
    <w:name w:val="Heading Base Char"/>
    <w:basedOn w:val="BodyTextChar"/>
    <w:link w:val="HeadingBase"/>
    <w:rsid w:val="00EA7987"/>
    <w:rPr>
      <w:kern w:val="20"/>
    </w:rPr>
  </w:style>
  <w:style w:type="character" w:customStyle="1" w:styleId="Heading3Char">
    <w:name w:val="Heading 3 Char"/>
    <w:basedOn w:val="HeadingBaseChar"/>
    <w:link w:val="Heading3"/>
    <w:rsid w:val="00EA7987"/>
    <w:rPr>
      <w:caps/>
    </w:rPr>
  </w:style>
  <w:style w:type="character" w:customStyle="1" w:styleId="SyllabusSubheadingsChar">
    <w:name w:val="Syllabus Subheadings Char"/>
    <w:basedOn w:val="Heading3Char"/>
    <w:link w:val="SyllabusSubheadings"/>
    <w:rsid w:val="00EA7987"/>
  </w:style>
  <w:style w:type="paragraph" w:styleId="NoSpacing">
    <w:name w:val="No Spacing"/>
    <w:link w:val="NoSpacingChar"/>
    <w:uiPriority w:val="1"/>
    <w:qFormat/>
    <w:rsid w:val="000156E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156E0"/>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0156E0"/>
    <w:rPr>
      <w:rFonts w:ascii="Garamond" w:hAnsi="Garamond"/>
      <w:smallCaps/>
      <w:spacing w:val="15"/>
      <w:sz w:val="22"/>
    </w:rPr>
  </w:style>
</w:styles>
</file>

<file path=word/webSettings.xml><?xml version="1.0" encoding="utf-8"?>
<w:webSettings xmlns:r="http://schemas.openxmlformats.org/officeDocument/2006/relationships" xmlns:w="http://schemas.openxmlformats.org/wordprocessingml/2006/main">
  <w:divs>
    <w:div w:id="12267105">
      <w:bodyDiv w:val="1"/>
      <w:marLeft w:val="0"/>
      <w:marRight w:val="0"/>
      <w:marTop w:val="0"/>
      <w:marBottom w:val="0"/>
      <w:divBdr>
        <w:top w:val="none" w:sz="0" w:space="0" w:color="auto"/>
        <w:left w:val="none" w:sz="0" w:space="0" w:color="auto"/>
        <w:bottom w:val="none" w:sz="0" w:space="0" w:color="auto"/>
        <w:right w:val="none" w:sz="0" w:space="0" w:color="auto"/>
      </w:divBdr>
    </w:div>
    <w:div w:id="28185415">
      <w:bodyDiv w:val="1"/>
      <w:marLeft w:val="0"/>
      <w:marRight w:val="0"/>
      <w:marTop w:val="0"/>
      <w:marBottom w:val="0"/>
      <w:divBdr>
        <w:top w:val="none" w:sz="0" w:space="0" w:color="auto"/>
        <w:left w:val="none" w:sz="0" w:space="0" w:color="auto"/>
        <w:bottom w:val="none" w:sz="0" w:space="0" w:color="auto"/>
        <w:right w:val="none" w:sz="0" w:space="0" w:color="auto"/>
      </w:divBdr>
    </w:div>
    <w:div w:id="141630157">
      <w:bodyDiv w:val="1"/>
      <w:marLeft w:val="0"/>
      <w:marRight w:val="0"/>
      <w:marTop w:val="0"/>
      <w:marBottom w:val="0"/>
      <w:divBdr>
        <w:top w:val="none" w:sz="0" w:space="0" w:color="auto"/>
        <w:left w:val="none" w:sz="0" w:space="0" w:color="auto"/>
        <w:bottom w:val="none" w:sz="0" w:space="0" w:color="auto"/>
        <w:right w:val="none" w:sz="0" w:space="0" w:color="auto"/>
      </w:divBdr>
    </w:div>
    <w:div w:id="175458536">
      <w:bodyDiv w:val="1"/>
      <w:marLeft w:val="0"/>
      <w:marRight w:val="0"/>
      <w:marTop w:val="0"/>
      <w:marBottom w:val="0"/>
      <w:divBdr>
        <w:top w:val="none" w:sz="0" w:space="0" w:color="auto"/>
        <w:left w:val="none" w:sz="0" w:space="0" w:color="auto"/>
        <w:bottom w:val="none" w:sz="0" w:space="0" w:color="auto"/>
        <w:right w:val="none" w:sz="0" w:space="0" w:color="auto"/>
      </w:divBdr>
    </w:div>
    <w:div w:id="179782409">
      <w:bodyDiv w:val="1"/>
      <w:marLeft w:val="0"/>
      <w:marRight w:val="0"/>
      <w:marTop w:val="0"/>
      <w:marBottom w:val="0"/>
      <w:divBdr>
        <w:top w:val="none" w:sz="0" w:space="0" w:color="auto"/>
        <w:left w:val="none" w:sz="0" w:space="0" w:color="auto"/>
        <w:bottom w:val="none" w:sz="0" w:space="0" w:color="auto"/>
        <w:right w:val="none" w:sz="0" w:space="0" w:color="auto"/>
      </w:divBdr>
    </w:div>
    <w:div w:id="1038437604">
      <w:bodyDiv w:val="1"/>
      <w:marLeft w:val="0"/>
      <w:marRight w:val="0"/>
      <w:marTop w:val="0"/>
      <w:marBottom w:val="0"/>
      <w:divBdr>
        <w:top w:val="none" w:sz="0" w:space="0" w:color="auto"/>
        <w:left w:val="none" w:sz="0" w:space="0" w:color="auto"/>
        <w:bottom w:val="none" w:sz="0" w:space="0" w:color="auto"/>
        <w:right w:val="none" w:sz="0" w:space="0" w:color="auto"/>
      </w:divBdr>
    </w:div>
    <w:div w:id="1066533739">
      <w:bodyDiv w:val="1"/>
      <w:marLeft w:val="0"/>
      <w:marRight w:val="0"/>
      <w:marTop w:val="0"/>
      <w:marBottom w:val="0"/>
      <w:divBdr>
        <w:top w:val="none" w:sz="0" w:space="0" w:color="auto"/>
        <w:left w:val="none" w:sz="0" w:space="0" w:color="auto"/>
        <w:bottom w:val="none" w:sz="0" w:space="0" w:color="auto"/>
        <w:right w:val="none" w:sz="0" w:space="0" w:color="auto"/>
      </w:divBdr>
    </w:div>
    <w:div w:id="1100950317">
      <w:bodyDiv w:val="1"/>
      <w:marLeft w:val="0"/>
      <w:marRight w:val="0"/>
      <w:marTop w:val="0"/>
      <w:marBottom w:val="0"/>
      <w:divBdr>
        <w:top w:val="none" w:sz="0" w:space="0" w:color="auto"/>
        <w:left w:val="none" w:sz="0" w:space="0" w:color="auto"/>
        <w:bottom w:val="none" w:sz="0" w:space="0" w:color="auto"/>
        <w:right w:val="none" w:sz="0" w:space="0" w:color="auto"/>
      </w:divBdr>
    </w:div>
    <w:div w:id="1561557682">
      <w:bodyDiv w:val="1"/>
      <w:marLeft w:val="0"/>
      <w:marRight w:val="0"/>
      <w:marTop w:val="0"/>
      <w:marBottom w:val="0"/>
      <w:divBdr>
        <w:top w:val="none" w:sz="0" w:space="0" w:color="auto"/>
        <w:left w:val="none" w:sz="0" w:space="0" w:color="auto"/>
        <w:bottom w:val="none" w:sz="0" w:space="0" w:color="auto"/>
        <w:right w:val="none" w:sz="0" w:space="0" w:color="auto"/>
      </w:divBdr>
      <w:divsChild>
        <w:div w:id="215355646">
          <w:marLeft w:val="0"/>
          <w:marRight w:val="0"/>
          <w:marTop w:val="0"/>
          <w:marBottom w:val="0"/>
          <w:divBdr>
            <w:top w:val="none" w:sz="0" w:space="0" w:color="auto"/>
            <w:left w:val="none" w:sz="0" w:space="0" w:color="auto"/>
            <w:bottom w:val="none" w:sz="0" w:space="0" w:color="auto"/>
            <w:right w:val="none" w:sz="0" w:space="0" w:color="auto"/>
          </w:divBdr>
          <w:divsChild>
            <w:div w:id="351303051">
              <w:marLeft w:val="0"/>
              <w:marRight w:val="0"/>
              <w:marTop w:val="0"/>
              <w:marBottom w:val="0"/>
              <w:divBdr>
                <w:top w:val="none" w:sz="0" w:space="0" w:color="auto"/>
                <w:left w:val="none" w:sz="0" w:space="0" w:color="auto"/>
                <w:bottom w:val="none" w:sz="0" w:space="0" w:color="auto"/>
                <w:right w:val="none" w:sz="0" w:space="0" w:color="auto"/>
              </w:divBdr>
              <w:divsChild>
                <w:div w:id="11761142">
                  <w:marLeft w:val="0"/>
                  <w:marRight w:val="0"/>
                  <w:marTop w:val="0"/>
                  <w:marBottom w:val="0"/>
                  <w:divBdr>
                    <w:top w:val="none" w:sz="0" w:space="0" w:color="auto"/>
                    <w:left w:val="none" w:sz="0" w:space="0" w:color="auto"/>
                    <w:bottom w:val="none" w:sz="0" w:space="0" w:color="auto"/>
                    <w:right w:val="none" w:sz="0" w:space="0" w:color="auto"/>
                  </w:divBdr>
                  <w:divsChild>
                    <w:div w:id="840582769">
                      <w:marLeft w:val="0"/>
                      <w:marRight w:val="0"/>
                      <w:marTop w:val="0"/>
                      <w:marBottom w:val="0"/>
                      <w:divBdr>
                        <w:top w:val="none" w:sz="0" w:space="0" w:color="auto"/>
                        <w:left w:val="none" w:sz="0" w:space="0" w:color="auto"/>
                        <w:bottom w:val="none" w:sz="0" w:space="0" w:color="auto"/>
                        <w:right w:val="none" w:sz="0" w:space="0" w:color="auto"/>
                      </w:divBdr>
                      <w:divsChild>
                        <w:div w:id="13177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33779">
      <w:bodyDiv w:val="1"/>
      <w:marLeft w:val="0"/>
      <w:marRight w:val="0"/>
      <w:marTop w:val="0"/>
      <w:marBottom w:val="0"/>
      <w:divBdr>
        <w:top w:val="none" w:sz="0" w:space="0" w:color="auto"/>
        <w:left w:val="none" w:sz="0" w:space="0" w:color="auto"/>
        <w:bottom w:val="none" w:sz="0" w:space="0" w:color="auto"/>
        <w:right w:val="none" w:sz="0" w:space="0" w:color="auto"/>
      </w:divBdr>
    </w:div>
    <w:div w:id="20432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carolyn.belcher@fresnocitycollege.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Excel_Worksheet1.xls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package" Target="embeddings/Microsoft_Office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1759</Words>
  <Characters>9509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Office Technology 12A</vt:lpstr>
    </vt:vector>
  </TitlesOfParts>
  <Company>SCCCD</Company>
  <LinksUpToDate>false</LinksUpToDate>
  <CharactersWithSpaces>11246</CharactersWithSpaces>
  <SharedDoc>false</SharedDoc>
  <HLinks>
    <vt:vector size="6" baseType="variant">
      <vt:variant>
        <vt:i4>262258</vt:i4>
      </vt:variant>
      <vt:variant>
        <vt:i4>0</vt:i4>
      </vt:variant>
      <vt:variant>
        <vt:i4>0</vt:i4>
      </vt:variant>
      <vt:variant>
        <vt:i4>5</vt:i4>
      </vt:variant>
      <vt:variant>
        <vt:lpwstr>mailto:pam.gilmore@scccd.com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12A</dc:title>
  <dc:creator>Reedley College</dc:creator>
  <cp:lastModifiedBy>cb025</cp:lastModifiedBy>
  <cp:revision>2</cp:revision>
  <cp:lastPrinted>2010-08-17T13:07:00Z</cp:lastPrinted>
  <dcterms:created xsi:type="dcterms:W3CDTF">2010-10-04T19:19:00Z</dcterms:created>
  <dcterms:modified xsi:type="dcterms:W3CDTF">2010-10-04T19:19:00Z</dcterms:modified>
</cp:coreProperties>
</file>