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26" w:rsidRPr="00587D36" w:rsidRDefault="00130F26" w:rsidP="00162859">
      <w:pPr>
        <w:jc w:val="center"/>
        <w:rPr>
          <w:rFonts w:ascii="Times New Roman" w:hAnsi="Times New Roman"/>
          <w:b/>
          <w:sz w:val="28"/>
          <w:szCs w:val="28"/>
        </w:rPr>
      </w:pPr>
      <w:r>
        <w:rPr>
          <w:rFonts w:ascii="Times New Roman" w:hAnsi="Times New Roman"/>
          <w:b/>
          <w:sz w:val="28"/>
          <w:szCs w:val="28"/>
        </w:rPr>
        <w:t>Argumentation</w:t>
      </w:r>
    </w:p>
    <w:p w:rsidR="00130F26" w:rsidRPr="00587D36" w:rsidRDefault="00130F26" w:rsidP="0081755E">
      <w:pPr>
        <w:rPr>
          <w:b/>
          <w:sz w:val="24"/>
          <w:szCs w:val="24"/>
        </w:rPr>
      </w:pPr>
    </w:p>
    <w:p w:rsidR="00130F26" w:rsidRDefault="00130F26" w:rsidP="0023288E">
      <w:pPr>
        <w:rPr>
          <w:sz w:val="24"/>
          <w:szCs w:val="24"/>
        </w:rPr>
      </w:pPr>
      <w:r>
        <w:rPr>
          <w:sz w:val="24"/>
          <w:szCs w:val="24"/>
        </w:rPr>
        <w:t>Spring Semester 2009</w:t>
      </w:r>
    </w:p>
    <w:p w:rsidR="00130F26" w:rsidRDefault="00130F26" w:rsidP="0023288E">
      <w:pPr>
        <w:rPr>
          <w:sz w:val="24"/>
          <w:szCs w:val="24"/>
        </w:rPr>
      </w:pPr>
      <w:r>
        <w:rPr>
          <w:sz w:val="24"/>
          <w:szCs w:val="24"/>
        </w:rPr>
        <w:t>Speech 25: Agumentation</w:t>
      </w:r>
    </w:p>
    <w:p w:rsidR="00130F26" w:rsidRDefault="00130F26" w:rsidP="0023288E">
      <w:pPr>
        <w:rPr>
          <w:sz w:val="24"/>
          <w:szCs w:val="24"/>
        </w:rPr>
      </w:pPr>
      <w:r>
        <w:rPr>
          <w:sz w:val="24"/>
          <w:szCs w:val="24"/>
        </w:rPr>
        <w:t>Class Code: 53099</w:t>
      </w:r>
    </w:p>
    <w:p w:rsidR="00130F26" w:rsidRDefault="00130F26" w:rsidP="0023288E">
      <w:pPr>
        <w:rPr>
          <w:sz w:val="24"/>
          <w:szCs w:val="24"/>
        </w:rPr>
      </w:pPr>
      <w:r>
        <w:rPr>
          <w:sz w:val="24"/>
          <w:szCs w:val="24"/>
        </w:rPr>
        <w:t>Class Meeting MWF 9-9:50</w:t>
      </w:r>
    </w:p>
    <w:p w:rsidR="00130F26" w:rsidRDefault="00130F26" w:rsidP="0023288E">
      <w:pPr>
        <w:rPr>
          <w:sz w:val="24"/>
          <w:szCs w:val="24"/>
        </w:rPr>
      </w:pPr>
      <w:r>
        <w:rPr>
          <w:sz w:val="24"/>
          <w:szCs w:val="24"/>
        </w:rPr>
        <w:t>Room: Bus. 40</w:t>
      </w:r>
    </w:p>
    <w:p w:rsidR="00130F26" w:rsidRPr="00587D36" w:rsidRDefault="00130F26" w:rsidP="0023288E">
      <w:pPr>
        <w:rPr>
          <w:sz w:val="24"/>
          <w:szCs w:val="24"/>
        </w:rPr>
      </w:pPr>
      <w:r w:rsidRPr="00587D36">
        <w:rPr>
          <w:sz w:val="24"/>
          <w:szCs w:val="24"/>
        </w:rPr>
        <w:t xml:space="preserve">Instructor: Vanessa </w:t>
      </w:r>
      <w:r>
        <w:rPr>
          <w:sz w:val="24"/>
          <w:szCs w:val="24"/>
        </w:rPr>
        <w:t>Buldo</w:t>
      </w:r>
    </w:p>
    <w:p w:rsidR="00130F26" w:rsidRPr="00587D36" w:rsidRDefault="00130F26" w:rsidP="0023288E">
      <w:pPr>
        <w:rPr>
          <w:sz w:val="24"/>
          <w:szCs w:val="24"/>
        </w:rPr>
      </w:pPr>
      <w:r w:rsidRPr="00587D36">
        <w:rPr>
          <w:sz w:val="24"/>
          <w:szCs w:val="24"/>
        </w:rPr>
        <w:t xml:space="preserve">E-mail address: </w:t>
      </w:r>
      <w:r>
        <w:rPr>
          <w:sz w:val="24"/>
          <w:szCs w:val="24"/>
        </w:rPr>
        <w:t>vanessab@cos.edu</w:t>
      </w:r>
    </w:p>
    <w:p w:rsidR="00130F26" w:rsidRDefault="00130F26" w:rsidP="0081755E">
      <w:pPr>
        <w:rPr>
          <w:b/>
          <w:sz w:val="24"/>
          <w:szCs w:val="24"/>
        </w:rPr>
      </w:pPr>
    </w:p>
    <w:p w:rsidR="00130F26" w:rsidRPr="00151EF3" w:rsidRDefault="00130F26" w:rsidP="0081755E">
      <w:pPr>
        <w:rPr>
          <w:sz w:val="24"/>
          <w:szCs w:val="24"/>
        </w:rPr>
      </w:pPr>
      <w:r w:rsidRPr="00151EF3">
        <w:rPr>
          <w:sz w:val="24"/>
          <w:szCs w:val="24"/>
        </w:rPr>
        <w:t>Required Materials</w:t>
      </w:r>
      <w:r>
        <w:rPr>
          <w:sz w:val="24"/>
          <w:szCs w:val="24"/>
        </w:rPr>
        <w:t>:</w:t>
      </w:r>
    </w:p>
    <w:p w:rsidR="00130F26" w:rsidRPr="00151EF3" w:rsidRDefault="00130F26" w:rsidP="0081755E">
      <w:pPr>
        <w:rPr>
          <w:sz w:val="24"/>
          <w:szCs w:val="24"/>
        </w:rPr>
      </w:pPr>
      <w:r w:rsidRPr="00151EF3">
        <w:rPr>
          <w:sz w:val="24"/>
          <w:szCs w:val="24"/>
        </w:rPr>
        <w:t xml:space="preserve">Textbook: </w:t>
      </w:r>
      <w:r>
        <w:rPr>
          <w:sz w:val="24"/>
          <w:szCs w:val="24"/>
        </w:rPr>
        <w:t xml:space="preserve">Rybacki and Rybacki (2008). </w:t>
      </w:r>
      <w:r w:rsidRPr="00E676FA">
        <w:rPr>
          <w:sz w:val="24"/>
          <w:szCs w:val="24"/>
          <w:u w:val="single"/>
        </w:rPr>
        <w:t>Advocacy and Opposition: An Introduction to Argumentation</w:t>
      </w:r>
      <w:r>
        <w:rPr>
          <w:sz w:val="24"/>
          <w:szCs w:val="24"/>
          <w:u w:val="single"/>
        </w:rPr>
        <w:t>.</w:t>
      </w:r>
      <w:r>
        <w:rPr>
          <w:sz w:val="24"/>
          <w:szCs w:val="24"/>
        </w:rPr>
        <w:t xml:space="preserve"> (6</w:t>
      </w:r>
      <w:r w:rsidRPr="00151EF3">
        <w:rPr>
          <w:sz w:val="24"/>
          <w:szCs w:val="24"/>
          <w:vertAlign w:val="superscript"/>
        </w:rPr>
        <w:t>th</w:t>
      </w:r>
      <w:r>
        <w:rPr>
          <w:sz w:val="24"/>
          <w:szCs w:val="24"/>
        </w:rPr>
        <w:t xml:space="preserve"> ed.)</w:t>
      </w:r>
    </w:p>
    <w:p w:rsidR="00130F26" w:rsidRDefault="00130F26" w:rsidP="0081755E">
      <w:pPr>
        <w:rPr>
          <w:sz w:val="24"/>
          <w:szCs w:val="24"/>
        </w:rPr>
      </w:pPr>
      <w:r>
        <w:rPr>
          <w:sz w:val="24"/>
          <w:szCs w:val="24"/>
        </w:rPr>
        <w:t>(5) scan-tron froms #882</w:t>
      </w:r>
    </w:p>
    <w:p w:rsidR="00130F26" w:rsidRDefault="00130F26" w:rsidP="0081755E">
      <w:pPr>
        <w:rPr>
          <w:sz w:val="24"/>
          <w:szCs w:val="24"/>
        </w:rPr>
      </w:pPr>
    </w:p>
    <w:p w:rsidR="00130F26" w:rsidRDefault="00130F26" w:rsidP="0081755E">
      <w:pPr>
        <w:rPr>
          <w:sz w:val="24"/>
          <w:szCs w:val="24"/>
        </w:rPr>
      </w:pPr>
      <w:r>
        <w:rPr>
          <w:sz w:val="24"/>
          <w:szCs w:val="24"/>
        </w:rPr>
        <w:t>Class Description:</w:t>
      </w:r>
    </w:p>
    <w:p w:rsidR="00130F26" w:rsidRPr="00220614" w:rsidRDefault="00130F26" w:rsidP="004246DE">
      <w:pPr>
        <w:autoSpaceDE w:val="0"/>
        <w:autoSpaceDN w:val="0"/>
        <w:adjustRightInd w:val="0"/>
        <w:rPr>
          <w:rFonts w:cs="Arial"/>
          <w:sz w:val="24"/>
          <w:szCs w:val="24"/>
        </w:rPr>
      </w:pPr>
      <w:r>
        <w:rPr>
          <w:rFonts w:cs="Arial"/>
          <w:sz w:val="24"/>
          <w:szCs w:val="24"/>
        </w:rPr>
        <w:t>This class offers a clear overview of argumentation and logical reasoning.  This course will also provide tools to help students communicate more effectively in various contextual settings. The following topics will be discussed: argumentation</w:t>
      </w:r>
      <w:r w:rsidRPr="00220614">
        <w:rPr>
          <w:rFonts w:cs="Arial"/>
          <w:sz w:val="24"/>
          <w:szCs w:val="24"/>
        </w:rPr>
        <w:t xml:space="preserve">, </w:t>
      </w:r>
      <w:r>
        <w:rPr>
          <w:rFonts w:cs="Arial"/>
          <w:sz w:val="24"/>
          <w:szCs w:val="24"/>
        </w:rPr>
        <w:t>persuasion</w:t>
      </w:r>
      <w:r w:rsidRPr="00220614">
        <w:rPr>
          <w:rFonts w:cs="Arial"/>
          <w:sz w:val="24"/>
          <w:szCs w:val="24"/>
        </w:rPr>
        <w:t xml:space="preserve">, </w:t>
      </w:r>
      <w:r>
        <w:rPr>
          <w:rFonts w:cs="Arial"/>
          <w:sz w:val="24"/>
          <w:szCs w:val="24"/>
        </w:rPr>
        <w:t>rhetoric</w:t>
      </w:r>
      <w:r w:rsidRPr="00220614">
        <w:rPr>
          <w:rFonts w:cs="Arial"/>
          <w:sz w:val="24"/>
          <w:szCs w:val="24"/>
        </w:rPr>
        <w:t>,</w:t>
      </w:r>
      <w:r>
        <w:rPr>
          <w:rFonts w:cs="Arial"/>
          <w:sz w:val="24"/>
          <w:szCs w:val="24"/>
        </w:rPr>
        <w:t xml:space="preserve"> </w:t>
      </w:r>
      <w:r w:rsidRPr="00220614">
        <w:rPr>
          <w:rFonts w:cs="Arial"/>
          <w:sz w:val="24"/>
          <w:szCs w:val="24"/>
        </w:rPr>
        <w:t xml:space="preserve">listening, </w:t>
      </w:r>
      <w:r>
        <w:rPr>
          <w:rFonts w:cs="Arial"/>
          <w:sz w:val="24"/>
          <w:szCs w:val="24"/>
        </w:rPr>
        <w:t>non-verbal communication, verbal communication, conflict</w:t>
      </w:r>
      <w:r w:rsidRPr="00220614">
        <w:rPr>
          <w:rFonts w:cs="Arial"/>
          <w:sz w:val="24"/>
          <w:szCs w:val="24"/>
        </w:rPr>
        <w:t>,</w:t>
      </w:r>
      <w:r>
        <w:rPr>
          <w:rFonts w:cs="Arial"/>
          <w:sz w:val="24"/>
          <w:szCs w:val="24"/>
        </w:rPr>
        <w:t xml:space="preserve"> conflict management, </w:t>
      </w:r>
      <w:r w:rsidRPr="00220614">
        <w:rPr>
          <w:rFonts w:cs="Arial"/>
          <w:sz w:val="24"/>
          <w:szCs w:val="24"/>
        </w:rPr>
        <w:t>gender and cultural differences</w:t>
      </w:r>
      <w:r>
        <w:rPr>
          <w:rFonts w:cs="Arial"/>
          <w:sz w:val="24"/>
          <w:szCs w:val="24"/>
        </w:rPr>
        <w:t>.</w:t>
      </w:r>
    </w:p>
    <w:p w:rsidR="00130F26" w:rsidRDefault="00130F26" w:rsidP="0081755E">
      <w:pPr>
        <w:rPr>
          <w:sz w:val="24"/>
          <w:szCs w:val="24"/>
        </w:rPr>
      </w:pPr>
    </w:p>
    <w:p w:rsidR="00130F26" w:rsidRDefault="00130F26" w:rsidP="0081755E">
      <w:pPr>
        <w:rPr>
          <w:sz w:val="24"/>
          <w:szCs w:val="24"/>
        </w:rPr>
      </w:pPr>
      <w:r>
        <w:rPr>
          <w:sz w:val="24"/>
          <w:szCs w:val="24"/>
        </w:rPr>
        <w:t>Course Outcomes:</w:t>
      </w:r>
    </w:p>
    <w:p w:rsidR="00130F26" w:rsidRPr="00F72F78" w:rsidRDefault="00130F26" w:rsidP="00F72F78">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130F26" w:rsidRPr="00F72F78" w:rsidRDefault="00130F26" w:rsidP="00F72F78">
      <w:pPr>
        <w:numPr>
          <w:ilvl w:val="0"/>
          <w:numId w:val="8"/>
        </w:numPr>
        <w:rPr>
          <w:sz w:val="24"/>
          <w:szCs w:val="24"/>
        </w:rPr>
      </w:pPr>
      <w:r w:rsidRPr="00F72F78">
        <w:rPr>
          <w:sz w:val="24"/>
          <w:szCs w:val="24"/>
        </w:rPr>
        <w:t>Demonstrate an understanding of the theories and principles of argumentation through oral argument.</w:t>
      </w:r>
    </w:p>
    <w:p w:rsidR="00130F26" w:rsidRPr="00F72F78" w:rsidRDefault="00130F26" w:rsidP="00F72F78">
      <w:pPr>
        <w:numPr>
          <w:ilvl w:val="0"/>
          <w:numId w:val="8"/>
        </w:numPr>
        <w:rPr>
          <w:sz w:val="24"/>
          <w:szCs w:val="24"/>
        </w:rPr>
      </w:pPr>
      <w:r w:rsidRPr="00F72F78">
        <w:rPr>
          <w:sz w:val="24"/>
          <w:szCs w:val="24"/>
        </w:rPr>
        <w:t>Formulate arguments for oral presentations using various methods of reasoning.</w:t>
      </w:r>
    </w:p>
    <w:p w:rsidR="00130F26" w:rsidRPr="00F72F78" w:rsidRDefault="00130F26" w:rsidP="00F72F78">
      <w:pPr>
        <w:numPr>
          <w:ilvl w:val="0"/>
          <w:numId w:val="8"/>
        </w:numPr>
        <w:rPr>
          <w:sz w:val="24"/>
          <w:szCs w:val="24"/>
        </w:rPr>
      </w:pPr>
      <w:r w:rsidRPr="00F72F78">
        <w:rPr>
          <w:sz w:val="24"/>
          <w:szCs w:val="24"/>
        </w:rPr>
        <w:t xml:space="preserve">Analyze research to develop and defend arguments through oral presentations and refutation. </w:t>
      </w:r>
    </w:p>
    <w:p w:rsidR="00130F26" w:rsidRPr="00F72F78" w:rsidRDefault="00130F26" w:rsidP="00F72F78">
      <w:pPr>
        <w:numPr>
          <w:ilvl w:val="0"/>
          <w:numId w:val="8"/>
        </w:numPr>
        <w:rPr>
          <w:sz w:val="24"/>
          <w:szCs w:val="24"/>
        </w:rPr>
      </w:pPr>
      <w:r w:rsidRPr="00F72F78">
        <w:rPr>
          <w:sz w:val="24"/>
          <w:szCs w:val="24"/>
        </w:rPr>
        <w:t>Identify and evaluate oral arguments.</w:t>
      </w:r>
    </w:p>
    <w:p w:rsidR="00130F26" w:rsidRPr="00F72F78" w:rsidRDefault="00130F26" w:rsidP="00F72F78">
      <w:pPr>
        <w:numPr>
          <w:ilvl w:val="0"/>
          <w:numId w:val="8"/>
        </w:numPr>
        <w:rPr>
          <w:sz w:val="24"/>
          <w:szCs w:val="24"/>
        </w:rPr>
      </w:pPr>
      <w:r w:rsidRPr="00F72F78">
        <w:rPr>
          <w:sz w:val="24"/>
          <w:szCs w:val="24"/>
        </w:rPr>
        <w:t>Recognize logical fallacies of reasoning.</w:t>
      </w:r>
    </w:p>
    <w:p w:rsidR="00130F26" w:rsidRPr="00F72F78" w:rsidRDefault="00130F26" w:rsidP="00F72F78">
      <w:pPr>
        <w:numPr>
          <w:ilvl w:val="0"/>
          <w:numId w:val="8"/>
        </w:numPr>
        <w:rPr>
          <w:sz w:val="24"/>
          <w:szCs w:val="24"/>
        </w:rPr>
      </w:pPr>
      <w:r w:rsidRPr="00F72F78">
        <w:rPr>
          <w:sz w:val="24"/>
          <w:szCs w:val="24"/>
        </w:rPr>
        <w:t>Analyze audiences and adapt arguments to audiences.</w:t>
      </w:r>
      <w:r w:rsidRPr="00F72F78">
        <w:rPr>
          <w:sz w:val="24"/>
          <w:szCs w:val="24"/>
        </w:rPr>
        <w:tab/>
      </w:r>
    </w:p>
    <w:p w:rsidR="00130F26" w:rsidRPr="00F72F78" w:rsidRDefault="00130F26" w:rsidP="0081755E">
      <w:pPr>
        <w:rPr>
          <w:sz w:val="24"/>
          <w:szCs w:val="24"/>
        </w:rPr>
      </w:pPr>
    </w:p>
    <w:p w:rsidR="00130F26" w:rsidRDefault="00130F26" w:rsidP="0081755E">
      <w:pPr>
        <w:rPr>
          <w:sz w:val="24"/>
          <w:szCs w:val="24"/>
        </w:rPr>
      </w:pPr>
      <w:r>
        <w:rPr>
          <w:sz w:val="24"/>
          <w:szCs w:val="24"/>
        </w:rPr>
        <w:t xml:space="preserve">Course Objectives: </w:t>
      </w:r>
    </w:p>
    <w:p w:rsidR="00130F26" w:rsidRPr="00F72F78" w:rsidRDefault="00130F26" w:rsidP="00F72F78">
      <w:pPr>
        <w:pStyle w:val="1EnsStyle"/>
        <w:tabs>
          <w:tab w:val="clear" w:pos="720"/>
          <w:tab w:val="left" w:pos="388"/>
        </w:tabs>
        <w:ind w:left="0" w:firstLine="0"/>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130F26" w:rsidRPr="00F72F78" w:rsidRDefault="00130F26" w:rsidP="00F72F78">
      <w:pPr>
        <w:numPr>
          <w:ilvl w:val="0"/>
          <w:numId w:val="9"/>
        </w:numPr>
        <w:rPr>
          <w:sz w:val="24"/>
          <w:szCs w:val="24"/>
        </w:rPr>
      </w:pPr>
      <w:r w:rsidRPr="00F72F78">
        <w:rPr>
          <w:sz w:val="24"/>
          <w:szCs w:val="24"/>
        </w:rPr>
        <w:t>Recognize, develop, and defend arguments orally.</w:t>
      </w:r>
    </w:p>
    <w:p w:rsidR="00130F26" w:rsidRPr="00F72F78" w:rsidRDefault="00130F26" w:rsidP="00F72F78">
      <w:pPr>
        <w:numPr>
          <w:ilvl w:val="0"/>
          <w:numId w:val="9"/>
        </w:numPr>
        <w:rPr>
          <w:sz w:val="24"/>
          <w:szCs w:val="24"/>
        </w:rPr>
      </w:pPr>
      <w:r w:rsidRPr="00F72F78">
        <w:rPr>
          <w:sz w:val="24"/>
          <w:szCs w:val="24"/>
        </w:rPr>
        <w:t>Use research and organization to formulate arguments for oral presentation and refutation.</w:t>
      </w:r>
    </w:p>
    <w:p w:rsidR="00130F26" w:rsidRPr="00F72F78" w:rsidRDefault="00130F26" w:rsidP="00F72F78">
      <w:pPr>
        <w:numPr>
          <w:ilvl w:val="0"/>
          <w:numId w:val="9"/>
        </w:numPr>
        <w:rPr>
          <w:sz w:val="24"/>
          <w:szCs w:val="24"/>
        </w:rPr>
      </w:pPr>
      <w:r w:rsidRPr="00F72F78">
        <w:rPr>
          <w:sz w:val="24"/>
          <w:szCs w:val="24"/>
        </w:rPr>
        <w:t>Evaluate others’ arguments and oral presentations.</w:t>
      </w:r>
    </w:p>
    <w:p w:rsidR="00130F26" w:rsidRPr="00F72F78" w:rsidRDefault="00130F26" w:rsidP="00F72F78">
      <w:pPr>
        <w:numPr>
          <w:ilvl w:val="0"/>
          <w:numId w:val="9"/>
        </w:numPr>
        <w:rPr>
          <w:sz w:val="24"/>
          <w:szCs w:val="24"/>
        </w:rPr>
      </w:pPr>
      <w:r w:rsidRPr="00F72F78">
        <w:rPr>
          <w:sz w:val="24"/>
          <w:szCs w:val="24"/>
        </w:rPr>
        <w:t xml:space="preserve">Analyze audiences in order to formulate effective arguments. </w:t>
      </w:r>
    </w:p>
    <w:p w:rsidR="00130F26" w:rsidRPr="00F72F78" w:rsidRDefault="00130F26" w:rsidP="00F72F78">
      <w:pPr>
        <w:numPr>
          <w:ilvl w:val="0"/>
          <w:numId w:val="9"/>
        </w:numPr>
        <w:rPr>
          <w:sz w:val="24"/>
          <w:szCs w:val="24"/>
        </w:rPr>
      </w:pPr>
      <w:r w:rsidRPr="00F72F78">
        <w:rPr>
          <w:sz w:val="24"/>
          <w:szCs w:val="24"/>
        </w:rPr>
        <w:t>Recognize fallacies and illogical arguments.</w:t>
      </w:r>
    </w:p>
    <w:p w:rsidR="00130F26" w:rsidRPr="00F72F78" w:rsidRDefault="00130F26" w:rsidP="00F72F78">
      <w:pPr>
        <w:numPr>
          <w:ilvl w:val="0"/>
          <w:numId w:val="9"/>
        </w:numPr>
        <w:rPr>
          <w:sz w:val="24"/>
          <w:szCs w:val="24"/>
        </w:rPr>
      </w:pPr>
      <w:r w:rsidRPr="00F72F78">
        <w:rPr>
          <w:sz w:val="24"/>
          <w:szCs w:val="24"/>
        </w:rPr>
        <w:t>Explore solutions to current issues/problems in society.</w:t>
      </w:r>
    </w:p>
    <w:p w:rsidR="00130F26" w:rsidRDefault="00130F26" w:rsidP="0023288E">
      <w:pPr>
        <w:rPr>
          <w:b/>
          <w:sz w:val="24"/>
          <w:szCs w:val="24"/>
        </w:rPr>
      </w:pPr>
    </w:p>
    <w:p w:rsidR="00130F26" w:rsidRDefault="00130F26" w:rsidP="0023288E">
      <w:pPr>
        <w:rPr>
          <w:b/>
          <w:sz w:val="24"/>
          <w:szCs w:val="24"/>
        </w:rPr>
      </w:pPr>
    </w:p>
    <w:p w:rsidR="00130F26" w:rsidRDefault="00130F26" w:rsidP="0023288E">
      <w:pPr>
        <w:rPr>
          <w:b/>
          <w:sz w:val="24"/>
          <w:szCs w:val="24"/>
        </w:rPr>
      </w:pPr>
    </w:p>
    <w:p w:rsidR="00130F26" w:rsidRPr="00587D36" w:rsidRDefault="00130F26" w:rsidP="0023288E">
      <w:pPr>
        <w:rPr>
          <w:sz w:val="24"/>
          <w:szCs w:val="24"/>
        </w:rPr>
      </w:pPr>
      <w:r w:rsidRPr="003B4AE5">
        <w:rPr>
          <w:b/>
          <w:sz w:val="24"/>
          <w:szCs w:val="24"/>
        </w:rPr>
        <w:t>Assignments</w:t>
      </w:r>
      <w:r w:rsidRPr="00587D36">
        <w:rPr>
          <w:sz w:val="24"/>
          <w:szCs w:val="24"/>
        </w:rPr>
        <w:t>:</w:t>
      </w:r>
    </w:p>
    <w:p w:rsidR="00130F26" w:rsidRDefault="00130F26" w:rsidP="0023288E">
      <w:pPr>
        <w:rPr>
          <w:sz w:val="24"/>
          <w:szCs w:val="24"/>
        </w:rPr>
      </w:pPr>
      <w:r>
        <w:rPr>
          <w:sz w:val="24"/>
          <w:szCs w:val="24"/>
        </w:rPr>
        <w:t>Introduction Speeches 75</w:t>
      </w:r>
    </w:p>
    <w:p w:rsidR="00130F26" w:rsidRPr="00587D36" w:rsidRDefault="00130F26" w:rsidP="0023288E">
      <w:pPr>
        <w:rPr>
          <w:sz w:val="24"/>
          <w:szCs w:val="24"/>
        </w:rPr>
      </w:pPr>
      <w:r>
        <w:rPr>
          <w:sz w:val="24"/>
          <w:szCs w:val="24"/>
        </w:rPr>
        <w:t>Outlines and Briefs (3) 75</w:t>
      </w:r>
      <w:r w:rsidRPr="00587D36">
        <w:rPr>
          <w:sz w:val="24"/>
          <w:szCs w:val="24"/>
        </w:rPr>
        <w:tab/>
      </w:r>
      <w:r w:rsidRPr="00587D36">
        <w:rPr>
          <w:sz w:val="24"/>
          <w:szCs w:val="24"/>
        </w:rPr>
        <w:tab/>
      </w:r>
      <w:r w:rsidRPr="00587D36">
        <w:rPr>
          <w:sz w:val="24"/>
          <w:szCs w:val="24"/>
        </w:rPr>
        <w:tab/>
      </w:r>
      <w:r w:rsidRPr="00587D36">
        <w:rPr>
          <w:sz w:val="24"/>
          <w:szCs w:val="24"/>
        </w:rPr>
        <w:tab/>
        <w:t xml:space="preserve"> </w:t>
      </w:r>
    </w:p>
    <w:p w:rsidR="00130F26" w:rsidRDefault="00130F26" w:rsidP="0023288E">
      <w:pPr>
        <w:rPr>
          <w:sz w:val="24"/>
          <w:szCs w:val="24"/>
        </w:rPr>
      </w:pPr>
      <w:r>
        <w:rPr>
          <w:sz w:val="24"/>
          <w:szCs w:val="24"/>
        </w:rPr>
        <w:t>Persuasion Argument 100</w:t>
      </w:r>
    </w:p>
    <w:p w:rsidR="00130F26" w:rsidRDefault="00130F26" w:rsidP="0023288E">
      <w:pPr>
        <w:rPr>
          <w:sz w:val="24"/>
          <w:szCs w:val="24"/>
        </w:rPr>
      </w:pPr>
      <w:r>
        <w:rPr>
          <w:sz w:val="24"/>
          <w:szCs w:val="24"/>
        </w:rPr>
        <w:t>Art as Argumentation  100</w:t>
      </w:r>
    </w:p>
    <w:p w:rsidR="00130F26" w:rsidRPr="00587D36" w:rsidRDefault="00130F26" w:rsidP="0023288E">
      <w:pPr>
        <w:rPr>
          <w:sz w:val="24"/>
          <w:szCs w:val="24"/>
        </w:rPr>
      </w:pPr>
      <w:r>
        <w:rPr>
          <w:sz w:val="24"/>
          <w:szCs w:val="24"/>
        </w:rPr>
        <w:t>Controversial Debate  150</w:t>
      </w:r>
      <w:r w:rsidRPr="00587D36">
        <w:rPr>
          <w:sz w:val="24"/>
          <w:szCs w:val="24"/>
        </w:rPr>
        <w:tab/>
      </w:r>
      <w:r w:rsidRPr="00587D36">
        <w:rPr>
          <w:sz w:val="24"/>
          <w:szCs w:val="24"/>
        </w:rPr>
        <w:tab/>
        <w:t xml:space="preserve"> </w:t>
      </w:r>
    </w:p>
    <w:p w:rsidR="00130F26" w:rsidRPr="00587D36" w:rsidRDefault="00130F26" w:rsidP="0023288E">
      <w:pPr>
        <w:rPr>
          <w:sz w:val="24"/>
          <w:szCs w:val="24"/>
        </w:rPr>
      </w:pPr>
      <w:r w:rsidRPr="00587D36">
        <w:rPr>
          <w:sz w:val="24"/>
          <w:szCs w:val="24"/>
        </w:rPr>
        <w:t>Participation</w:t>
      </w:r>
      <w:r w:rsidRPr="00587D36">
        <w:rPr>
          <w:sz w:val="24"/>
          <w:szCs w:val="24"/>
        </w:rPr>
        <w:tab/>
      </w:r>
      <w:r w:rsidRPr="00587D36">
        <w:rPr>
          <w:sz w:val="24"/>
          <w:szCs w:val="24"/>
        </w:rPr>
        <w:tab/>
      </w:r>
      <w:r>
        <w:rPr>
          <w:sz w:val="24"/>
          <w:szCs w:val="24"/>
        </w:rPr>
        <w:t xml:space="preserve">    </w:t>
      </w:r>
      <w:r w:rsidRPr="00587D36">
        <w:rPr>
          <w:sz w:val="24"/>
          <w:szCs w:val="24"/>
        </w:rPr>
        <w:t xml:space="preserve">100                    </w:t>
      </w:r>
    </w:p>
    <w:p w:rsidR="00130F26" w:rsidRPr="00587D36" w:rsidRDefault="00130F26" w:rsidP="0023288E">
      <w:pPr>
        <w:rPr>
          <w:sz w:val="24"/>
          <w:szCs w:val="24"/>
        </w:rPr>
      </w:pPr>
      <w:r w:rsidRPr="00587D36">
        <w:rPr>
          <w:sz w:val="24"/>
          <w:szCs w:val="24"/>
        </w:rPr>
        <w:t>Quizzes</w:t>
      </w:r>
      <w:r>
        <w:rPr>
          <w:sz w:val="24"/>
          <w:szCs w:val="24"/>
        </w:rPr>
        <w:t xml:space="preserve"> </w:t>
      </w:r>
      <w:r w:rsidRPr="00587D36">
        <w:rPr>
          <w:sz w:val="24"/>
          <w:szCs w:val="24"/>
        </w:rPr>
        <w:t>(4)</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130F26" w:rsidRPr="00587D36" w:rsidRDefault="00130F26" w:rsidP="0023288E">
      <w:pPr>
        <w:rPr>
          <w:sz w:val="24"/>
          <w:szCs w:val="24"/>
        </w:rPr>
      </w:pPr>
      <w:r w:rsidRPr="00587D36">
        <w:rPr>
          <w:sz w:val="24"/>
          <w:szCs w:val="24"/>
        </w:rPr>
        <w:t>Final Paper</w:t>
      </w:r>
      <w:r w:rsidRPr="00587D36">
        <w:rPr>
          <w:sz w:val="24"/>
          <w:szCs w:val="24"/>
        </w:rPr>
        <w:tab/>
      </w:r>
      <w:r w:rsidRPr="00587D36">
        <w:rPr>
          <w:sz w:val="24"/>
          <w:szCs w:val="24"/>
        </w:rPr>
        <w:tab/>
      </w:r>
      <w:r>
        <w:rPr>
          <w:sz w:val="24"/>
          <w:szCs w:val="24"/>
        </w:rPr>
        <w:t xml:space="preserve">    </w:t>
      </w:r>
      <w:r w:rsidRPr="00587D36">
        <w:rPr>
          <w:sz w:val="24"/>
          <w:szCs w:val="24"/>
        </w:rPr>
        <w:t>100</w:t>
      </w:r>
      <w:r w:rsidRPr="00587D36">
        <w:rPr>
          <w:sz w:val="24"/>
          <w:szCs w:val="24"/>
        </w:rPr>
        <w:tab/>
      </w:r>
      <w:r w:rsidRPr="00587D36">
        <w:rPr>
          <w:sz w:val="24"/>
          <w:szCs w:val="24"/>
        </w:rPr>
        <w:tab/>
      </w:r>
    </w:p>
    <w:p w:rsidR="00130F26" w:rsidRPr="00587D36" w:rsidRDefault="00130F26"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130F26" w:rsidRDefault="00130F26" w:rsidP="0023288E">
      <w:pPr>
        <w:rPr>
          <w:sz w:val="24"/>
          <w:szCs w:val="24"/>
        </w:rPr>
      </w:pPr>
    </w:p>
    <w:p w:rsidR="00130F26" w:rsidRDefault="00130F26" w:rsidP="0023288E">
      <w:pPr>
        <w:rPr>
          <w:sz w:val="24"/>
          <w:szCs w:val="24"/>
        </w:rPr>
      </w:pPr>
    </w:p>
    <w:p w:rsidR="00130F26" w:rsidRPr="00587D36" w:rsidRDefault="00130F26" w:rsidP="0023288E">
      <w:pPr>
        <w:rPr>
          <w:sz w:val="24"/>
          <w:szCs w:val="24"/>
        </w:rPr>
      </w:pPr>
      <w:r w:rsidRPr="00587D36">
        <w:rPr>
          <w:sz w:val="24"/>
          <w:szCs w:val="24"/>
        </w:rPr>
        <w:t>The following numerical guidelines will be used in the assignment of final grades.</w:t>
      </w:r>
    </w:p>
    <w:p w:rsidR="00130F26" w:rsidRPr="00587D36" w:rsidRDefault="00130F26" w:rsidP="00D215D8">
      <w:pPr>
        <w:rPr>
          <w:sz w:val="24"/>
          <w:szCs w:val="24"/>
        </w:rPr>
      </w:pPr>
      <w:r w:rsidRPr="00587D36">
        <w:rPr>
          <w:sz w:val="24"/>
          <w:szCs w:val="24"/>
        </w:rPr>
        <w:t>900-1000   =    A</w:t>
      </w:r>
    </w:p>
    <w:p w:rsidR="00130F26" w:rsidRPr="00587D36" w:rsidRDefault="00130F26" w:rsidP="00D215D8">
      <w:pPr>
        <w:rPr>
          <w:sz w:val="24"/>
          <w:szCs w:val="24"/>
        </w:rPr>
      </w:pPr>
      <w:r w:rsidRPr="00587D36">
        <w:rPr>
          <w:sz w:val="24"/>
          <w:szCs w:val="24"/>
        </w:rPr>
        <w:t>899-800     =    B</w:t>
      </w:r>
    </w:p>
    <w:p w:rsidR="00130F26" w:rsidRPr="00587D36" w:rsidRDefault="00130F26" w:rsidP="00D215D8">
      <w:pPr>
        <w:rPr>
          <w:sz w:val="24"/>
          <w:szCs w:val="24"/>
        </w:rPr>
      </w:pPr>
      <w:r w:rsidRPr="00587D36">
        <w:rPr>
          <w:sz w:val="24"/>
          <w:szCs w:val="24"/>
        </w:rPr>
        <w:t>799-700     =    C</w:t>
      </w:r>
    </w:p>
    <w:p w:rsidR="00130F26" w:rsidRPr="00587D36" w:rsidRDefault="00130F26" w:rsidP="00D215D8">
      <w:pPr>
        <w:rPr>
          <w:sz w:val="24"/>
          <w:szCs w:val="24"/>
        </w:rPr>
      </w:pPr>
      <w:r w:rsidRPr="00587D36">
        <w:rPr>
          <w:sz w:val="24"/>
          <w:szCs w:val="24"/>
        </w:rPr>
        <w:t>699-600     =    D</w:t>
      </w:r>
    </w:p>
    <w:p w:rsidR="00130F26" w:rsidRPr="00587D36" w:rsidRDefault="00130F26"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130F26" w:rsidRPr="00587D36" w:rsidRDefault="00130F26" w:rsidP="0081755E">
      <w:pPr>
        <w:rPr>
          <w:sz w:val="24"/>
          <w:szCs w:val="24"/>
        </w:rPr>
      </w:pPr>
    </w:p>
    <w:p w:rsidR="00130F26" w:rsidRDefault="00130F26" w:rsidP="00620335">
      <w:pPr>
        <w:rPr>
          <w:sz w:val="24"/>
          <w:szCs w:val="24"/>
        </w:rPr>
      </w:pPr>
      <w:r w:rsidRPr="00587D36">
        <w:rPr>
          <w:sz w:val="24"/>
          <w:szCs w:val="24"/>
        </w:rPr>
        <w:t>Dropping and adding classes</w:t>
      </w:r>
    </w:p>
    <w:p w:rsidR="00130F26" w:rsidRPr="00587D36" w:rsidRDefault="00130F26" w:rsidP="00620335">
      <w:pPr>
        <w:rPr>
          <w:sz w:val="24"/>
          <w:szCs w:val="24"/>
        </w:rPr>
      </w:pPr>
    </w:p>
    <w:p w:rsidR="00130F26" w:rsidRDefault="00130F26"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130F26" w:rsidRPr="00587D36" w:rsidRDefault="00130F26" w:rsidP="00620335">
      <w:pPr>
        <w:rPr>
          <w:sz w:val="24"/>
          <w:szCs w:val="24"/>
        </w:rPr>
      </w:pPr>
    </w:p>
    <w:p w:rsidR="00130F26" w:rsidRDefault="00130F26" w:rsidP="00620335">
      <w:pPr>
        <w:rPr>
          <w:sz w:val="24"/>
          <w:szCs w:val="24"/>
        </w:rPr>
      </w:pPr>
      <w:r w:rsidRPr="00587D36">
        <w:rPr>
          <w:sz w:val="24"/>
          <w:szCs w:val="24"/>
        </w:rPr>
        <w:t>Late and missed assignments:</w:t>
      </w:r>
    </w:p>
    <w:p w:rsidR="00130F26" w:rsidRPr="00587D36" w:rsidRDefault="00130F26" w:rsidP="00620335">
      <w:pPr>
        <w:rPr>
          <w:sz w:val="24"/>
          <w:szCs w:val="24"/>
        </w:rPr>
      </w:pPr>
    </w:p>
    <w:p w:rsidR="00130F26" w:rsidRDefault="00130F26"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w:t>
      </w:r>
      <w:r>
        <w:rPr>
          <w:sz w:val="24"/>
          <w:szCs w:val="24"/>
        </w:rPr>
        <w:t xml:space="preserve">ment reviewed prior to the due </w:t>
      </w:r>
      <w:r w:rsidRPr="00587D36">
        <w:rPr>
          <w:sz w:val="24"/>
          <w:szCs w:val="24"/>
        </w:rPr>
        <w:t>he/she must provide a hard copy.</w:t>
      </w:r>
    </w:p>
    <w:p w:rsidR="00130F26" w:rsidRPr="004246DE" w:rsidRDefault="00130F26" w:rsidP="00F72F78">
      <w:pPr>
        <w:ind w:left="720"/>
        <w:rPr>
          <w:sz w:val="24"/>
          <w:szCs w:val="24"/>
        </w:rPr>
      </w:pPr>
    </w:p>
    <w:p w:rsidR="00130F26" w:rsidRDefault="00130F26" w:rsidP="00620335">
      <w:pPr>
        <w:numPr>
          <w:ilvl w:val="0"/>
          <w:numId w:val="1"/>
        </w:numPr>
        <w:rPr>
          <w:sz w:val="24"/>
          <w:szCs w:val="24"/>
        </w:rPr>
      </w:pPr>
      <w:r w:rsidRPr="00587D36">
        <w:rPr>
          <w:sz w:val="24"/>
          <w:szCs w:val="24"/>
        </w:rPr>
        <w:t>It is the responsibility of the student to contact the instructor and inform him or her of any problem.</w:t>
      </w:r>
    </w:p>
    <w:p w:rsidR="00130F26" w:rsidRDefault="00130F26" w:rsidP="00F72F78">
      <w:pPr>
        <w:pStyle w:val="ListParagraph"/>
        <w:rPr>
          <w:sz w:val="24"/>
          <w:szCs w:val="24"/>
        </w:rPr>
      </w:pPr>
    </w:p>
    <w:p w:rsidR="00130F26" w:rsidRPr="00587D36" w:rsidRDefault="00130F26" w:rsidP="00F72F78">
      <w:pPr>
        <w:ind w:left="720"/>
        <w:rPr>
          <w:sz w:val="24"/>
          <w:szCs w:val="24"/>
        </w:rPr>
      </w:pPr>
    </w:p>
    <w:p w:rsidR="00130F26" w:rsidRDefault="00130F26" w:rsidP="00620335">
      <w:pPr>
        <w:numPr>
          <w:ilvl w:val="0"/>
          <w:numId w:val="1"/>
        </w:numPr>
        <w:rPr>
          <w:sz w:val="24"/>
          <w:szCs w:val="24"/>
        </w:rPr>
      </w:pPr>
      <w:r w:rsidRPr="00587D36">
        <w:rPr>
          <w:sz w:val="24"/>
          <w:szCs w:val="24"/>
        </w:rPr>
        <w:t>Accommodations will be made for students with a verifiable medical excuse.</w:t>
      </w:r>
    </w:p>
    <w:p w:rsidR="00130F26" w:rsidRDefault="00130F26" w:rsidP="00620335">
      <w:pPr>
        <w:rPr>
          <w:sz w:val="24"/>
          <w:szCs w:val="24"/>
        </w:rPr>
      </w:pPr>
    </w:p>
    <w:p w:rsidR="00130F26" w:rsidRPr="004246DE" w:rsidRDefault="00130F26" w:rsidP="00620335">
      <w:pPr>
        <w:rPr>
          <w:b/>
          <w:sz w:val="24"/>
          <w:szCs w:val="24"/>
        </w:rPr>
      </w:pPr>
      <w:r w:rsidRPr="004246DE">
        <w:rPr>
          <w:b/>
          <w:sz w:val="24"/>
          <w:szCs w:val="24"/>
        </w:rPr>
        <w:t>Plagiarism and cheating will not be tolerated and will result in a zero on an assignment and proper consequences for all students involved.</w:t>
      </w:r>
    </w:p>
    <w:p w:rsidR="00130F26" w:rsidRDefault="00130F26" w:rsidP="00022382">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Pr="00587D36" w:rsidRDefault="00130F26" w:rsidP="00620335">
      <w:pPr>
        <w:rPr>
          <w:sz w:val="24"/>
          <w:szCs w:val="24"/>
        </w:rPr>
      </w:pPr>
      <w:r>
        <w:rPr>
          <w:sz w:val="24"/>
          <w:szCs w:val="24"/>
        </w:rPr>
        <w:t>C</w:t>
      </w:r>
      <w:r w:rsidRPr="00587D36">
        <w:rPr>
          <w:sz w:val="24"/>
          <w:szCs w:val="24"/>
        </w:rPr>
        <w:t>lassroom Deportment</w:t>
      </w:r>
    </w:p>
    <w:p w:rsidR="00130F26" w:rsidRPr="00587D36" w:rsidRDefault="00130F26" w:rsidP="00620335">
      <w:pPr>
        <w:rPr>
          <w:sz w:val="24"/>
          <w:szCs w:val="24"/>
        </w:rPr>
      </w:pPr>
      <w:r w:rsidRPr="00587D36">
        <w:rPr>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pagers, and laptops off before coming to class. Text messaging </w:t>
      </w:r>
      <w:r>
        <w:rPr>
          <w:sz w:val="24"/>
          <w:szCs w:val="24"/>
        </w:rPr>
        <w:t>during class is not appropriate.  Since this class is built on an interactive environment, student attendance is critical and required.</w:t>
      </w: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Pr="00587D36" w:rsidRDefault="00130F26" w:rsidP="00620335">
      <w:pPr>
        <w:rPr>
          <w:sz w:val="24"/>
          <w:szCs w:val="24"/>
        </w:rPr>
      </w:pPr>
      <w:r w:rsidRPr="00587D36">
        <w:rPr>
          <w:sz w:val="24"/>
          <w:szCs w:val="24"/>
        </w:rPr>
        <w:t>Student Rights:</w:t>
      </w:r>
    </w:p>
    <w:p w:rsidR="00130F26" w:rsidRPr="00587D36" w:rsidRDefault="00130F26" w:rsidP="00620335">
      <w:pPr>
        <w:rPr>
          <w:sz w:val="24"/>
          <w:szCs w:val="24"/>
        </w:rPr>
      </w:pPr>
    </w:p>
    <w:p w:rsidR="00130F26" w:rsidRPr="00587D36" w:rsidRDefault="00130F26" w:rsidP="00620335">
      <w:pPr>
        <w:rPr>
          <w:sz w:val="24"/>
          <w:szCs w:val="24"/>
        </w:rPr>
      </w:pPr>
      <w:r w:rsidRPr="00587D36">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130F26" w:rsidRPr="00587D3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Default="00130F26" w:rsidP="00620335">
      <w:pPr>
        <w:rPr>
          <w:sz w:val="24"/>
          <w:szCs w:val="24"/>
        </w:rPr>
      </w:pPr>
    </w:p>
    <w:p w:rsidR="00130F26" w:rsidRPr="00587D36" w:rsidRDefault="00130F26" w:rsidP="00620335">
      <w:pPr>
        <w:rPr>
          <w:sz w:val="24"/>
          <w:szCs w:val="24"/>
        </w:rPr>
      </w:pPr>
    </w:p>
    <w:p w:rsidR="00130F26" w:rsidRPr="00587D36" w:rsidRDefault="00130F26" w:rsidP="00620335">
      <w:pPr>
        <w:jc w:val="center"/>
        <w:rPr>
          <w:sz w:val="24"/>
          <w:szCs w:val="24"/>
        </w:rPr>
      </w:pPr>
      <w:r w:rsidRPr="00587D36">
        <w:rPr>
          <w:sz w:val="24"/>
          <w:szCs w:val="24"/>
        </w:rPr>
        <w:t>Daily Schedule</w:t>
      </w:r>
    </w:p>
    <w:p w:rsidR="00130F26" w:rsidRPr="00587D36" w:rsidRDefault="00130F26" w:rsidP="00620335">
      <w:pPr>
        <w:jc w:val="center"/>
        <w:rPr>
          <w:sz w:val="24"/>
          <w:szCs w:val="24"/>
        </w:rPr>
      </w:pPr>
      <w:r>
        <w:rPr>
          <w:sz w:val="24"/>
          <w:szCs w:val="24"/>
        </w:rPr>
        <w:tab/>
      </w:r>
      <w:r>
        <w:rPr>
          <w:sz w:val="24"/>
          <w:szCs w:val="24"/>
        </w:rPr>
        <w:tab/>
      </w:r>
      <w:r>
        <w:rPr>
          <w:sz w:val="24"/>
          <w:szCs w:val="24"/>
        </w:rPr>
        <w:tab/>
      </w:r>
      <w:r>
        <w:rPr>
          <w:sz w:val="24"/>
          <w:szCs w:val="24"/>
        </w:rPr>
        <w:tab/>
        <w:t xml:space="preserve">                                     Chapter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76"/>
        <w:gridCol w:w="2952"/>
      </w:tblGrid>
      <w:tr w:rsidR="00130F26" w:rsidRPr="00587D36" w:rsidTr="001C4CDC">
        <w:tc>
          <w:tcPr>
            <w:tcW w:w="828" w:type="dxa"/>
          </w:tcPr>
          <w:p w:rsidR="00130F26" w:rsidRPr="00587D36" w:rsidRDefault="00130F26" w:rsidP="00620335">
            <w:r>
              <w:t>1-12</w:t>
            </w:r>
          </w:p>
        </w:tc>
        <w:tc>
          <w:tcPr>
            <w:tcW w:w="5076" w:type="dxa"/>
          </w:tcPr>
          <w:p w:rsidR="00130F26" w:rsidRPr="001C4CDC" w:rsidRDefault="00130F26" w:rsidP="00636B92">
            <w:pPr>
              <w:rPr>
                <w:sz w:val="24"/>
                <w:szCs w:val="24"/>
              </w:rPr>
            </w:pPr>
            <w:r w:rsidRPr="001C4CDC">
              <w:rPr>
                <w:sz w:val="24"/>
                <w:szCs w:val="24"/>
              </w:rPr>
              <w:t xml:space="preserve">Orientation to class </w:t>
            </w:r>
          </w:p>
          <w:p w:rsidR="00130F26" w:rsidRPr="001C4CDC" w:rsidRDefault="00130F26" w:rsidP="00636B92">
            <w:pPr>
              <w:rPr>
                <w:sz w:val="24"/>
                <w:szCs w:val="24"/>
              </w:rPr>
            </w:pPr>
          </w:p>
        </w:tc>
        <w:tc>
          <w:tcPr>
            <w:tcW w:w="2952" w:type="dxa"/>
          </w:tcPr>
          <w:p w:rsidR="00130F26" w:rsidRPr="001C4CDC" w:rsidRDefault="00130F26" w:rsidP="00620335">
            <w:pPr>
              <w:rPr>
                <w:sz w:val="24"/>
                <w:szCs w:val="24"/>
              </w:rPr>
            </w:pPr>
          </w:p>
        </w:tc>
      </w:tr>
      <w:tr w:rsidR="00130F26" w:rsidRPr="00587D36" w:rsidTr="001C4CDC">
        <w:trPr>
          <w:trHeight w:val="665"/>
        </w:trPr>
        <w:tc>
          <w:tcPr>
            <w:tcW w:w="828" w:type="dxa"/>
          </w:tcPr>
          <w:p w:rsidR="00130F26" w:rsidRPr="00587D36" w:rsidRDefault="00130F26" w:rsidP="00620335">
            <w:r>
              <w:t>1-14</w:t>
            </w:r>
          </w:p>
        </w:tc>
        <w:tc>
          <w:tcPr>
            <w:tcW w:w="5076" w:type="dxa"/>
          </w:tcPr>
          <w:p w:rsidR="00130F26" w:rsidRPr="001C4CDC" w:rsidRDefault="00130F26" w:rsidP="00D26172">
            <w:pPr>
              <w:rPr>
                <w:sz w:val="24"/>
                <w:szCs w:val="24"/>
              </w:rPr>
            </w:pPr>
            <w:r w:rsidRPr="001C4CDC">
              <w:rPr>
                <w:sz w:val="24"/>
                <w:szCs w:val="24"/>
              </w:rPr>
              <w:t>History of Argumentation</w:t>
            </w:r>
          </w:p>
        </w:tc>
        <w:tc>
          <w:tcPr>
            <w:tcW w:w="2952" w:type="dxa"/>
          </w:tcPr>
          <w:p w:rsidR="00130F26" w:rsidRPr="001C4CDC" w:rsidRDefault="00130F26" w:rsidP="00620335">
            <w:pPr>
              <w:rPr>
                <w:sz w:val="24"/>
                <w:szCs w:val="24"/>
              </w:rPr>
            </w:pPr>
            <w:r w:rsidRPr="001C4CDC">
              <w:rPr>
                <w:sz w:val="24"/>
                <w:szCs w:val="24"/>
              </w:rPr>
              <w:t>1</w:t>
            </w:r>
          </w:p>
        </w:tc>
      </w:tr>
      <w:tr w:rsidR="00130F26" w:rsidRPr="00587D36" w:rsidTr="001C4CDC">
        <w:tc>
          <w:tcPr>
            <w:tcW w:w="828" w:type="dxa"/>
          </w:tcPr>
          <w:p w:rsidR="00130F26" w:rsidRPr="00587D36" w:rsidRDefault="00130F26" w:rsidP="00620335">
            <w:r>
              <w:t>1-16</w:t>
            </w:r>
          </w:p>
        </w:tc>
        <w:tc>
          <w:tcPr>
            <w:tcW w:w="5076" w:type="dxa"/>
          </w:tcPr>
          <w:p w:rsidR="00130F26" w:rsidRPr="001C4CDC" w:rsidRDefault="00130F26" w:rsidP="00C333AE">
            <w:pPr>
              <w:rPr>
                <w:sz w:val="24"/>
                <w:szCs w:val="24"/>
              </w:rPr>
            </w:pPr>
            <w:r w:rsidRPr="001C4CDC">
              <w:rPr>
                <w:sz w:val="24"/>
                <w:szCs w:val="24"/>
              </w:rPr>
              <w:t xml:space="preserve">The role of audience </w:t>
            </w:r>
          </w:p>
          <w:p w:rsidR="00130F26" w:rsidRPr="001C4CDC" w:rsidRDefault="00130F26" w:rsidP="00E8727A">
            <w:pPr>
              <w:rPr>
                <w:sz w:val="24"/>
                <w:szCs w:val="24"/>
              </w:rPr>
            </w:pPr>
            <w:r w:rsidRPr="001C4CDC">
              <w:rPr>
                <w:sz w:val="24"/>
                <w:szCs w:val="24"/>
              </w:rPr>
              <w:t>Ethical Standards</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r w:rsidRPr="001C4CDC">
              <w:rPr>
                <w:sz w:val="24"/>
                <w:szCs w:val="24"/>
              </w:rPr>
              <w:t>1</w:t>
            </w:r>
          </w:p>
        </w:tc>
      </w:tr>
      <w:tr w:rsidR="00130F26" w:rsidRPr="00587D36" w:rsidTr="001C4CDC">
        <w:tc>
          <w:tcPr>
            <w:tcW w:w="828" w:type="dxa"/>
          </w:tcPr>
          <w:p w:rsidR="00130F26" w:rsidRPr="00587D36" w:rsidRDefault="00130F26" w:rsidP="00620335">
            <w:r>
              <w:t>1-19</w:t>
            </w:r>
          </w:p>
        </w:tc>
        <w:tc>
          <w:tcPr>
            <w:tcW w:w="5076" w:type="dxa"/>
          </w:tcPr>
          <w:p w:rsidR="00130F26" w:rsidRPr="001C4CDC" w:rsidRDefault="00130F26" w:rsidP="00A229AB">
            <w:pPr>
              <w:rPr>
                <w:b/>
                <w:sz w:val="24"/>
                <w:szCs w:val="24"/>
              </w:rPr>
            </w:pPr>
            <w:smartTag w:uri="urn:schemas-microsoft-com:office:smarttags" w:element="place">
              <w:r w:rsidRPr="001C4CDC">
                <w:rPr>
                  <w:b/>
                  <w:sz w:val="24"/>
                  <w:szCs w:val="24"/>
                </w:rPr>
                <w:t>Holiday</w:t>
              </w:r>
            </w:smartTag>
          </w:p>
          <w:p w:rsidR="00130F26" w:rsidRPr="001C4CDC" w:rsidRDefault="00130F26" w:rsidP="00A229AB">
            <w:pPr>
              <w:rPr>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1-21</w:t>
            </w:r>
          </w:p>
        </w:tc>
        <w:tc>
          <w:tcPr>
            <w:tcW w:w="5076" w:type="dxa"/>
          </w:tcPr>
          <w:p w:rsidR="00130F26" w:rsidRPr="001C4CDC" w:rsidRDefault="00130F26" w:rsidP="00E8727A">
            <w:pPr>
              <w:rPr>
                <w:sz w:val="24"/>
                <w:szCs w:val="24"/>
              </w:rPr>
            </w:pPr>
            <w:r w:rsidRPr="001C4CDC">
              <w:rPr>
                <w:sz w:val="24"/>
                <w:szCs w:val="24"/>
              </w:rPr>
              <w:t>Mini Presentations</w:t>
            </w:r>
          </w:p>
          <w:p w:rsidR="00130F26" w:rsidRPr="001C4CDC" w:rsidRDefault="00130F26" w:rsidP="00C333AE">
            <w:pPr>
              <w:rPr>
                <w:sz w:val="24"/>
                <w:szCs w:val="24"/>
              </w:rPr>
            </w:pPr>
            <w:r w:rsidRPr="001C4CDC">
              <w:rPr>
                <w:sz w:val="24"/>
                <w:szCs w:val="24"/>
              </w:rPr>
              <w:t>Fields of Argumentation</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r w:rsidRPr="001C4CDC">
              <w:rPr>
                <w:sz w:val="24"/>
                <w:szCs w:val="24"/>
              </w:rPr>
              <w:t>2</w:t>
            </w:r>
          </w:p>
        </w:tc>
      </w:tr>
      <w:tr w:rsidR="00130F26" w:rsidRPr="00587D36" w:rsidTr="001C4CDC">
        <w:tc>
          <w:tcPr>
            <w:tcW w:w="828" w:type="dxa"/>
          </w:tcPr>
          <w:p w:rsidR="00130F26" w:rsidRPr="00587D36" w:rsidRDefault="00130F26" w:rsidP="00620335">
            <w:r>
              <w:t>1-23</w:t>
            </w:r>
          </w:p>
        </w:tc>
        <w:tc>
          <w:tcPr>
            <w:tcW w:w="5076" w:type="dxa"/>
          </w:tcPr>
          <w:p w:rsidR="00130F26" w:rsidRPr="001C4CDC" w:rsidRDefault="00130F26" w:rsidP="00C333AE">
            <w:pPr>
              <w:rPr>
                <w:sz w:val="24"/>
                <w:szCs w:val="24"/>
              </w:rPr>
            </w:pPr>
            <w:r w:rsidRPr="001C4CDC">
              <w:rPr>
                <w:sz w:val="24"/>
                <w:szCs w:val="24"/>
              </w:rPr>
              <w:t>Proof and Prima Facie</w:t>
            </w:r>
          </w:p>
          <w:p w:rsidR="00130F26" w:rsidRPr="001C4CDC" w:rsidRDefault="00130F26" w:rsidP="00C333AE">
            <w:pPr>
              <w:rPr>
                <w:sz w:val="24"/>
                <w:szCs w:val="24"/>
              </w:rPr>
            </w:pPr>
          </w:p>
        </w:tc>
        <w:tc>
          <w:tcPr>
            <w:tcW w:w="2952" w:type="dxa"/>
          </w:tcPr>
          <w:p w:rsidR="00130F26" w:rsidRPr="001C4CDC" w:rsidRDefault="00130F26" w:rsidP="00C333AE">
            <w:pPr>
              <w:rPr>
                <w:sz w:val="24"/>
                <w:szCs w:val="24"/>
              </w:rPr>
            </w:pPr>
            <w:r w:rsidRPr="001C4CDC">
              <w:rPr>
                <w:sz w:val="24"/>
                <w:szCs w:val="24"/>
              </w:rPr>
              <w:t>2</w:t>
            </w:r>
          </w:p>
        </w:tc>
      </w:tr>
      <w:tr w:rsidR="00130F26" w:rsidRPr="00587D36" w:rsidTr="001C4CDC">
        <w:tc>
          <w:tcPr>
            <w:tcW w:w="828" w:type="dxa"/>
          </w:tcPr>
          <w:p w:rsidR="00130F26" w:rsidRPr="00587D36" w:rsidRDefault="00130F26" w:rsidP="00620335">
            <w:r>
              <w:t>1-26</w:t>
            </w:r>
          </w:p>
        </w:tc>
        <w:tc>
          <w:tcPr>
            <w:tcW w:w="5076" w:type="dxa"/>
          </w:tcPr>
          <w:p w:rsidR="00130F26" w:rsidRPr="001C4CDC" w:rsidRDefault="00130F26" w:rsidP="00C333AE">
            <w:pPr>
              <w:rPr>
                <w:sz w:val="24"/>
                <w:szCs w:val="24"/>
              </w:rPr>
            </w:pPr>
            <w:r w:rsidRPr="001C4CDC">
              <w:rPr>
                <w:sz w:val="24"/>
                <w:szCs w:val="24"/>
              </w:rPr>
              <w:t>Review for Quiz # 1</w:t>
            </w:r>
          </w:p>
          <w:p w:rsidR="00130F26" w:rsidRPr="001C4CDC" w:rsidRDefault="00130F26" w:rsidP="00C333AE">
            <w:pPr>
              <w:rPr>
                <w:sz w:val="24"/>
                <w:szCs w:val="24"/>
              </w:rPr>
            </w:pPr>
          </w:p>
        </w:tc>
        <w:tc>
          <w:tcPr>
            <w:tcW w:w="2952" w:type="dxa"/>
          </w:tcPr>
          <w:p w:rsidR="00130F26" w:rsidRPr="001C4CDC" w:rsidRDefault="00130F26" w:rsidP="005816EC">
            <w:pPr>
              <w:rPr>
                <w:sz w:val="24"/>
                <w:szCs w:val="24"/>
              </w:rPr>
            </w:pPr>
          </w:p>
        </w:tc>
      </w:tr>
      <w:tr w:rsidR="00130F26" w:rsidRPr="00587D36" w:rsidTr="001C4CDC">
        <w:tc>
          <w:tcPr>
            <w:tcW w:w="828" w:type="dxa"/>
          </w:tcPr>
          <w:p w:rsidR="00130F26" w:rsidRPr="00587D36" w:rsidRDefault="00130F26" w:rsidP="00620335">
            <w:r w:rsidRPr="00587D36">
              <w:t>1</w:t>
            </w:r>
            <w:r>
              <w:t>-28</w:t>
            </w:r>
          </w:p>
        </w:tc>
        <w:tc>
          <w:tcPr>
            <w:tcW w:w="5076" w:type="dxa"/>
          </w:tcPr>
          <w:p w:rsidR="00130F26" w:rsidRPr="001C4CDC" w:rsidRDefault="00130F26" w:rsidP="00C333AE">
            <w:pPr>
              <w:rPr>
                <w:sz w:val="24"/>
                <w:szCs w:val="24"/>
              </w:rPr>
            </w:pPr>
            <w:r w:rsidRPr="001C4CDC">
              <w:rPr>
                <w:sz w:val="24"/>
                <w:szCs w:val="24"/>
              </w:rPr>
              <w:t xml:space="preserve">Quiz #1 </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r w:rsidRPr="001C4CDC">
              <w:rPr>
                <w:sz w:val="24"/>
                <w:szCs w:val="24"/>
              </w:rPr>
              <w:t>1-2</w:t>
            </w:r>
          </w:p>
        </w:tc>
      </w:tr>
      <w:tr w:rsidR="00130F26" w:rsidRPr="00587D36" w:rsidTr="001C4CDC">
        <w:tc>
          <w:tcPr>
            <w:tcW w:w="828" w:type="dxa"/>
          </w:tcPr>
          <w:p w:rsidR="00130F26" w:rsidRPr="00587D36" w:rsidRDefault="00130F26" w:rsidP="00620335">
            <w:r w:rsidRPr="00587D36">
              <w:t>1</w:t>
            </w:r>
            <w:r>
              <w:t>-30</w:t>
            </w:r>
          </w:p>
        </w:tc>
        <w:tc>
          <w:tcPr>
            <w:tcW w:w="5076" w:type="dxa"/>
          </w:tcPr>
          <w:p w:rsidR="00130F26" w:rsidRPr="001C4CDC" w:rsidRDefault="00130F26" w:rsidP="00636B92">
            <w:pPr>
              <w:rPr>
                <w:sz w:val="24"/>
                <w:szCs w:val="24"/>
              </w:rPr>
            </w:pPr>
            <w:r w:rsidRPr="001C4CDC">
              <w:rPr>
                <w:sz w:val="24"/>
                <w:szCs w:val="24"/>
              </w:rPr>
              <w:t>Discuss Speeches</w:t>
            </w:r>
          </w:p>
          <w:p w:rsidR="00130F26" w:rsidRPr="001C4CDC" w:rsidRDefault="00130F26" w:rsidP="00636B92">
            <w:pPr>
              <w:rPr>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2-2</w:t>
            </w:r>
          </w:p>
        </w:tc>
        <w:tc>
          <w:tcPr>
            <w:tcW w:w="5076" w:type="dxa"/>
          </w:tcPr>
          <w:p w:rsidR="00130F26" w:rsidRPr="001C4CDC" w:rsidRDefault="00130F26" w:rsidP="006B6270">
            <w:pPr>
              <w:rPr>
                <w:sz w:val="24"/>
                <w:szCs w:val="24"/>
              </w:rPr>
            </w:pPr>
            <w:r w:rsidRPr="001C4CDC">
              <w:rPr>
                <w:sz w:val="24"/>
                <w:szCs w:val="24"/>
              </w:rPr>
              <w:t xml:space="preserve">Introduction to Argumentation Speeches </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2-4</w:t>
            </w:r>
          </w:p>
        </w:tc>
        <w:tc>
          <w:tcPr>
            <w:tcW w:w="5076" w:type="dxa"/>
          </w:tcPr>
          <w:p w:rsidR="00130F26" w:rsidRPr="001C4CDC" w:rsidRDefault="00130F26" w:rsidP="00C333AE">
            <w:pPr>
              <w:rPr>
                <w:sz w:val="24"/>
                <w:szCs w:val="24"/>
              </w:rPr>
            </w:pPr>
            <w:r w:rsidRPr="001C4CDC">
              <w:rPr>
                <w:sz w:val="24"/>
                <w:szCs w:val="24"/>
              </w:rPr>
              <w:t xml:space="preserve">Continue Speeches </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2-6</w:t>
            </w:r>
          </w:p>
        </w:tc>
        <w:tc>
          <w:tcPr>
            <w:tcW w:w="5076" w:type="dxa"/>
          </w:tcPr>
          <w:p w:rsidR="00130F26" w:rsidRPr="001C4CDC" w:rsidRDefault="00130F26" w:rsidP="00C333AE">
            <w:pPr>
              <w:rPr>
                <w:sz w:val="24"/>
                <w:szCs w:val="24"/>
              </w:rPr>
            </w:pPr>
            <w:r w:rsidRPr="001C4CDC">
              <w:rPr>
                <w:sz w:val="24"/>
                <w:szCs w:val="24"/>
              </w:rPr>
              <w:t xml:space="preserve">Finish Speeches </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2-9</w:t>
            </w:r>
          </w:p>
        </w:tc>
        <w:tc>
          <w:tcPr>
            <w:tcW w:w="5076" w:type="dxa"/>
          </w:tcPr>
          <w:p w:rsidR="00130F26" w:rsidRPr="001C4CDC" w:rsidRDefault="00130F26" w:rsidP="00C333AE">
            <w:pPr>
              <w:rPr>
                <w:sz w:val="24"/>
                <w:szCs w:val="24"/>
              </w:rPr>
            </w:pPr>
            <w:r w:rsidRPr="001C4CDC">
              <w:rPr>
                <w:sz w:val="24"/>
                <w:szCs w:val="24"/>
              </w:rPr>
              <w:t xml:space="preserve">Propositions  </w:t>
            </w:r>
          </w:p>
        </w:tc>
        <w:tc>
          <w:tcPr>
            <w:tcW w:w="2952" w:type="dxa"/>
          </w:tcPr>
          <w:p w:rsidR="00130F26" w:rsidRPr="001C4CDC" w:rsidRDefault="00130F26" w:rsidP="00620335">
            <w:pPr>
              <w:rPr>
                <w:sz w:val="24"/>
                <w:szCs w:val="24"/>
              </w:rPr>
            </w:pPr>
            <w:r w:rsidRPr="001C4CDC">
              <w:rPr>
                <w:sz w:val="24"/>
                <w:szCs w:val="24"/>
              </w:rPr>
              <w:t>3</w:t>
            </w:r>
          </w:p>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2-11</w:t>
            </w:r>
          </w:p>
        </w:tc>
        <w:tc>
          <w:tcPr>
            <w:tcW w:w="5076" w:type="dxa"/>
          </w:tcPr>
          <w:p w:rsidR="00130F26" w:rsidRPr="001C4CDC" w:rsidRDefault="00130F26" w:rsidP="00C333AE">
            <w:pPr>
              <w:rPr>
                <w:sz w:val="24"/>
                <w:szCs w:val="24"/>
              </w:rPr>
            </w:pPr>
            <w:r w:rsidRPr="001C4CDC">
              <w:rPr>
                <w:sz w:val="24"/>
                <w:szCs w:val="24"/>
              </w:rPr>
              <w:t xml:space="preserve">Learning the various types of Propositions </w:t>
            </w:r>
          </w:p>
          <w:p w:rsidR="00130F26" w:rsidRPr="001C4CDC" w:rsidRDefault="00130F26" w:rsidP="00E8727A">
            <w:pPr>
              <w:rPr>
                <w:sz w:val="24"/>
                <w:szCs w:val="24"/>
              </w:rPr>
            </w:pPr>
            <w:r w:rsidRPr="001C4CDC">
              <w:rPr>
                <w:sz w:val="24"/>
                <w:szCs w:val="24"/>
              </w:rPr>
              <w:t>Practicing propositions</w:t>
            </w:r>
          </w:p>
          <w:p w:rsidR="00130F26" w:rsidRPr="001C4CDC" w:rsidRDefault="00130F26" w:rsidP="00C333AE">
            <w:pPr>
              <w:rPr>
                <w:sz w:val="24"/>
                <w:szCs w:val="24"/>
              </w:rPr>
            </w:pPr>
          </w:p>
        </w:tc>
        <w:tc>
          <w:tcPr>
            <w:tcW w:w="2952" w:type="dxa"/>
          </w:tcPr>
          <w:p w:rsidR="00130F26" w:rsidRPr="001C4CDC" w:rsidRDefault="00130F26" w:rsidP="00636B92">
            <w:pPr>
              <w:rPr>
                <w:sz w:val="24"/>
                <w:szCs w:val="24"/>
              </w:rPr>
            </w:pPr>
            <w:r w:rsidRPr="001C4CDC">
              <w:rPr>
                <w:sz w:val="24"/>
                <w:szCs w:val="24"/>
              </w:rPr>
              <w:t>3</w:t>
            </w:r>
          </w:p>
        </w:tc>
      </w:tr>
      <w:tr w:rsidR="00130F26" w:rsidRPr="00587D36" w:rsidTr="001C4CDC">
        <w:tc>
          <w:tcPr>
            <w:tcW w:w="828" w:type="dxa"/>
          </w:tcPr>
          <w:p w:rsidR="00130F26" w:rsidRPr="00587D36" w:rsidRDefault="00130F26" w:rsidP="00EF7FE7">
            <w:r>
              <w:t>2-13-2-16</w:t>
            </w:r>
          </w:p>
        </w:tc>
        <w:tc>
          <w:tcPr>
            <w:tcW w:w="5076" w:type="dxa"/>
          </w:tcPr>
          <w:p w:rsidR="00130F26" w:rsidRDefault="00130F26" w:rsidP="00E77634">
            <w:pPr>
              <w:rPr>
                <w:b/>
                <w:sz w:val="24"/>
                <w:szCs w:val="24"/>
              </w:rPr>
            </w:pPr>
            <w:r w:rsidRPr="001C4CDC">
              <w:rPr>
                <w:b/>
                <w:sz w:val="24"/>
                <w:szCs w:val="24"/>
              </w:rPr>
              <w:t>President’s Day Weekend</w:t>
            </w:r>
          </w:p>
          <w:p w:rsidR="00130F26" w:rsidRPr="001C4CDC" w:rsidRDefault="00130F26" w:rsidP="00E77634">
            <w:pPr>
              <w:rPr>
                <w:b/>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2-18</w:t>
            </w:r>
          </w:p>
        </w:tc>
        <w:tc>
          <w:tcPr>
            <w:tcW w:w="5076" w:type="dxa"/>
          </w:tcPr>
          <w:p w:rsidR="00130F26" w:rsidRPr="001C4CDC" w:rsidRDefault="00130F26" w:rsidP="00C333AE">
            <w:pPr>
              <w:rPr>
                <w:sz w:val="24"/>
                <w:szCs w:val="24"/>
              </w:rPr>
            </w:pPr>
            <w:r w:rsidRPr="001C4CDC">
              <w:rPr>
                <w:sz w:val="24"/>
                <w:szCs w:val="24"/>
              </w:rPr>
              <w:t xml:space="preserve">Review for Quiz #2 </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p>
        </w:tc>
      </w:tr>
      <w:tr w:rsidR="00130F26" w:rsidRPr="00587D36" w:rsidTr="001C4CDC">
        <w:tc>
          <w:tcPr>
            <w:tcW w:w="828" w:type="dxa"/>
          </w:tcPr>
          <w:p w:rsidR="00130F26" w:rsidRPr="00587D36" w:rsidRDefault="00130F26" w:rsidP="00620335">
            <w:r>
              <w:t>2-20</w:t>
            </w:r>
          </w:p>
        </w:tc>
        <w:tc>
          <w:tcPr>
            <w:tcW w:w="5076" w:type="dxa"/>
          </w:tcPr>
          <w:p w:rsidR="00130F26" w:rsidRPr="001C4CDC" w:rsidRDefault="00130F26" w:rsidP="00C333AE">
            <w:pPr>
              <w:rPr>
                <w:sz w:val="24"/>
                <w:szCs w:val="24"/>
              </w:rPr>
            </w:pPr>
            <w:r w:rsidRPr="001C4CDC">
              <w:rPr>
                <w:sz w:val="24"/>
                <w:szCs w:val="24"/>
              </w:rPr>
              <w:t xml:space="preserve">quiz #2 </w:t>
            </w:r>
          </w:p>
          <w:p w:rsidR="00130F26" w:rsidRPr="001C4CDC" w:rsidRDefault="00130F26" w:rsidP="00C333AE">
            <w:pPr>
              <w:rPr>
                <w:sz w:val="24"/>
                <w:szCs w:val="24"/>
              </w:rPr>
            </w:pPr>
          </w:p>
        </w:tc>
        <w:tc>
          <w:tcPr>
            <w:tcW w:w="2952" w:type="dxa"/>
          </w:tcPr>
          <w:p w:rsidR="00130F26" w:rsidRPr="001C4CDC" w:rsidRDefault="00130F26" w:rsidP="00620335">
            <w:pPr>
              <w:rPr>
                <w:sz w:val="24"/>
                <w:szCs w:val="24"/>
              </w:rPr>
            </w:pPr>
            <w:r w:rsidRPr="001C4CDC">
              <w:rPr>
                <w:sz w:val="24"/>
                <w:szCs w:val="24"/>
              </w:rPr>
              <w:t>3</w:t>
            </w:r>
          </w:p>
        </w:tc>
      </w:tr>
      <w:tr w:rsidR="00130F26" w:rsidRPr="00587D36" w:rsidTr="001C4CDC">
        <w:tblPrEx>
          <w:tblLook w:val="00A0"/>
        </w:tblPrEx>
        <w:tc>
          <w:tcPr>
            <w:tcW w:w="828" w:type="dxa"/>
          </w:tcPr>
          <w:p w:rsidR="00130F26" w:rsidRPr="00587D36" w:rsidRDefault="00130F26" w:rsidP="003D154E">
            <w:r>
              <w:t>2-23</w:t>
            </w:r>
          </w:p>
        </w:tc>
        <w:tc>
          <w:tcPr>
            <w:tcW w:w="5076" w:type="dxa"/>
          </w:tcPr>
          <w:p w:rsidR="00130F26" w:rsidRPr="001C4CDC" w:rsidRDefault="00130F26" w:rsidP="00C333AE">
            <w:pPr>
              <w:rPr>
                <w:sz w:val="24"/>
                <w:szCs w:val="24"/>
              </w:rPr>
            </w:pPr>
            <w:r w:rsidRPr="001C4CDC">
              <w:rPr>
                <w:sz w:val="24"/>
                <w:szCs w:val="24"/>
              </w:rPr>
              <w:t xml:space="preserve">Discuss Persuasion Speeches </w:t>
            </w:r>
          </w:p>
          <w:p w:rsidR="00130F26" w:rsidRPr="001C4CDC" w:rsidRDefault="00130F26" w:rsidP="00C333AE">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rPr>
          <w:trHeight w:val="530"/>
        </w:trPr>
        <w:tc>
          <w:tcPr>
            <w:tcW w:w="828" w:type="dxa"/>
          </w:tcPr>
          <w:p w:rsidR="00130F26" w:rsidRPr="00587D36" w:rsidRDefault="00130F26" w:rsidP="003D154E">
            <w:r>
              <w:t>2-25</w:t>
            </w:r>
          </w:p>
        </w:tc>
        <w:tc>
          <w:tcPr>
            <w:tcW w:w="5076" w:type="dxa"/>
          </w:tcPr>
          <w:p w:rsidR="00130F26" w:rsidRPr="001C4CDC" w:rsidRDefault="00130F26" w:rsidP="006B6270">
            <w:pPr>
              <w:rPr>
                <w:sz w:val="24"/>
                <w:szCs w:val="24"/>
              </w:rPr>
            </w:pPr>
            <w:r w:rsidRPr="001C4CDC">
              <w:rPr>
                <w:sz w:val="24"/>
                <w:szCs w:val="24"/>
              </w:rPr>
              <w:t xml:space="preserve">Practice Speeches </w:t>
            </w: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2-27</w:t>
            </w:r>
          </w:p>
        </w:tc>
        <w:tc>
          <w:tcPr>
            <w:tcW w:w="5076" w:type="dxa"/>
          </w:tcPr>
          <w:p w:rsidR="00130F26" w:rsidRPr="001C4CDC" w:rsidRDefault="00130F26" w:rsidP="00C333AE">
            <w:pPr>
              <w:rPr>
                <w:sz w:val="24"/>
                <w:szCs w:val="24"/>
              </w:rPr>
            </w:pPr>
            <w:r w:rsidRPr="001C4CDC">
              <w:rPr>
                <w:sz w:val="24"/>
                <w:szCs w:val="24"/>
              </w:rPr>
              <w:t xml:space="preserve">Begin Speeches </w:t>
            </w:r>
          </w:p>
          <w:p w:rsidR="00130F26" w:rsidRPr="001C4CDC" w:rsidRDefault="00130F26" w:rsidP="00C333AE">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3-2</w:t>
            </w:r>
          </w:p>
        </w:tc>
        <w:tc>
          <w:tcPr>
            <w:tcW w:w="5076" w:type="dxa"/>
          </w:tcPr>
          <w:p w:rsidR="00130F26" w:rsidRPr="001C4CDC" w:rsidRDefault="00130F26" w:rsidP="00C333AE">
            <w:pPr>
              <w:rPr>
                <w:sz w:val="24"/>
                <w:szCs w:val="24"/>
              </w:rPr>
            </w:pPr>
            <w:r w:rsidRPr="001C4CDC">
              <w:rPr>
                <w:sz w:val="24"/>
                <w:szCs w:val="24"/>
              </w:rPr>
              <w:t xml:space="preserve">Continue Speeches </w:t>
            </w:r>
          </w:p>
          <w:p w:rsidR="00130F26" w:rsidRPr="001C4CDC" w:rsidRDefault="00130F26" w:rsidP="00C333AE">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EF7FE7">
            <w:r>
              <w:t>3-4</w:t>
            </w:r>
          </w:p>
        </w:tc>
        <w:tc>
          <w:tcPr>
            <w:tcW w:w="5076" w:type="dxa"/>
          </w:tcPr>
          <w:p w:rsidR="00130F26" w:rsidRPr="001C4CDC" w:rsidRDefault="00130F26" w:rsidP="00C333AE">
            <w:pPr>
              <w:rPr>
                <w:sz w:val="24"/>
                <w:szCs w:val="24"/>
              </w:rPr>
            </w:pPr>
            <w:r w:rsidRPr="001C4CDC">
              <w:rPr>
                <w:sz w:val="24"/>
                <w:szCs w:val="24"/>
              </w:rPr>
              <w:t>Speeches Continued</w:t>
            </w:r>
          </w:p>
          <w:p w:rsidR="00130F26" w:rsidRPr="001C4CDC" w:rsidRDefault="00130F26" w:rsidP="00C333AE">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3-6</w:t>
            </w:r>
          </w:p>
        </w:tc>
        <w:tc>
          <w:tcPr>
            <w:tcW w:w="5076" w:type="dxa"/>
          </w:tcPr>
          <w:p w:rsidR="00130F26" w:rsidRPr="001C4CDC" w:rsidRDefault="00130F26" w:rsidP="00C333AE">
            <w:pPr>
              <w:rPr>
                <w:sz w:val="24"/>
                <w:szCs w:val="24"/>
              </w:rPr>
            </w:pPr>
            <w:r w:rsidRPr="001C4CDC">
              <w:rPr>
                <w:sz w:val="24"/>
                <w:szCs w:val="24"/>
              </w:rPr>
              <w:t xml:space="preserve">Finish Speeches </w:t>
            </w:r>
          </w:p>
          <w:p w:rsidR="00130F26" w:rsidRPr="001C4CDC" w:rsidRDefault="00130F26" w:rsidP="00C333AE">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3-9</w:t>
            </w:r>
          </w:p>
        </w:tc>
        <w:tc>
          <w:tcPr>
            <w:tcW w:w="5076" w:type="dxa"/>
          </w:tcPr>
          <w:p w:rsidR="00130F26" w:rsidRPr="001C4CDC" w:rsidRDefault="00130F26" w:rsidP="00C333AE">
            <w:pPr>
              <w:rPr>
                <w:sz w:val="24"/>
                <w:szCs w:val="24"/>
              </w:rPr>
            </w:pPr>
            <w:r w:rsidRPr="001C4CDC">
              <w:rPr>
                <w:sz w:val="24"/>
                <w:szCs w:val="24"/>
              </w:rPr>
              <w:t>Analyzing Propositions</w:t>
            </w:r>
          </w:p>
          <w:p w:rsidR="00130F26" w:rsidRPr="001C4CDC" w:rsidRDefault="00130F26" w:rsidP="00C333AE">
            <w:pPr>
              <w:rPr>
                <w:sz w:val="24"/>
                <w:szCs w:val="24"/>
              </w:rPr>
            </w:pPr>
          </w:p>
        </w:tc>
        <w:tc>
          <w:tcPr>
            <w:tcW w:w="2952" w:type="dxa"/>
          </w:tcPr>
          <w:p w:rsidR="00130F26" w:rsidRPr="001C4CDC" w:rsidRDefault="00130F26" w:rsidP="003D154E">
            <w:pPr>
              <w:rPr>
                <w:sz w:val="24"/>
                <w:szCs w:val="24"/>
              </w:rPr>
            </w:pPr>
            <w:r w:rsidRPr="001C4CDC">
              <w:rPr>
                <w:sz w:val="24"/>
                <w:szCs w:val="24"/>
              </w:rPr>
              <w:t>4</w:t>
            </w:r>
          </w:p>
        </w:tc>
      </w:tr>
      <w:tr w:rsidR="00130F26" w:rsidRPr="00587D36" w:rsidTr="001C4CDC">
        <w:tblPrEx>
          <w:tblLook w:val="00A0"/>
        </w:tblPrEx>
        <w:tc>
          <w:tcPr>
            <w:tcW w:w="828" w:type="dxa"/>
          </w:tcPr>
          <w:p w:rsidR="00130F26" w:rsidRPr="00587D36" w:rsidRDefault="00130F26" w:rsidP="003D154E">
            <w:r>
              <w:t>3-11</w:t>
            </w:r>
          </w:p>
        </w:tc>
        <w:tc>
          <w:tcPr>
            <w:tcW w:w="5076" w:type="dxa"/>
          </w:tcPr>
          <w:p w:rsidR="00130F26" w:rsidRPr="001C4CDC" w:rsidRDefault="00130F26" w:rsidP="00460296">
            <w:pPr>
              <w:rPr>
                <w:sz w:val="24"/>
                <w:szCs w:val="24"/>
              </w:rPr>
            </w:pPr>
            <w:r w:rsidRPr="001C4CDC">
              <w:rPr>
                <w:sz w:val="24"/>
                <w:szCs w:val="24"/>
              </w:rPr>
              <w:t>Historical Background</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r w:rsidRPr="001C4CDC">
              <w:rPr>
                <w:sz w:val="24"/>
                <w:szCs w:val="24"/>
              </w:rPr>
              <w:t>4</w:t>
            </w:r>
          </w:p>
        </w:tc>
      </w:tr>
      <w:tr w:rsidR="00130F26" w:rsidRPr="00587D36" w:rsidTr="001C4CDC">
        <w:tblPrEx>
          <w:tblLook w:val="00A0"/>
        </w:tblPrEx>
        <w:tc>
          <w:tcPr>
            <w:tcW w:w="828" w:type="dxa"/>
          </w:tcPr>
          <w:p w:rsidR="00130F26" w:rsidRPr="00587D36" w:rsidRDefault="00130F26" w:rsidP="003D154E">
            <w:r>
              <w:t>3-13</w:t>
            </w:r>
          </w:p>
        </w:tc>
        <w:tc>
          <w:tcPr>
            <w:tcW w:w="5076" w:type="dxa"/>
          </w:tcPr>
          <w:p w:rsidR="00130F26" w:rsidRPr="001C4CDC" w:rsidRDefault="00130F26" w:rsidP="00460296">
            <w:pPr>
              <w:rPr>
                <w:sz w:val="24"/>
                <w:szCs w:val="24"/>
              </w:rPr>
            </w:pPr>
            <w:r w:rsidRPr="001C4CDC">
              <w:rPr>
                <w:sz w:val="24"/>
                <w:szCs w:val="24"/>
              </w:rPr>
              <w:t>Review for Quiz #3</w:t>
            </w:r>
          </w:p>
          <w:p w:rsidR="00130F26" w:rsidRPr="001C4CDC" w:rsidRDefault="00130F26" w:rsidP="00460296">
            <w:pPr>
              <w:rPr>
                <w:sz w:val="24"/>
                <w:szCs w:val="24"/>
              </w:rPr>
            </w:pPr>
          </w:p>
        </w:tc>
        <w:tc>
          <w:tcPr>
            <w:tcW w:w="2952" w:type="dxa"/>
          </w:tcPr>
          <w:p w:rsidR="00130F26" w:rsidRPr="001C4CDC" w:rsidRDefault="00130F26" w:rsidP="005C7711">
            <w:pPr>
              <w:rPr>
                <w:b/>
                <w:sz w:val="24"/>
                <w:szCs w:val="24"/>
              </w:rPr>
            </w:pPr>
            <w:r w:rsidRPr="001C4CDC">
              <w:rPr>
                <w:b/>
                <w:sz w:val="24"/>
                <w:szCs w:val="24"/>
              </w:rPr>
              <w:t xml:space="preserve">Last day to drop </w:t>
            </w:r>
          </w:p>
          <w:p w:rsidR="00130F26" w:rsidRPr="001C4CDC" w:rsidRDefault="00130F26" w:rsidP="005C7711">
            <w:pPr>
              <w:rPr>
                <w:sz w:val="24"/>
                <w:szCs w:val="24"/>
              </w:rPr>
            </w:pPr>
            <w:r w:rsidRPr="001C4CDC">
              <w:rPr>
                <w:b/>
                <w:sz w:val="24"/>
                <w:szCs w:val="24"/>
              </w:rPr>
              <w:t xml:space="preserve"> with a W</w:t>
            </w:r>
          </w:p>
        </w:tc>
      </w:tr>
      <w:tr w:rsidR="00130F26" w:rsidRPr="00587D36" w:rsidTr="001C4CDC">
        <w:tblPrEx>
          <w:tblLook w:val="00A0"/>
        </w:tblPrEx>
        <w:tc>
          <w:tcPr>
            <w:tcW w:w="828" w:type="dxa"/>
          </w:tcPr>
          <w:p w:rsidR="00130F26" w:rsidRPr="00587D36" w:rsidRDefault="00130F26" w:rsidP="003D154E">
            <w:r>
              <w:t>3-16</w:t>
            </w:r>
          </w:p>
        </w:tc>
        <w:tc>
          <w:tcPr>
            <w:tcW w:w="5076" w:type="dxa"/>
          </w:tcPr>
          <w:p w:rsidR="00130F26" w:rsidRPr="001C4CDC" w:rsidRDefault="00130F26" w:rsidP="00460296">
            <w:pPr>
              <w:rPr>
                <w:sz w:val="24"/>
                <w:szCs w:val="24"/>
              </w:rPr>
            </w:pPr>
            <w:r w:rsidRPr="001C4CDC">
              <w:rPr>
                <w:sz w:val="24"/>
                <w:szCs w:val="24"/>
              </w:rPr>
              <w:t>Quiz #3</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r w:rsidRPr="001C4CDC">
              <w:rPr>
                <w:sz w:val="24"/>
                <w:szCs w:val="24"/>
              </w:rPr>
              <w:t>4</w:t>
            </w:r>
          </w:p>
        </w:tc>
      </w:tr>
      <w:tr w:rsidR="00130F26" w:rsidRPr="00587D36" w:rsidTr="001C4CDC">
        <w:tblPrEx>
          <w:tblLook w:val="00A0"/>
        </w:tblPrEx>
        <w:tc>
          <w:tcPr>
            <w:tcW w:w="828" w:type="dxa"/>
          </w:tcPr>
          <w:p w:rsidR="00130F26" w:rsidRPr="00587D36" w:rsidRDefault="00130F26" w:rsidP="003D154E">
            <w:r>
              <w:t>3-18</w:t>
            </w:r>
          </w:p>
        </w:tc>
        <w:tc>
          <w:tcPr>
            <w:tcW w:w="5076" w:type="dxa"/>
          </w:tcPr>
          <w:p w:rsidR="00130F26" w:rsidRPr="001C4CDC" w:rsidRDefault="00130F26" w:rsidP="00460296">
            <w:pPr>
              <w:rPr>
                <w:sz w:val="24"/>
                <w:szCs w:val="24"/>
              </w:rPr>
            </w:pPr>
            <w:r w:rsidRPr="001C4CDC">
              <w:rPr>
                <w:sz w:val="24"/>
                <w:szCs w:val="24"/>
              </w:rPr>
              <w:t xml:space="preserve">Discuss and Assign Final Papers </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3-20</w:t>
            </w:r>
          </w:p>
        </w:tc>
        <w:tc>
          <w:tcPr>
            <w:tcW w:w="5076" w:type="dxa"/>
          </w:tcPr>
          <w:p w:rsidR="00130F26" w:rsidRPr="001C4CDC" w:rsidRDefault="00130F26" w:rsidP="00460296">
            <w:pPr>
              <w:rPr>
                <w:sz w:val="24"/>
                <w:szCs w:val="24"/>
              </w:rPr>
            </w:pPr>
            <w:r w:rsidRPr="001C4CDC">
              <w:rPr>
                <w:sz w:val="24"/>
                <w:szCs w:val="24"/>
              </w:rPr>
              <w:t xml:space="preserve">Discuss Speeches </w:t>
            </w:r>
          </w:p>
          <w:p w:rsidR="00130F26" w:rsidRPr="001C4CDC" w:rsidRDefault="00130F26" w:rsidP="00460296">
            <w:pPr>
              <w:rPr>
                <w:sz w:val="24"/>
                <w:szCs w:val="24"/>
              </w:rPr>
            </w:pPr>
          </w:p>
        </w:tc>
        <w:tc>
          <w:tcPr>
            <w:tcW w:w="2952" w:type="dxa"/>
          </w:tcPr>
          <w:p w:rsidR="00130F26" w:rsidRPr="001C4CDC" w:rsidRDefault="00130F26" w:rsidP="003D154E">
            <w:pPr>
              <w:rPr>
                <w:b/>
                <w:sz w:val="24"/>
                <w:szCs w:val="24"/>
              </w:rPr>
            </w:pPr>
          </w:p>
        </w:tc>
      </w:tr>
      <w:tr w:rsidR="00130F26" w:rsidRPr="00587D36" w:rsidTr="001C4CDC">
        <w:tblPrEx>
          <w:tblLook w:val="00A0"/>
        </w:tblPrEx>
        <w:tc>
          <w:tcPr>
            <w:tcW w:w="828" w:type="dxa"/>
          </w:tcPr>
          <w:p w:rsidR="00130F26" w:rsidRPr="00587D36" w:rsidRDefault="00130F26" w:rsidP="003D154E">
            <w:r>
              <w:t>3-23</w:t>
            </w:r>
          </w:p>
        </w:tc>
        <w:tc>
          <w:tcPr>
            <w:tcW w:w="5076" w:type="dxa"/>
          </w:tcPr>
          <w:p w:rsidR="00130F26" w:rsidRPr="001C4CDC" w:rsidRDefault="00130F26" w:rsidP="00460296">
            <w:pPr>
              <w:rPr>
                <w:sz w:val="24"/>
                <w:szCs w:val="24"/>
              </w:rPr>
            </w:pPr>
            <w:r w:rsidRPr="001C4CDC">
              <w:rPr>
                <w:sz w:val="24"/>
                <w:szCs w:val="24"/>
              </w:rPr>
              <w:t>Speeches begin</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3-25</w:t>
            </w:r>
          </w:p>
        </w:tc>
        <w:tc>
          <w:tcPr>
            <w:tcW w:w="5076" w:type="dxa"/>
          </w:tcPr>
          <w:p w:rsidR="00130F26" w:rsidRPr="001C4CDC" w:rsidRDefault="00130F26" w:rsidP="00460296">
            <w:pPr>
              <w:rPr>
                <w:sz w:val="24"/>
                <w:szCs w:val="24"/>
              </w:rPr>
            </w:pPr>
            <w:r w:rsidRPr="001C4CDC">
              <w:rPr>
                <w:sz w:val="24"/>
                <w:szCs w:val="24"/>
              </w:rPr>
              <w:t>Speeches continued</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3-27</w:t>
            </w:r>
          </w:p>
        </w:tc>
        <w:tc>
          <w:tcPr>
            <w:tcW w:w="5076" w:type="dxa"/>
          </w:tcPr>
          <w:p w:rsidR="00130F26" w:rsidRPr="001C4CDC" w:rsidRDefault="00130F26" w:rsidP="00460296">
            <w:pPr>
              <w:rPr>
                <w:sz w:val="24"/>
                <w:szCs w:val="24"/>
              </w:rPr>
            </w:pPr>
            <w:r w:rsidRPr="001C4CDC">
              <w:rPr>
                <w:sz w:val="24"/>
                <w:szCs w:val="24"/>
              </w:rPr>
              <w:t xml:space="preserve">Continue Speeches </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3-30</w:t>
            </w:r>
          </w:p>
        </w:tc>
        <w:tc>
          <w:tcPr>
            <w:tcW w:w="5076" w:type="dxa"/>
          </w:tcPr>
          <w:p w:rsidR="00130F26" w:rsidRPr="001C4CDC" w:rsidRDefault="00130F26" w:rsidP="00670BCF">
            <w:pPr>
              <w:rPr>
                <w:sz w:val="24"/>
                <w:szCs w:val="24"/>
              </w:rPr>
            </w:pPr>
            <w:r w:rsidRPr="001C4CDC">
              <w:rPr>
                <w:sz w:val="24"/>
                <w:szCs w:val="24"/>
              </w:rPr>
              <w:t>Finish Speeches</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Default="00130F26" w:rsidP="003D154E">
            <w:r>
              <w:t>4-1</w:t>
            </w:r>
          </w:p>
          <w:p w:rsidR="00130F26" w:rsidRDefault="00130F26" w:rsidP="003D154E"/>
        </w:tc>
        <w:tc>
          <w:tcPr>
            <w:tcW w:w="5076" w:type="dxa"/>
          </w:tcPr>
          <w:p w:rsidR="00130F26" w:rsidRPr="001C4CDC" w:rsidRDefault="00130F26" w:rsidP="00670BCF">
            <w:pPr>
              <w:rPr>
                <w:sz w:val="24"/>
                <w:szCs w:val="24"/>
              </w:rPr>
            </w:pPr>
            <w:r w:rsidRPr="001C4CDC">
              <w:rPr>
                <w:sz w:val="24"/>
                <w:szCs w:val="24"/>
              </w:rPr>
              <w:t xml:space="preserve">Toulmin’s model </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r w:rsidRPr="001C4CDC">
              <w:rPr>
                <w:sz w:val="24"/>
                <w:szCs w:val="24"/>
              </w:rPr>
              <w:t>5</w:t>
            </w:r>
          </w:p>
        </w:tc>
      </w:tr>
      <w:tr w:rsidR="00130F26" w:rsidRPr="00587D36" w:rsidTr="001C4CDC">
        <w:tblPrEx>
          <w:tblLook w:val="00A0"/>
        </w:tblPrEx>
        <w:tc>
          <w:tcPr>
            <w:tcW w:w="828" w:type="dxa"/>
          </w:tcPr>
          <w:p w:rsidR="00130F26" w:rsidRPr="00587D36" w:rsidRDefault="00130F26" w:rsidP="003D154E">
            <w:r>
              <w:t>4-3</w:t>
            </w:r>
          </w:p>
        </w:tc>
        <w:tc>
          <w:tcPr>
            <w:tcW w:w="5076" w:type="dxa"/>
          </w:tcPr>
          <w:p w:rsidR="00130F26" w:rsidRPr="001C4CDC" w:rsidRDefault="00130F26" w:rsidP="00670BCF">
            <w:pPr>
              <w:rPr>
                <w:sz w:val="24"/>
                <w:szCs w:val="24"/>
              </w:rPr>
            </w:pPr>
            <w:r w:rsidRPr="001C4CDC">
              <w:rPr>
                <w:sz w:val="24"/>
                <w:szCs w:val="24"/>
              </w:rPr>
              <w:t>Review for Quiz #4</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4-6-  4-10</w:t>
            </w:r>
          </w:p>
        </w:tc>
        <w:tc>
          <w:tcPr>
            <w:tcW w:w="5076" w:type="dxa"/>
          </w:tcPr>
          <w:p w:rsidR="00130F26" w:rsidRPr="001C4CDC" w:rsidRDefault="00130F26" w:rsidP="00EF7FE7">
            <w:pPr>
              <w:rPr>
                <w:b/>
                <w:sz w:val="24"/>
                <w:szCs w:val="24"/>
              </w:rPr>
            </w:pPr>
            <w:r w:rsidRPr="001C4CDC">
              <w:rPr>
                <w:b/>
                <w:sz w:val="24"/>
                <w:szCs w:val="24"/>
              </w:rPr>
              <w:t>Spring Break</w:t>
            </w: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4-13</w:t>
            </w:r>
          </w:p>
        </w:tc>
        <w:tc>
          <w:tcPr>
            <w:tcW w:w="5076" w:type="dxa"/>
          </w:tcPr>
          <w:p w:rsidR="00130F26" w:rsidRPr="001C4CDC" w:rsidRDefault="00130F26" w:rsidP="00670BCF">
            <w:pPr>
              <w:rPr>
                <w:sz w:val="24"/>
                <w:szCs w:val="24"/>
              </w:rPr>
            </w:pPr>
            <w:r w:rsidRPr="001C4CDC">
              <w:rPr>
                <w:sz w:val="24"/>
                <w:szCs w:val="24"/>
              </w:rPr>
              <w:t>Quiz #4</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rPr>
          <w:trHeight w:val="530"/>
        </w:trPr>
        <w:tc>
          <w:tcPr>
            <w:tcW w:w="828" w:type="dxa"/>
          </w:tcPr>
          <w:p w:rsidR="00130F26" w:rsidRPr="00587D36" w:rsidRDefault="00130F26" w:rsidP="003D154E">
            <w:r>
              <w:t>4-15</w:t>
            </w:r>
          </w:p>
        </w:tc>
        <w:tc>
          <w:tcPr>
            <w:tcW w:w="5076" w:type="dxa"/>
          </w:tcPr>
          <w:p w:rsidR="00130F26" w:rsidRPr="001C4CDC" w:rsidRDefault="00130F26" w:rsidP="00670BCF">
            <w:pPr>
              <w:rPr>
                <w:sz w:val="24"/>
                <w:szCs w:val="24"/>
              </w:rPr>
            </w:pPr>
            <w:r w:rsidRPr="001C4CDC">
              <w:rPr>
                <w:sz w:val="24"/>
                <w:szCs w:val="24"/>
              </w:rPr>
              <w:t>Discuss Art as Argumentation</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4-17</w:t>
            </w:r>
          </w:p>
        </w:tc>
        <w:tc>
          <w:tcPr>
            <w:tcW w:w="5076" w:type="dxa"/>
          </w:tcPr>
          <w:p w:rsidR="00130F26" w:rsidRPr="001C4CDC" w:rsidRDefault="00130F26" w:rsidP="0034725C">
            <w:pPr>
              <w:rPr>
                <w:sz w:val="24"/>
                <w:szCs w:val="24"/>
              </w:rPr>
            </w:pPr>
            <w:r w:rsidRPr="001C4CDC">
              <w:rPr>
                <w:sz w:val="24"/>
                <w:szCs w:val="24"/>
              </w:rPr>
              <w:t>Begin Speeches</w:t>
            </w:r>
          </w:p>
          <w:p w:rsidR="00130F26" w:rsidRPr="001C4CDC" w:rsidRDefault="00130F26" w:rsidP="0034725C">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4-20</w:t>
            </w:r>
          </w:p>
        </w:tc>
        <w:tc>
          <w:tcPr>
            <w:tcW w:w="5076" w:type="dxa"/>
          </w:tcPr>
          <w:p w:rsidR="00130F26" w:rsidRPr="001C4CDC" w:rsidRDefault="00130F26" w:rsidP="00670BCF">
            <w:pPr>
              <w:rPr>
                <w:sz w:val="24"/>
                <w:szCs w:val="24"/>
              </w:rPr>
            </w:pPr>
            <w:r w:rsidRPr="001C4CDC">
              <w:rPr>
                <w:sz w:val="24"/>
                <w:szCs w:val="24"/>
              </w:rPr>
              <w:t>Continue Speeches</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4-22</w:t>
            </w:r>
          </w:p>
        </w:tc>
        <w:tc>
          <w:tcPr>
            <w:tcW w:w="5076" w:type="dxa"/>
          </w:tcPr>
          <w:p w:rsidR="00130F26" w:rsidRPr="001C4CDC" w:rsidRDefault="00130F26" w:rsidP="00670BCF">
            <w:pPr>
              <w:rPr>
                <w:sz w:val="24"/>
                <w:szCs w:val="24"/>
              </w:rPr>
            </w:pPr>
            <w:r w:rsidRPr="001C4CDC">
              <w:rPr>
                <w:sz w:val="24"/>
                <w:szCs w:val="24"/>
              </w:rPr>
              <w:t>Finish Speeches</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4-27</w:t>
            </w:r>
          </w:p>
        </w:tc>
        <w:tc>
          <w:tcPr>
            <w:tcW w:w="5076" w:type="dxa"/>
          </w:tcPr>
          <w:p w:rsidR="00130F26" w:rsidRPr="001C4CDC" w:rsidRDefault="00130F26" w:rsidP="00670BCF">
            <w:pPr>
              <w:rPr>
                <w:sz w:val="24"/>
                <w:szCs w:val="24"/>
              </w:rPr>
            </w:pPr>
            <w:r w:rsidRPr="001C4CDC">
              <w:rPr>
                <w:sz w:val="24"/>
                <w:szCs w:val="24"/>
              </w:rPr>
              <w:t>Discuss Final Essays</w:t>
            </w:r>
          </w:p>
          <w:p w:rsidR="00130F26" w:rsidRPr="001C4CDC" w:rsidRDefault="00130F26" w:rsidP="00460296">
            <w:pPr>
              <w:rPr>
                <w:sz w:val="24"/>
                <w:szCs w:val="24"/>
              </w:rPr>
            </w:pPr>
          </w:p>
        </w:tc>
        <w:tc>
          <w:tcPr>
            <w:tcW w:w="2952" w:type="dxa"/>
          </w:tcPr>
          <w:p w:rsidR="00130F26" w:rsidRPr="001C4CDC" w:rsidRDefault="00130F26" w:rsidP="003D154E">
            <w:pPr>
              <w:rPr>
                <w:b/>
                <w:sz w:val="24"/>
                <w:szCs w:val="24"/>
              </w:rPr>
            </w:pPr>
            <w:r w:rsidRPr="001C4CDC">
              <w:rPr>
                <w:b/>
                <w:sz w:val="24"/>
                <w:szCs w:val="24"/>
              </w:rPr>
              <w:t>Final Essays Due</w:t>
            </w:r>
          </w:p>
        </w:tc>
      </w:tr>
      <w:tr w:rsidR="00130F26" w:rsidRPr="00587D36" w:rsidTr="001C4CDC">
        <w:tblPrEx>
          <w:tblLook w:val="00A0"/>
        </w:tblPrEx>
        <w:tc>
          <w:tcPr>
            <w:tcW w:w="828" w:type="dxa"/>
          </w:tcPr>
          <w:p w:rsidR="00130F26" w:rsidRPr="00587D36" w:rsidRDefault="00130F26" w:rsidP="003D154E">
            <w:r>
              <w:t>4-29</w:t>
            </w:r>
          </w:p>
        </w:tc>
        <w:tc>
          <w:tcPr>
            <w:tcW w:w="5076" w:type="dxa"/>
          </w:tcPr>
          <w:p w:rsidR="00130F26" w:rsidRPr="001C4CDC" w:rsidRDefault="00130F26" w:rsidP="00670BCF">
            <w:pPr>
              <w:rPr>
                <w:sz w:val="24"/>
                <w:szCs w:val="24"/>
              </w:rPr>
            </w:pPr>
            <w:r w:rsidRPr="001C4CDC">
              <w:rPr>
                <w:sz w:val="24"/>
                <w:szCs w:val="24"/>
              </w:rPr>
              <w:t>Final Speech Preparation</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5-1</w:t>
            </w:r>
          </w:p>
        </w:tc>
        <w:tc>
          <w:tcPr>
            <w:tcW w:w="5076" w:type="dxa"/>
          </w:tcPr>
          <w:p w:rsidR="00130F26" w:rsidRPr="001C4CDC" w:rsidRDefault="00130F26" w:rsidP="00670BCF">
            <w:pPr>
              <w:rPr>
                <w:sz w:val="24"/>
                <w:szCs w:val="24"/>
              </w:rPr>
            </w:pPr>
            <w:r w:rsidRPr="001C4CDC">
              <w:rPr>
                <w:sz w:val="24"/>
                <w:szCs w:val="24"/>
              </w:rPr>
              <w:t xml:space="preserve">Begin Final Speeches </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5-4</w:t>
            </w:r>
          </w:p>
        </w:tc>
        <w:tc>
          <w:tcPr>
            <w:tcW w:w="5076" w:type="dxa"/>
          </w:tcPr>
          <w:p w:rsidR="00130F26" w:rsidRPr="001C4CDC" w:rsidRDefault="00130F26" w:rsidP="00670BCF">
            <w:pPr>
              <w:rPr>
                <w:sz w:val="24"/>
                <w:szCs w:val="24"/>
              </w:rPr>
            </w:pPr>
            <w:r w:rsidRPr="001C4CDC">
              <w:rPr>
                <w:sz w:val="24"/>
                <w:szCs w:val="24"/>
              </w:rPr>
              <w:t xml:space="preserve">Continue Speeches </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5-6</w:t>
            </w:r>
          </w:p>
        </w:tc>
        <w:tc>
          <w:tcPr>
            <w:tcW w:w="5076" w:type="dxa"/>
          </w:tcPr>
          <w:p w:rsidR="00130F26" w:rsidRPr="001C4CDC" w:rsidRDefault="00130F26" w:rsidP="00670BCF">
            <w:pPr>
              <w:rPr>
                <w:sz w:val="24"/>
                <w:szCs w:val="24"/>
              </w:rPr>
            </w:pPr>
            <w:r w:rsidRPr="001C4CDC">
              <w:rPr>
                <w:sz w:val="24"/>
                <w:szCs w:val="24"/>
              </w:rPr>
              <w:t>Speeches Continued</w:t>
            </w:r>
          </w:p>
          <w:p w:rsidR="00130F26" w:rsidRPr="001C4CDC" w:rsidRDefault="00130F26" w:rsidP="00670BCF">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3D154E">
            <w:r>
              <w:t>5-11</w:t>
            </w:r>
          </w:p>
        </w:tc>
        <w:tc>
          <w:tcPr>
            <w:tcW w:w="5076" w:type="dxa"/>
          </w:tcPr>
          <w:p w:rsidR="00130F26" w:rsidRPr="001C4CDC" w:rsidRDefault="00130F26" w:rsidP="00460296">
            <w:pPr>
              <w:rPr>
                <w:sz w:val="24"/>
                <w:szCs w:val="24"/>
              </w:rPr>
            </w:pPr>
            <w:r w:rsidRPr="001C4CDC">
              <w:rPr>
                <w:sz w:val="24"/>
                <w:szCs w:val="24"/>
              </w:rPr>
              <w:t>Speeches</w:t>
            </w:r>
          </w:p>
          <w:p w:rsidR="00130F26" w:rsidRPr="001C4CDC" w:rsidRDefault="00130F26" w:rsidP="00460296">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Default="00130F26" w:rsidP="00EF7FE7">
            <w:r>
              <w:t>5-13</w:t>
            </w:r>
          </w:p>
          <w:p w:rsidR="00130F26" w:rsidRDefault="00130F26" w:rsidP="003D154E"/>
        </w:tc>
        <w:tc>
          <w:tcPr>
            <w:tcW w:w="5076" w:type="dxa"/>
          </w:tcPr>
          <w:p w:rsidR="00130F26" w:rsidRPr="001C4CDC" w:rsidRDefault="00130F26" w:rsidP="00460296">
            <w:pPr>
              <w:rPr>
                <w:sz w:val="24"/>
                <w:szCs w:val="24"/>
              </w:rPr>
            </w:pPr>
            <w:r w:rsidRPr="001C4CDC">
              <w:rPr>
                <w:sz w:val="24"/>
                <w:szCs w:val="24"/>
              </w:rPr>
              <w:t>Speeches Finished</w:t>
            </w: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Default="00130F26" w:rsidP="00EF7FE7">
            <w:r>
              <w:t>5-15</w:t>
            </w:r>
          </w:p>
        </w:tc>
        <w:tc>
          <w:tcPr>
            <w:tcW w:w="5076" w:type="dxa"/>
          </w:tcPr>
          <w:p w:rsidR="00130F26" w:rsidRPr="001C4CDC" w:rsidRDefault="00130F26" w:rsidP="009D4F4D">
            <w:pPr>
              <w:rPr>
                <w:sz w:val="24"/>
                <w:szCs w:val="24"/>
              </w:rPr>
            </w:pPr>
            <w:r w:rsidRPr="001C4CDC">
              <w:rPr>
                <w:sz w:val="24"/>
                <w:szCs w:val="24"/>
              </w:rPr>
              <w:t>Review for Final Exam</w:t>
            </w:r>
          </w:p>
          <w:p w:rsidR="00130F26" w:rsidRPr="001C4CDC" w:rsidRDefault="00130F26" w:rsidP="009D4F4D">
            <w:pPr>
              <w:rPr>
                <w:sz w:val="24"/>
                <w:szCs w:val="24"/>
              </w:rPr>
            </w:pPr>
          </w:p>
        </w:tc>
        <w:tc>
          <w:tcPr>
            <w:tcW w:w="2952" w:type="dxa"/>
          </w:tcPr>
          <w:p w:rsidR="00130F26" w:rsidRPr="001C4CDC" w:rsidRDefault="00130F26" w:rsidP="003D154E">
            <w:pPr>
              <w:rPr>
                <w:sz w:val="24"/>
                <w:szCs w:val="24"/>
              </w:rPr>
            </w:pPr>
          </w:p>
        </w:tc>
      </w:tr>
      <w:tr w:rsidR="00130F26" w:rsidRPr="00587D36" w:rsidTr="001C4CDC">
        <w:tblPrEx>
          <w:tblLook w:val="00A0"/>
        </w:tblPrEx>
        <w:tc>
          <w:tcPr>
            <w:tcW w:w="828" w:type="dxa"/>
          </w:tcPr>
          <w:p w:rsidR="00130F26" w:rsidRPr="00587D36" w:rsidRDefault="00130F26" w:rsidP="00EF7FE7">
            <w:r>
              <w:t>5-18</w:t>
            </w:r>
          </w:p>
        </w:tc>
        <w:tc>
          <w:tcPr>
            <w:tcW w:w="5076" w:type="dxa"/>
          </w:tcPr>
          <w:p w:rsidR="00130F26" w:rsidRPr="001C4CDC" w:rsidRDefault="00130F26" w:rsidP="003D154E">
            <w:pPr>
              <w:rPr>
                <w:sz w:val="24"/>
                <w:szCs w:val="24"/>
              </w:rPr>
            </w:pPr>
            <w:r w:rsidRPr="001C4CDC">
              <w:rPr>
                <w:sz w:val="24"/>
                <w:szCs w:val="24"/>
              </w:rPr>
              <w:t>Final Exam 9-10:50</w:t>
            </w:r>
          </w:p>
          <w:p w:rsidR="00130F26" w:rsidRPr="001C4CDC" w:rsidRDefault="00130F26" w:rsidP="003D154E">
            <w:pPr>
              <w:rPr>
                <w:sz w:val="24"/>
                <w:szCs w:val="24"/>
              </w:rPr>
            </w:pPr>
          </w:p>
        </w:tc>
        <w:tc>
          <w:tcPr>
            <w:tcW w:w="2952" w:type="dxa"/>
          </w:tcPr>
          <w:p w:rsidR="00130F26" w:rsidRPr="001C4CDC" w:rsidRDefault="00130F26" w:rsidP="003D154E">
            <w:pPr>
              <w:rPr>
                <w:sz w:val="24"/>
                <w:szCs w:val="24"/>
              </w:rPr>
            </w:pPr>
          </w:p>
        </w:tc>
      </w:tr>
    </w:tbl>
    <w:p w:rsidR="00130F26" w:rsidRPr="00587D36" w:rsidRDefault="00130F26" w:rsidP="002205C2">
      <w:pPr>
        <w:rPr>
          <w:sz w:val="24"/>
          <w:szCs w:val="24"/>
        </w:rPr>
      </w:pPr>
    </w:p>
    <w:p w:rsidR="00130F26" w:rsidRPr="00172A79" w:rsidRDefault="00130F26" w:rsidP="00172A79">
      <w:pPr>
        <w:rPr>
          <w:sz w:val="24"/>
          <w:szCs w:val="24"/>
        </w:rPr>
      </w:pPr>
      <w:r>
        <w:rPr>
          <w:sz w:val="24"/>
          <w:szCs w:val="24"/>
        </w:rPr>
        <w:t>*Note: this syllabus is subject to change depending on the needs of the class.</w:t>
      </w:r>
    </w:p>
    <w:p w:rsidR="00130F26" w:rsidRDefault="00130F26" w:rsidP="002205C2">
      <w:pPr>
        <w:rPr>
          <w:sz w:val="24"/>
          <w:szCs w:val="24"/>
        </w:rPr>
      </w:pPr>
    </w:p>
    <w:p w:rsidR="00130F26" w:rsidRPr="00587D36" w:rsidRDefault="00130F26" w:rsidP="002205C2">
      <w:pPr>
        <w:rPr>
          <w:sz w:val="24"/>
          <w:szCs w:val="24"/>
        </w:rPr>
      </w:pPr>
    </w:p>
    <w:p w:rsidR="00130F26" w:rsidRDefault="00130F26" w:rsidP="002205C2">
      <w:pPr>
        <w:rPr>
          <w:sz w:val="24"/>
          <w:szCs w:val="24"/>
        </w:rPr>
      </w:pPr>
    </w:p>
    <w:p w:rsidR="00130F26" w:rsidRDefault="00130F26" w:rsidP="00636B92">
      <w:pPr>
        <w:rPr>
          <w:sz w:val="24"/>
          <w:szCs w:val="24"/>
        </w:rPr>
      </w:pPr>
    </w:p>
    <w:p w:rsidR="00130F26" w:rsidRDefault="00130F26" w:rsidP="00636B92">
      <w:pPr>
        <w:rPr>
          <w:sz w:val="24"/>
          <w:szCs w:val="24"/>
        </w:rPr>
      </w:pPr>
    </w:p>
    <w:p w:rsidR="00130F26" w:rsidRPr="00587D36" w:rsidRDefault="00130F26" w:rsidP="0081755E">
      <w:pPr>
        <w:rPr>
          <w:sz w:val="24"/>
          <w:szCs w:val="24"/>
        </w:rPr>
      </w:pPr>
    </w:p>
    <w:sectPr w:rsidR="00130F26" w:rsidRPr="00587D36" w:rsidSect="00C5700A">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F26" w:rsidRDefault="00130F26" w:rsidP="00022382">
      <w:r>
        <w:separator/>
      </w:r>
    </w:p>
  </w:endnote>
  <w:endnote w:type="continuationSeparator" w:id="1">
    <w:p w:rsidR="00130F26" w:rsidRDefault="00130F26" w:rsidP="00022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F26" w:rsidRDefault="00130F26" w:rsidP="00022382">
      <w:r>
        <w:separator/>
      </w:r>
    </w:p>
  </w:footnote>
  <w:footnote w:type="continuationSeparator" w:id="1">
    <w:p w:rsidR="00130F26" w:rsidRDefault="00130F26" w:rsidP="0002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55E"/>
    <w:rsid w:val="00022382"/>
    <w:rsid w:val="000C7201"/>
    <w:rsid w:val="001108F0"/>
    <w:rsid w:val="00130F26"/>
    <w:rsid w:val="00151EF3"/>
    <w:rsid w:val="00162859"/>
    <w:rsid w:val="00172A79"/>
    <w:rsid w:val="001A0166"/>
    <w:rsid w:val="001B061C"/>
    <w:rsid w:val="001C4CDC"/>
    <w:rsid w:val="001D1910"/>
    <w:rsid w:val="001D5FBD"/>
    <w:rsid w:val="001E04DC"/>
    <w:rsid w:val="0022032F"/>
    <w:rsid w:val="002205C2"/>
    <w:rsid w:val="00220614"/>
    <w:rsid w:val="0023288E"/>
    <w:rsid w:val="002A7ED2"/>
    <w:rsid w:val="002F6CFF"/>
    <w:rsid w:val="0034725C"/>
    <w:rsid w:val="003B4AE5"/>
    <w:rsid w:val="003D154E"/>
    <w:rsid w:val="004246DE"/>
    <w:rsid w:val="00437FB5"/>
    <w:rsid w:val="00460296"/>
    <w:rsid w:val="004C4257"/>
    <w:rsid w:val="005816EC"/>
    <w:rsid w:val="00586058"/>
    <w:rsid w:val="00587D36"/>
    <w:rsid w:val="00591439"/>
    <w:rsid w:val="005C7711"/>
    <w:rsid w:val="005F1D28"/>
    <w:rsid w:val="00620335"/>
    <w:rsid w:val="006241D6"/>
    <w:rsid w:val="00636B92"/>
    <w:rsid w:val="00670BCF"/>
    <w:rsid w:val="006B6270"/>
    <w:rsid w:val="006D6078"/>
    <w:rsid w:val="007E2A6F"/>
    <w:rsid w:val="0081755E"/>
    <w:rsid w:val="008C5CFC"/>
    <w:rsid w:val="008F584A"/>
    <w:rsid w:val="009137A0"/>
    <w:rsid w:val="00966455"/>
    <w:rsid w:val="00995F92"/>
    <w:rsid w:val="009D4F4D"/>
    <w:rsid w:val="00A229AB"/>
    <w:rsid w:val="00A903E9"/>
    <w:rsid w:val="00B40AF2"/>
    <w:rsid w:val="00BA6D47"/>
    <w:rsid w:val="00BD34F8"/>
    <w:rsid w:val="00C02A87"/>
    <w:rsid w:val="00C333AE"/>
    <w:rsid w:val="00C5700A"/>
    <w:rsid w:val="00C83E06"/>
    <w:rsid w:val="00C9349C"/>
    <w:rsid w:val="00CA7DF0"/>
    <w:rsid w:val="00CD28F4"/>
    <w:rsid w:val="00D215D8"/>
    <w:rsid w:val="00D26172"/>
    <w:rsid w:val="00E51218"/>
    <w:rsid w:val="00E676FA"/>
    <w:rsid w:val="00E77634"/>
    <w:rsid w:val="00E82C10"/>
    <w:rsid w:val="00E8727A"/>
    <w:rsid w:val="00EF7FE7"/>
    <w:rsid w:val="00F72F78"/>
    <w:rsid w:val="00FC0B5D"/>
    <w:rsid w:val="00FD6E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uiPriority w:val="99"/>
    <w:rsid w:val="00F72F78"/>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815</Words>
  <Characters>4646</Characters>
  <Application>Microsoft Office Outlook</Application>
  <DocSecurity>0</DocSecurity>
  <Lines>0</Lines>
  <Paragraphs>0</Paragraphs>
  <ScaleCrop>false</ScaleCrop>
  <Company>FRESNO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subject/>
  <dc:creator>Vanessa</dc:creator>
  <cp:keywords/>
  <dc:description/>
  <cp:lastModifiedBy>Administrator</cp:lastModifiedBy>
  <cp:revision>2</cp:revision>
  <cp:lastPrinted>2009-01-06T20:19:00Z</cp:lastPrinted>
  <dcterms:created xsi:type="dcterms:W3CDTF">2009-01-13T23:41:00Z</dcterms:created>
  <dcterms:modified xsi:type="dcterms:W3CDTF">2009-01-13T23:41:00Z</dcterms:modified>
</cp:coreProperties>
</file>