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21" w:rsidRDefault="00CB78AD" w:rsidP="007A7D21">
      <w:pPr>
        <w:rPr>
          <w:rFonts w:ascii="Arial" w:hAnsi="Arial" w:cs="Arial"/>
          <w:b/>
          <w:sz w:val="22"/>
          <w:szCs w:val="22"/>
        </w:rPr>
      </w:pPr>
      <w:r w:rsidRPr="00CB78AD">
        <w:rPr>
          <w:rFonts w:ascii="Arial" w:hAnsi="Arial" w:cs="Arial"/>
          <w:b/>
          <w:noProof/>
        </w:rPr>
        <w:pict>
          <v:line id="_x0000_s1026" style="position:absolute;z-index:251648000" from="0,9pt" to="475.95pt,9pt"/>
        </w:pict>
      </w:r>
    </w:p>
    <w:p w:rsidR="007A7D21" w:rsidRPr="001F014E" w:rsidRDefault="002C6C6F" w:rsidP="007A7D21">
      <w:pPr>
        <w:rPr>
          <w:rFonts w:ascii="Tahoma" w:hAnsi="Tahoma" w:cs="Tahoma"/>
          <w:b/>
          <w:sz w:val="22"/>
          <w:szCs w:val="22"/>
        </w:rPr>
      </w:pPr>
      <w:r>
        <w:rPr>
          <w:rFonts w:ascii="Tahoma" w:hAnsi="Tahoma" w:cs="Tahoma"/>
          <w:b/>
          <w:sz w:val="22"/>
          <w:szCs w:val="22"/>
        </w:rPr>
        <w:t xml:space="preserve">Political Science 110 – American Institutions </w:t>
      </w:r>
    </w:p>
    <w:p w:rsidR="007A7D21" w:rsidRDefault="007A7D21" w:rsidP="007A7D21">
      <w:pPr>
        <w:rPr>
          <w:rFonts w:ascii="Tahoma" w:hAnsi="Tahoma" w:cs="Tahoma"/>
          <w:b/>
          <w:sz w:val="22"/>
          <w:szCs w:val="22"/>
        </w:rPr>
      </w:pPr>
    </w:p>
    <w:p w:rsidR="007A7D21" w:rsidRPr="001F014E" w:rsidRDefault="007A7D21" w:rsidP="007A7D21">
      <w:pPr>
        <w:rPr>
          <w:rFonts w:ascii="Tahoma" w:hAnsi="Tahoma" w:cs="Tahoma"/>
          <w:sz w:val="22"/>
          <w:szCs w:val="22"/>
        </w:rPr>
      </w:pPr>
      <w:r w:rsidRPr="001F014E">
        <w:rPr>
          <w:rFonts w:ascii="Tahoma" w:hAnsi="Tahoma" w:cs="Tahoma"/>
          <w:b/>
          <w:sz w:val="22"/>
          <w:szCs w:val="22"/>
        </w:rPr>
        <w:t>Course #</w:t>
      </w:r>
      <w:r>
        <w:rPr>
          <w:rFonts w:ascii="Tahoma" w:hAnsi="Tahoma" w:cs="Tahoma"/>
          <w:b/>
          <w:sz w:val="22"/>
          <w:szCs w:val="22"/>
        </w:rPr>
        <w:t>:</w:t>
      </w:r>
      <w:r w:rsidRPr="001F014E">
        <w:rPr>
          <w:rFonts w:ascii="Tahoma" w:hAnsi="Tahoma" w:cs="Tahoma"/>
          <w:b/>
          <w:sz w:val="22"/>
          <w:szCs w:val="22"/>
        </w:rPr>
        <w:tab/>
      </w:r>
      <w:r w:rsidRPr="001F014E">
        <w:rPr>
          <w:rFonts w:ascii="Tahoma" w:hAnsi="Tahoma" w:cs="Tahoma"/>
          <w:b/>
          <w:sz w:val="22"/>
          <w:szCs w:val="22"/>
        </w:rPr>
        <w:tab/>
      </w:r>
      <w:r w:rsidR="002C6C6F">
        <w:rPr>
          <w:rFonts w:ascii="Tahoma" w:hAnsi="Tahoma" w:cs="Tahoma"/>
          <w:sz w:val="22"/>
          <w:szCs w:val="22"/>
        </w:rPr>
        <w:t>52871</w:t>
      </w:r>
      <w:proofErr w:type="gramStart"/>
      <w:r w:rsidRPr="001F014E">
        <w:rPr>
          <w:rFonts w:ascii="Tahoma" w:hAnsi="Tahoma" w:cs="Tahoma"/>
          <w:sz w:val="22"/>
          <w:szCs w:val="22"/>
        </w:rPr>
        <w:tab/>
      </w:r>
      <w:r w:rsidRPr="001F014E">
        <w:rPr>
          <w:rFonts w:ascii="Tahoma" w:hAnsi="Tahoma" w:cs="Tahoma"/>
          <w:sz w:val="22"/>
          <w:szCs w:val="22"/>
        </w:rPr>
        <w:tab/>
      </w:r>
      <w:r w:rsidRPr="001F014E">
        <w:rPr>
          <w:rFonts w:ascii="Tahoma" w:hAnsi="Tahoma" w:cs="Tahoma"/>
          <w:sz w:val="22"/>
          <w:szCs w:val="22"/>
        </w:rPr>
        <w:tab/>
      </w:r>
      <w:r w:rsidRPr="001F014E">
        <w:rPr>
          <w:rFonts w:ascii="Tahoma" w:hAnsi="Tahoma" w:cs="Tahoma"/>
          <w:sz w:val="22"/>
          <w:szCs w:val="22"/>
        </w:rPr>
        <w:tab/>
      </w:r>
      <w:r w:rsidRPr="001F014E">
        <w:rPr>
          <w:rFonts w:ascii="Tahoma" w:hAnsi="Tahoma" w:cs="Tahoma"/>
          <w:sz w:val="22"/>
          <w:szCs w:val="22"/>
        </w:rPr>
        <w:tab/>
      </w:r>
      <w:r w:rsidRPr="001F014E">
        <w:rPr>
          <w:rFonts w:ascii="Tahoma" w:hAnsi="Tahoma" w:cs="Tahoma"/>
          <w:b/>
          <w:sz w:val="22"/>
          <w:szCs w:val="22"/>
        </w:rPr>
        <w:t>Instructor</w:t>
      </w:r>
      <w:proofErr w:type="gramEnd"/>
      <w:r w:rsidRPr="001F014E">
        <w:rPr>
          <w:rFonts w:ascii="Tahoma" w:hAnsi="Tahoma" w:cs="Tahoma"/>
          <w:b/>
          <w:sz w:val="22"/>
          <w:szCs w:val="22"/>
        </w:rPr>
        <w:t>:</w:t>
      </w:r>
      <w:r w:rsidRPr="001F014E">
        <w:rPr>
          <w:rFonts w:ascii="Tahoma" w:hAnsi="Tahoma" w:cs="Tahoma"/>
          <w:sz w:val="22"/>
          <w:szCs w:val="22"/>
        </w:rPr>
        <w:t xml:space="preserve"> Nick Hernandez</w:t>
      </w:r>
    </w:p>
    <w:p w:rsidR="007A7D21" w:rsidRPr="001F014E" w:rsidRDefault="007A7D21" w:rsidP="007A7D21">
      <w:pPr>
        <w:rPr>
          <w:rFonts w:ascii="Tahoma" w:hAnsi="Tahoma" w:cs="Tahoma"/>
          <w:sz w:val="22"/>
          <w:szCs w:val="22"/>
        </w:rPr>
      </w:pPr>
      <w:r w:rsidRPr="001F014E">
        <w:rPr>
          <w:rFonts w:ascii="Tahoma" w:hAnsi="Tahoma" w:cs="Tahoma"/>
          <w:b/>
          <w:sz w:val="22"/>
          <w:szCs w:val="22"/>
        </w:rPr>
        <w:t>Term:</w:t>
      </w:r>
      <w:r w:rsidRPr="001F014E">
        <w:rPr>
          <w:rFonts w:ascii="Tahoma" w:hAnsi="Tahoma" w:cs="Tahoma"/>
          <w:b/>
          <w:sz w:val="22"/>
          <w:szCs w:val="22"/>
        </w:rPr>
        <w:tab/>
      </w:r>
      <w:r w:rsidRPr="001F014E">
        <w:rPr>
          <w:rFonts w:ascii="Tahoma" w:hAnsi="Tahoma" w:cs="Tahoma"/>
          <w:b/>
          <w:sz w:val="22"/>
          <w:szCs w:val="22"/>
        </w:rPr>
        <w:tab/>
      </w:r>
      <w:r w:rsidRPr="001F014E">
        <w:rPr>
          <w:rFonts w:ascii="Tahoma" w:hAnsi="Tahoma" w:cs="Tahoma"/>
          <w:b/>
          <w:sz w:val="22"/>
          <w:szCs w:val="22"/>
        </w:rPr>
        <w:tab/>
      </w:r>
      <w:r w:rsidRPr="001F014E">
        <w:rPr>
          <w:rFonts w:ascii="Tahoma" w:hAnsi="Tahoma" w:cs="Tahoma"/>
          <w:sz w:val="22"/>
          <w:szCs w:val="22"/>
        </w:rPr>
        <w:t>Spring 2009</w:t>
      </w:r>
      <w:r w:rsidRPr="001F014E">
        <w:rPr>
          <w:rFonts w:ascii="Tahoma" w:hAnsi="Tahoma" w:cs="Tahoma"/>
          <w:sz w:val="22"/>
          <w:szCs w:val="22"/>
        </w:rPr>
        <w:tab/>
      </w:r>
      <w:r w:rsidRPr="001F014E">
        <w:rPr>
          <w:rFonts w:ascii="Tahoma" w:hAnsi="Tahoma" w:cs="Tahoma"/>
          <w:sz w:val="22"/>
          <w:szCs w:val="22"/>
        </w:rPr>
        <w:tab/>
      </w:r>
      <w:r w:rsidRPr="001F014E">
        <w:rPr>
          <w:rFonts w:ascii="Tahoma" w:hAnsi="Tahoma" w:cs="Tahoma"/>
          <w:sz w:val="22"/>
          <w:szCs w:val="22"/>
        </w:rPr>
        <w:tab/>
      </w:r>
      <w:r w:rsidR="002C6C6F">
        <w:rPr>
          <w:rFonts w:ascii="Tahoma" w:hAnsi="Tahoma" w:cs="Tahoma"/>
          <w:sz w:val="22"/>
          <w:szCs w:val="22"/>
        </w:rPr>
        <w:tab/>
      </w:r>
      <w:r w:rsidRPr="001F014E">
        <w:rPr>
          <w:rFonts w:ascii="Tahoma" w:hAnsi="Tahoma" w:cs="Tahoma"/>
          <w:b/>
          <w:sz w:val="22"/>
          <w:szCs w:val="22"/>
        </w:rPr>
        <w:t>email:</w:t>
      </w:r>
      <w:r w:rsidR="002C6C6F">
        <w:rPr>
          <w:rFonts w:ascii="Tahoma" w:hAnsi="Tahoma" w:cs="Tahoma"/>
          <w:sz w:val="22"/>
          <w:szCs w:val="22"/>
        </w:rPr>
        <w:t>nickrhernandez@hotmail.com</w:t>
      </w:r>
      <w:r w:rsidRPr="001F014E">
        <w:rPr>
          <w:rFonts w:ascii="Tahoma" w:hAnsi="Tahoma" w:cs="Tahoma"/>
          <w:sz w:val="22"/>
          <w:szCs w:val="22"/>
        </w:rPr>
        <w:t xml:space="preserve"> </w:t>
      </w:r>
    </w:p>
    <w:p w:rsidR="007A7D21" w:rsidRPr="001F014E" w:rsidRDefault="007A7D21" w:rsidP="007A7D21">
      <w:pPr>
        <w:rPr>
          <w:rFonts w:ascii="Arial" w:hAnsi="Arial" w:cs="Arial"/>
          <w:sz w:val="22"/>
          <w:szCs w:val="22"/>
        </w:rPr>
      </w:pPr>
      <w:r w:rsidRPr="001F014E">
        <w:rPr>
          <w:rFonts w:ascii="Tahoma" w:hAnsi="Tahoma" w:cs="Tahoma"/>
          <w:b/>
          <w:sz w:val="22"/>
          <w:szCs w:val="22"/>
        </w:rPr>
        <w:t>Day/Time</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Mon/Wed/Fri </w:t>
      </w:r>
      <w:smartTag w:uri="urn:schemas-microsoft-com:office:smarttags" w:element="time">
        <w:smartTagPr>
          <w:attr w:name="Hour" w:val="10"/>
          <w:attr w:name="Minute" w:val="0"/>
        </w:smartTagPr>
        <w:r>
          <w:rPr>
            <w:rFonts w:ascii="Arial" w:hAnsi="Arial" w:cs="Arial"/>
            <w:sz w:val="22"/>
            <w:szCs w:val="22"/>
          </w:rPr>
          <w:t>10</w:t>
        </w:r>
        <w:r w:rsidR="002C6C6F">
          <w:rPr>
            <w:rFonts w:ascii="Arial" w:hAnsi="Arial" w:cs="Arial"/>
            <w:sz w:val="22"/>
            <w:szCs w:val="22"/>
          </w:rPr>
          <w:t>:00-10:50AM</w:t>
        </w:r>
      </w:smartTag>
    </w:p>
    <w:p w:rsidR="007A7D21" w:rsidRDefault="00CB78AD" w:rsidP="007A7D21">
      <w:pPr>
        <w:rPr>
          <w:rFonts w:ascii="Arial" w:hAnsi="Arial" w:cs="Arial"/>
          <w:sz w:val="22"/>
          <w:szCs w:val="22"/>
        </w:rPr>
      </w:pPr>
      <w:r>
        <w:rPr>
          <w:rFonts w:ascii="Arial" w:hAnsi="Arial" w:cs="Arial"/>
          <w:noProof/>
          <w:sz w:val="22"/>
          <w:szCs w:val="22"/>
        </w:rPr>
        <w:pict>
          <v:line id="_x0000_s1027" style="position:absolute;z-index:251649024" from="0,1.45pt" to="478.8pt,1.45pt"/>
        </w:pict>
      </w:r>
    </w:p>
    <w:p w:rsidR="007A7D21" w:rsidRDefault="007A7D21" w:rsidP="007A7D21">
      <w:pPr>
        <w:jc w:val="both"/>
        <w:rPr>
          <w:rFonts w:ascii="Tahoma" w:hAnsi="Tahoma" w:cs="Tahoma"/>
          <w:b/>
          <w:sz w:val="22"/>
          <w:szCs w:val="22"/>
          <w:u w:val="single"/>
        </w:rPr>
      </w:pPr>
    </w:p>
    <w:p w:rsidR="007A7D21" w:rsidRDefault="007A7D21" w:rsidP="007A7D21">
      <w:pPr>
        <w:jc w:val="both"/>
        <w:rPr>
          <w:rFonts w:ascii="Tahoma" w:hAnsi="Tahoma" w:cs="Tahoma"/>
          <w:sz w:val="22"/>
          <w:szCs w:val="22"/>
        </w:rPr>
      </w:pPr>
      <w:r>
        <w:rPr>
          <w:rFonts w:ascii="Tahoma" w:hAnsi="Tahoma" w:cs="Tahoma"/>
          <w:sz w:val="22"/>
          <w:szCs w:val="22"/>
        </w:rPr>
        <w:tab/>
        <w:t xml:space="preserve">“…liberty is not the chief and constant object of their (Americans) desires; equality is </w:t>
      </w:r>
      <w:r>
        <w:rPr>
          <w:rFonts w:ascii="Tahoma" w:hAnsi="Tahoma" w:cs="Tahoma"/>
          <w:sz w:val="22"/>
          <w:szCs w:val="22"/>
        </w:rPr>
        <w:tab/>
        <w:t xml:space="preserve">their idol: they make rapid and sudden efforts to obtain liberty and, if they miss their </w:t>
      </w:r>
      <w:r>
        <w:rPr>
          <w:rFonts w:ascii="Tahoma" w:hAnsi="Tahoma" w:cs="Tahoma"/>
          <w:sz w:val="22"/>
          <w:szCs w:val="22"/>
        </w:rPr>
        <w:tab/>
        <w:t xml:space="preserve">aim, resign themselves to their disappointment; but nothing can satisfy them without </w:t>
      </w:r>
      <w:r>
        <w:rPr>
          <w:rFonts w:ascii="Tahoma" w:hAnsi="Tahoma" w:cs="Tahoma"/>
          <w:sz w:val="22"/>
          <w:szCs w:val="22"/>
        </w:rPr>
        <w:tab/>
        <w:t>equality, and they would rather perish than lose it.”</w:t>
      </w:r>
    </w:p>
    <w:p w:rsidR="007A7D21" w:rsidRPr="00331679" w:rsidRDefault="007A7D21" w:rsidP="007A7D21">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-Alexis De Tocqueville</w:t>
      </w:r>
    </w:p>
    <w:p w:rsidR="007A7D21" w:rsidRDefault="007A7D21" w:rsidP="007A7D21">
      <w:pPr>
        <w:rPr>
          <w:rFonts w:ascii="Tahoma" w:hAnsi="Tahoma" w:cs="Tahoma"/>
          <w:b/>
          <w:sz w:val="22"/>
          <w:szCs w:val="22"/>
          <w:u w:val="single"/>
        </w:rPr>
      </w:pPr>
    </w:p>
    <w:p w:rsidR="007A7D21" w:rsidRDefault="007A7D21" w:rsidP="007A7D21">
      <w:pPr>
        <w:rPr>
          <w:rFonts w:ascii="Tahoma" w:hAnsi="Tahoma" w:cs="Tahoma"/>
          <w:b/>
          <w:sz w:val="22"/>
          <w:szCs w:val="22"/>
          <w:u w:val="single"/>
        </w:rPr>
      </w:pPr>
      <w:r>
        <w:rPr>
          <w:rFonts w:ascii="Tahoma" w:hAnsi="Tahoma" w:cs="Tahoma"/>
          <w:b/>
          <w:sz w:val="22"/>
          <w:szCs w:val="22"/>
          <w:u w:val="single"/>
        </w:rPr>
        <w:t>Course Description:</w:t>
      </w:r>
    </w:p>
    <w:p w:rsidR="007A7D21" w:rsidRDefault="007A7D21" w:rsidP="007A7D21">
      <w:pPr>
        <w:rPr>
          <w:rFonts w:ascii="Tahoma" w:hAnsi="Tahoma" w:cs="Tahoma"/>
          <w:b/>
          <w:sz w:val="22"/>
          <w:szCs w:val="22"/>
          <w:u w:val="single"/>
        </w:rPr>
      </w:pPr>
    </w:p>
    <w:p w:rsidR="002C6C6F" w:rsidRPr="002C6C6F" w:rsidRDefault="002C6C6F" w:rsidP="002C6C6F">
      <w:pPr>
        <w:rPr>
          <w:rFonts w:ascii="Tahoma" w:hAnsi="Tahoma" w:cs="Tahoma"/>
          <w:bCs/>
          <w:sz w:val="22"/>
          <w:szCs w:val="22"/>
        </w:rPr>
      </w:pPr>
      <w:r w:rsidRPr="002C6C6F">
        <w:rPr>
          <w:rFonts w:ascii="Tahoma" w:hAnsi="Tahoma" w:cs="Tahoma"/>
          <w:bCs/>
          <w:sz w:val="22"/>
          <w:szCs w:val="22"/>
        </w:rPr>
        <w:t>This course explores national, state, and local governments, the</w:t>
      </w:r>
      <w:r>
        <w:rPr>
          <w:rFonts w:ascii="Tahoma" w:hAnsi="Tahoma" w:cs="Tahoma"/>
          <w:bCs/>
          <w:sz w:val="22"/>
          <w:szCs w:val="22"/>
        </w:rPr>
        <w:t xml:space="preserve"> </w:t>
      </w:r>
      <w:r w:rsidRPr="002C6C6F">
        <w:rPr>
          <w:rFonts w:ascii="Tahoma" w:hAnsi="Tahoma" w:cs="Tahoma"/>
          <w:bCs/>
          <w:sz w:val="22"/>
          <w:szCs w:val="22"/>
        </w:rPr>
        <w:t>political processes, issues, and policies of those governments,</w:t>
      </w:r>
      <w:r>
        <w:rPr>
          <w:rFonts w:ascii="Tahoma" w:hAnsi="Tahoma" w:cs="Tahoma"/>
          <w:bCs/>
          <w:sz w:val="22"/>
          <w:szCs w:val="22"/>
        </w:rPr>
        <w:t xml:space="preserve"> </w:t>
      </w:r>
      <w:r w:rsidRPr="002C6C6F">
        <w:rPr>
          <w:rFonts w:ascii="Tahoma" w:hAnsi="Tahoma" w:cs="Tahoma"/>
          <w:bCs/>
          <w:sz w:val="22"/>
          <w:szCs w:val="22"/>
        </w:rPr>
        <w:t>and the rights and responsibilities of citizens living under these</w:t>
      </w:r>
      <w:r>
        <w:rPr>
          <w:rFonts w:ascii="Tahoma" w:hAnsi="Tahoma" w:cs="Tahoma"/>
          <w:bCs/>
          <w:sz w:val="22"/>
          <w:szCs w:val="22"/>
        </w:rPr>
        <w:t xml:space="preserve"> </w:t>
      </w:r>
      <w:r w:rsidRPr="002C6C6F">
        <w:rPr>
          <w:rFonts w:ascii="Tahoma" w:hAnsi="Tahoma" w:cs="Tahoma"/>
          <w:bCs/>
          <w:sz w:val="22"/>
          <w:szCs w:val="22"/>
        </w:rPr>
        <w:t>governments by outlining the structure, processes, function of each</w:t>
      </w:r>
      <w:r>
        <w:rPr>
          <w:rFonts w:ascii="Tahoma" w:hAnsi="Tahoma" w:cs="Tahoma"/>
          <w:bCs/>
          <w:sz w:val="22"/>
          <w:szCs w:val="22"/>
        </w:rPr>
        <w:t xml:space="preserve"> </w:t>
      </w:r>
      <w:r w:rsidRPr="002C6C6F">
        <w:rPr>
          <w:rFonts w:ascii="Tahoma" w:hAnsi="Tahoma" w:cs="Tahoma"/>
          <w:bCs/>
          <w:sz w:val="22"/>
          <w:szCs w:val="22"/>
        </w:rPr>
        <w:t xml:space="preserve">area of government. (Meets the </w:t>
      </w:r>
      <w:smartTag w:uri="urn:schemas-microsoft-com:office:smarttags" w:element="place">
        <w:smartTag w:uri="urn:schemas-microsoft-com:office:smarttags" w:element="PlaceName">
          <w:r w:rsidRPr="002C6C6F">
            <w:rPr>
              <w:rFonts w:ascii="Tahoma" w:hAnsi="Tahoma" w:cs="Tahoma"/>
              <w:bCs/>
              <w:sz w:val="22"/>
              <w:szCs w:val="22"/>
            </w:rPr>
            <w:t>Reedley</w:t>
          </w:r>
        </w:smartTag>
        <w:r w:rsidRPr="002C6C6F">
          <w:rPr>
            <w:rFonts w:ascii="Tahoma" w:hAnsi="Tahoma" w:cs="Tahoma"/>
            <w:bCs/>
            <w:sz w:val="22"/>
            <w:szCs w:val="22"/>
          </w:rPr>
          <w:t xml:space="preserve"> </w:t>
        </w:r>
        <w:smartTag w:uri="urn:schemas-microsoft-com:office:smarttags" w:element="PlaceType">
          <w:r w:rsidRPr="002C6C6F">
            <w:rPr>
              <w:rFonts w:ascii="Tahoma" w:hAnsi="Tahoma" w:cs="Tahoma"/>
              <w:bCs/>
              <w:sz w:val="22"/>
              <w:szCs w:val="22"/>
            </w:rPr>
            <w:t>College</w:t>
          </w:r>
        </w:smartTag>
      </w:smartTag>
      <w:r w:rsidRPr="002C6C6F">
        <w:rPr>
          <w:rFonts w:ascii="Tahoma" w:hAnsi="Tahoma" w:cs="Tahoma"/>
          <w:bCs/>
          <w:sz w:val="22"/>
          <w:szCs w:val="22"/>
        </w:rPr>
        <w:t xml:space="preserve"> government and</w:t>
      </w:r>
      <w:r>
        <w:rPr>
          <w:rFonts w:ascii="Tahoma" w:hAnsi="Tahoma" w:cs="Tahoma"/>
          <w:bCs/>
          <w:sz w:val="22"/>
          <w:szCs w:val="22"/>
        </w:rPr>
        <w:t xml:space="preserve"> </w:t>
      </w:r>
      <w:r w:rsidRPr="002C6C6F">
        <w:rPr>
          <w:rFonts w:ascii="Tahoma" w:hAnsi="Tahoma" w:cs="Tahoma"/>
          <w:bCs/>
          <w:sz w:val="22"/>
          <w:szCs w:val="22"/>
        </w:rPr>
        <w:t>constitution requirement for the associate degree, does not satisfy the</w:t>
      </w:r>
      <w:r>
        <w:rPr>
          <w:rFonts w:ascii="Tahoma" w:hAnsi="Tahoma" w:cs="Tahoma"/>
          <w:bCs/>
          <w:sz w:val="22"/>
          <w:szCs w:val="22"/>
        </w:rPr>
        <w:t xml:space="preserve"> </w:t>
      </w:r>
      <w:r w:rsidRPr="002C6C6F">
        <w:rPr>
          <w:rFonts w:ascii="Tahoma" w:hAnsi="Tahoma" w:cs="Tahoma"/>
          <w:bCs/>
          <w:sz w:val="22"/>
          <w:szCs w:val="22"/>
        </w:rPr>
        <w:t>U.S. Constitution, national, state, or local government requirements</w:t>
      </w:r>
      <w:r>
        <w:rPr>
          <w:rFonts w:ascii="Tahoma" w:hAnsi="Tahoma" w:cs="Tahoma"/>
          <w:bCs/>
          <w:sz w:val="22"/>
          <w:szCs w:val="22"/>
        </w:rPr>
        <w:t xml:space="preserve"> </w:t>
      </w:r>
      <w:r w:rsidRPr="002C6C6F">
        <w:rPr>
          <w:rFonts w:ascii="Tahoma" w:hAnsi="Tahoma" w:cs="Tahoma"/>
          <w:bCs/>
          <w:sz w:val="22"/>
          <w:szCs w:val="22"/>
        </w:rPr>
        <w:t>for transfer students seeking a bachelors degree)</w:t>
      </w:r>
    </w:p>
    <w:p w:rsidR="007A7D21" w:rsidRPr="002C6C6F" w:rsidRDefault="002C6C6F" w:rsidP="002C6C6F">
      <w:pPr>
        <w:rPr>
          <w:rFonts w:ascii="Tahoma" w:hAnsi="Tahoma" w:cs="Tahoma"/>
          <w:bCs/>
          <w:sz w:val="22"/>
          <w:szCs w:val="22"/>
          <w:u w:val="single"/>
        </w:rPr>
      </w:pPr>
      <w:r w:rsidRPr="002C6C6F">
        <w:rPr>
          <w:rFonts w:ascii="Tahoma" w:hAnsi="Tahoma" w:cs="Tahoma"/>
          <w:bCs/>
          <w:sz w:val="22"/>
          <w:szCs w:val="22"/>
          <w:u w:val="single"/>
        </w:rPr>
        <w:t>Basic Skills Advisories: Eligibility for English 125 and 126. (A)</w:t>
      </w:r>
    </w:p>
    <w:p w:rsidR="002C6C6F" w:rsidRDefault="002C6C6F" w:rsidP="007A7D21">
      <w:pPr>
        <w:rPr>
          <w:rFonts w:ascii="Tahoma" w:hAnsi="Tahoma" w:cs="Tahoma"/>
          <w:b/>
          <w:sz w:val="22"/>
          <w:szCs w:val="22"/>
          <w:u w:val="single"/>
        </w:rPr>
      </w:pPr>
    </w:p>
    <w:p w:rsidR="007A7D21" w:rsidRDefault="007A7D21" w:rsidP="007A7D21">
      <w:pPr>
        <w:rPr>
          <w:rFonts w:ascii="Tahoma" w:hAnsi="Tahoma" w:cs="Tahoma"/>
          <w:b/>
          <w:sz w:val="22"/>
          <w:szCs w:val="22"/>
          <w:u w:val="single"/>
        </w:rPr>
      </w:pPr>
      <w:r>
        <w:rPr>
          <w:rFonts w:ascii="Tahoma" w:hAnsi="Tahoma" w:cs="Tahoma"/>
          <w:b/>
          <w:sz w:val="22"/>
          <w:szCs w:val="22"/>
          <w:u w:val="single"/>
        </w:rPr>
        <w:t>Instructional Objectives:</w:t>
      </w:r>
    </w:p>
    <w:p w:rsidR="007A7D21" w:rsidRDefault="007A7D21" w:rsidP="007A7D21">
      <w:pPr>
        <w:rPr>
          <w:rFonts w:ascii="Tahoma" w:hAnsi="Tahoma" w:cs="Tahoma"/>
          <w:b/>
          <w:sz w:val="22"/>
          <w:szCs w:val="22"/>
          <w:u w:val="single"/>
        </w:rPr>
      </w:pPr>
    </w:p>
    <w:p w:rsidR="007A7D21" w:rsidRDefault="007A7D21" w:rsidP="007A7D21">
      <w:pPr>
        <w:rPr>
          <w:rFonts w:ascii="Tahoma" w:hAnsi="Tahoma" w:cs="Tahoma"/>
          <w:sz w:val="22"/>
          <w:szCs w:val="22"/>
        </w:rPr>
      </w:pPr>
      <w:r>
        <w:rPr>
          <w:rFonts w:ascii="Tahoma" w:hAnsi="Tahoma" w:cs="Tahoma"/>
          <w:sz w:val="22"/>
          <w:szCs w:val="22"/>
        </w:rPr>
        <w:t>Upon completion of this class students will be able to:</w:t>
      </w:r>
    </w:p>
    <w:p w:rsidR="007A7D21" w:rsidRDefault="007A7D21" w:rsidP="007A7D21">
      <w:pPr>
        <w:numPr>
          <w:ilvl w:val="0"/>
          <w:numId w:val="4"/>
        </w:numPr>
        <w:rPr>
          <w:rFonts w:ascii="Tahoma" w:hAnsi="Tahoma" w:cs="Tahoma"/>
          <w:sz w:val="22"/>
          <w:szCs w:val="22"/>
        </w:rPr>
      </w:pPr>
      <w:r>
        <w:rPr>
          <w:rFonts w:ascii="Tahoma" w:hAnsi="Tahoma" w:cs="Tahoma"/>
          <w:sz w:val="22"/>
          <w:szCs w:val="22"/>
        </w:rPr>
        <w:t>monitor the progress of issues and events through the media</w:t>
      </w:r>
    </w:p>
    <w:p w:rsidR="002C6C6F" w:rsidRDefault="002C6C6F" w:rsidP="007A7D21">
      <w:pPr>
        <w:numPr>
          <w:ilvl w:val="0"/>
          <w:numId w:val="4"/>
        </w:numPr>
        <w:rPr>
          <w:rFonts w:ascii="Tahoma" w:hAnsi="Tahoma" w:cs="Tahoma"/>
          <w:sz w:val="22"/>
          <w:szCs w:val="22"/>
        </w:rPr>
      </w:pPr>
      <w:r>
        <w:rPr>
          <w:rFonts w:ascii="Tahoma" w:hAnsi="Tahoma" w:cs="Tahoma"/>
          <w:sz w:val="22"/>
          <w:szCs w:val="22"/>
        </w:rPr>
        <w:t>identify the key responsibilities and limitations of each branch of the national government</w:t>
      </w:r>
    </w:p>
    <w:p w:rsidR="002C6C6F" w:rsidRDefault="002C6C6F" w:rsidP="007A7D21">
      <w:pPr>
        <w:numPr>
          <w:ilvl w:val="0"/>
          <w:numId w:val="4"/>
        </w:numPr>
        <w:rPr>
          <w:rFonts w:ascii="Tahoma" w:hAnsi="Tahoma" w:cs="Tahoma"/>
          <w:sz w:val="22"/>
          <w:szCs w:val="22"/>
        </w:rPr>
      </w:pPr>
      <w:r>
        <w:rPr>
          <w:rFonts w:ascii="Tahoma" w:hAnsi="Tahoma" w:cs="Tahoma"/>
          <w:sz w:val="22"/>
          <w:szCs w:val="22"/>
        </w:rPr>
        <w:t>describe the checks and balances system, giving specific examples of how each branch of government functions in relation to the other two branches</w:t>
      </w:r>
    </w:p>
    <w:p w:rsidR="002C6C6F" w:rsidRDefault="002C6C6F" w:rsidP="007A7D21">
      <w:pPr>
        <w:numPr>
          <w:ilvl w:val="0"/>
          <w:numId w:val="4"/>
        </w:numPr>
        <w:rPr>
          <w:rFonts w:ascii="Tahoma" w:hAnsi="Tahoma" w:cs="Tahoma"/>
          <w:sz w:val="22"/>
          <w:szCs w:val="22"/>
        </w:rPr>
      </w:pPr>
      <w:r>
        <w:rPr>
          <w:rFonts w:ascii="Tahoma" w:hAnsi="Tahoma" w:cs="Tahoma"/>
          <w:sz w:val="22"/>
          <w:szCs w:val="22"/>
        </w:rPr>
        <w:t xml:space="preserve">Identify various means through which an individual might become politically active in the </w:t>
      </w:r>
      <w:smartTag w:uri="urn:schemas-microsoft-com:office:smarttags" w:element="country-region">
        <w:smartTag w:uri="urn:schemas-microsoft-com:office:smarttags" w:element="place">
          <w:r>
            <w:rPr>
              <w:rFonts w:ascii="Tahoma" w:hAnsi="Tahoma" w:cs="Tahoma"/>
              <w:sz w:val="22"/>
              <w:szCs w:val="22"/>
            </w:rPr>
            <w:t>United States</w:t>
          </w:r>
        </w:smartTag>
      </w:smartTag>
      <w:r>
        <w:rPr>
          <w:rFonts w:ascii="Tahoma" w:hAnsi="Tahoma" w:cs="Tahoma"/>
          <w:sz w:val="22"/>
          <w:szCs w:val="22"/>
        </w:rPr>
        <w:t xml:space="preserve"> (e.g., voting, letter-writing, demonstrations, etc.)</w:t>
      </w:r>
    </w:p>
    <w:p w:rsidR="002C6C6F" w:rsidRDefault="002C6C6F" w:rsidP="007A7D21">
      <w:pPr>
        <w:numPr>
          <w:ilvl w:val="0"/>
          <w:numId w:val="4"/>
        </w:numPr>
        <w:rPr>
          <w:rFonts w:ascii="Tahoma" w:hAnsi="Tahoma" w:cs="Tahoma"/>
          <w:sz w:val="22"/>
          <w:szCs w:val="22"/>
        </w:rPr>
      </w:pPr>
      <w:r>
        <w:rPr>
          <w:rFonts w:ascii="Tahoma" w:hAnsi="Tahoma" w:cs="Tahoma"/>
          <w:sz w:val="22"/>
          <w:szCs w:val="22"/>
        </w:rPr>
        <w:t>explain the spectrum of American political ideology</w:t>
      </w:r>
    </w:p>
    <w:p w:rsidR="002C6C6F" w:rsidRDefault="002C6C6F" w:rsidP="007A7D21">
      <w:pPr>
        <w:numPr>
          <w:ilvl w:val="0"/>
          <w:numId w:val="4"/>
        </w:numPr>
        <w:rPr>
          <w:rFonts w:ascii="Tahoma" w:hAnsi="Tahoma" w:cs="Tahoma"/>
          <w:sz w:val="22"/>
          <w:szCs w:val="22"/>
        </w:rPr>
      </w:pPr>
      <w:r>
        <w:rPr>
          <w:rFonts w:ascii="Tahoma" w:hAnsi="Tahoma" w:cs="Tahoma"/>
          <w:sz w:val="22"/>
          <w:szCs w:val="22"/>
        </w:rPr>
        <w:t xml:space="preserve">explain the impact of interest groups in American government and politics </w:t>
      </w:r>
    </w:p>
    <w:p w:rsidR="002C6C6F" w:rsidRDefault="002C6C6F" w:rsidP="007A7D21">
      <w:pPr>
        <w:numPr>
          <w:ilvl w:val="0"/>
          <w:numId w:val="4"/>
        </w:numPr>
        <w:rPr>
          <w:rFonts w:ascii="Tahoma" w:hAnsi="Tahoma" w:cs="Tahoma"/>
          <w:sz w:val="22"/>
          <w:szCs w:val="22"/>
        </w:rPr>
      </w:pPr>
      <w:r>
        <w:rPr>
          <w:rFonts w:ascii="Tahoma" w:hAnsi="Tahoma" w:cs="Tahoma"/>
          <w:sz w:val="22"/>
          <w:szCs w:val="22"/>
        </w:rPr>
        <w:t xml:space="preserve">discuss the Constitution of the </w:t>
      </w:r>
      <w:smartTag w:uri="urn:schemas-microsoft-com:office:smarttags" w:element="country-region">
        <w:smartTag w:uri="urn:schemas-microsoft-com:office:smarttags" w:element="place">
          <w:r>
            <w:rPr>
              <w:rFonts w:ascii="Tahoma" w:hAnsi="Tahoma" w:cs="Tahoma"/>
              <w:sz w:val="22"/>
              <w:szCs w:val="22"/>
            </w:rPr>
            <w:t>United States</w:t>
          </w:r>
        </w:smartTag>
      </w:smartTag>
      <w:r>
        <w:rPr>
          <w:rFonts w:ascii="Tahoma" w:hAnsi="Tahoma" w:cs="Tahoma"/>
          <w:sz w:val="22"/>
          <w:szCs w:val="22"/>
        </w:rPr>
        <w:t xml:space="preserve"> as it prescribes various civil liberties and civil rights</w:t>
      </w:r>
    </w:p>
    <w:p w:rsidR="002C6C6F" w:rsidRDefault="002C6C6F" w:rsidP="007A7D21">
      <w:pPr>
        <w:numPr>
          <w:ilvl w:val="0"/>
          <w:numId w:val="4"/>
        </w:numPr>
        <w:rPr>
          <w:rFonts w:ascii="Tahoma" w:hAnsi="Tahoma" w:cs="Tahoma"/>
          <w:sz w:val="22"/>
          <w:szCs w:val="22"/>
        </w:rPr>
      </w:pPr>
      <w:r>
        <w:rPr>
          <w:rFonts w:ascii="Tahoma" w:hAnsi="Tahoma" w:cs="Tahoma"/>
          <w:sz w:val="22"/>
          <w:szCs w:val="22"/>
        </w:rPr>
        <w:t xml:space="preserve">identify key elements of domestic and foreign policy and relate how events can </w:t>
      </w:r>
      <w:proofErr w:type="spellStart"/>
      <w:r>
        <w:rPr>
          <w:rFonts w:ascii="Tahoma" w:hAnsi="Tahoma" w:cs="Tahoma"/>
          <w:sz w:val="22"/>
          <w:szCs w:val="22"/>
        </w:rPr>
        <w:t>dicatate</w:t>
      </w:r>
      <w:proofErr w:type="spellEnd"/>
      <w:r>
        <w:rPr>
          <w:rFonts w:ascii="Tahoma" w:hAnsi="Tahoma" w:cs="Tahoma"/>
          <w:sz w:val="22"/>
          <w:szCs w:val="22"/>
        </w:rPr>
        <w:t xml:space="preserve"> our government’s priorities </w:t>
      </w:r>
    </w:p>
    <w:p w:rsidR="007A7D21" w:rsidRDefault="007A7D21" w:rsidP="007A7D21">
      <w:pPr>
        <w:rPr>
          <w:rFonts w:ascii="Tahoma" w:hAnsi="Tahoma" w:cs="Tahoma"/>
          <w:sz w:val="22"/>
          <w:szCs w:val="22"/>
        </w:rPr>
      </w:pPr>
    </w:p>
    <w:p w:rsidR="007A7D21" w:rsidRDefault="007A7D21" w:rsidP="007A7D21">
      <w:pPr>
        <w:rPr>
          <w:rFonts w:ascii="Tahoma" w:hAnsi="Tahoma" w:cs="Tahoma"/>
          <w:b/>
          <w:sz w:val="22"/>
          <w:szCs w:val="22"/>
          <w:u w:val="single"/>
        </w:rPr>
      </w:pPr>
      <w:r>
        <w:rPr>
          <w:rFonts w:ascii="Tahoma" w:hAnsi="Tahoma" w:cs="Tahoma"/>
          <w:b/>
          <w:sz w:val="22"/>
          <w:szCs w:val="22"/>
          <w:u w:val="single"/>
        </w:rPr>
        <w:t xml:space="preserve">Instructional Methodologies </w:t>
      </w:r>
    </w:p>
    <w:p w:rsidR="007A7D21" w:rsidRDefault="007A7D21" w:rsidP="007A7D21">
      <w:pPr>
        <w:rPr>
          <w:rFonts w:ascii="Tahoma" w:hAnsi="Tahoma" w:cs="Tahoma"/>
          <w:b/>
          <w:sz w:val="22"/>
          <w:szCs w:val="22"/>
          <w:u w:val="single"/>
        </w:rPr>
      </w:pPr>
    </w:p>
    <w:p w:rsidR="007A7D21" w:rsidRDefault="007A7D21" w:rsidP="007A7D21">
      <w:pPr>
        <w:rPr>
          <w:rFonts w:ascii="Tahoma" w:hAnsi="Tahoma" w:cs="Tahoma"/>
          <w:sz w:val="22"/>
          <w:szCs w:val="22"/>
        </w:rPr>
      </w:pPr>
      <w:r>
        <w:rPr>
          <w:rFonts w:ascii="Tahoma" w:hAnsi="Tahoma" w:cs="Tahoma"/>
          <w:sz w:val="22"/>
          <w:szCs w:val="22"/>
        </w:rPr>
        <w:t xml:space="preserve">This course will be based on lectures and group discussions but will also be structured in a university seminar manner.  This structure demands class participation from the student and will be considered into the student’s final grade. </w:t>
      </w:r>
    </w:p>
    <w:p w:rsidR="007A7D21" w:rsidRDefault="007A7D21" w:rsidP="007A7D21">
      <w:pPr>
        <w:rPr>
          <w:rFonts w:ascii="Tahoma" w:hAnsi="Tahoma" w:cs="Tahoma"/>
          <w:sz w:val="22"/>
          <w:szCs w:val="22"/>
        </w:rPr>
      </w:pPr>
    </w:p>
    <w:p w:rsidR="002C6C6F" w:rsidRDefault="002C6C6F" w:rsidP="007A7D21">
      <w:pPr>
        <w:rPr>
          <w:rFonts w:ascii="Tahoma" w:hAnsi="Tahoma" w:cs="Tahoma"/>
          <w:b/>
          <w:sz w:val="22"/>
          <w:szCs w:val="22"/>
          <w:u w:val="single"/>
        </w:rPr>
      </w:pPr>
    </w:p>
    <w:p w:rsidR="007A7D21" w:rsidRDefault="007A7D21" w:rsidP="007A7D21">
      <w:pPr>
        <w:rPr>
          <w:rFonts w:ascii="Tahoma" w:hAnsi="Tahoma" w:cs="Tahoma"/>
          <w:b/>
          <w:sz w:val="22"/>
          <w:szCs w:val="22"/>
          <w:u w:val="single"/>
        </w:rPr>
      </w:pPr>
      <w:r>
        <w:rPr>
          <w:rFonts w:ascii="Tahoma" w:hAnsi="Tahoma" w:cs="Tahoma"/>
          <w:b/>
          <w:sz w:val="22"/>
          <w:szCs w:val="22"/>
          <w:u w:val="single"/>
        </w:rPr>
        <w:lastRenderedPageBreak/>
        <w:t>Texts/Readings</w:t>
      </w:r>
    </w:p>
    <w:p w:rsidR="007A7D21" w:rsidRDefault="002C6C6F" w:rsidP="007A7D21">
      <w:pPr>
        <w:rPr>
          <w:rFonts w:ascii="Tahoma" w:hAnsi="Tahoma" w:cs="Tahoma"/>
          <w:b/>
          <w:sz w:val="22"/>
          <w:szCs w:val="22"/>
        </w:rPr>
      </w:pPr>
      <w:r>
        <w:rPr>
          <w:rFonts w:ascii="Tahoma" w:hAnsi="Tahoma" w:cs="Tahoma"/>
          <w:b/>
          <w:sz w:val="22"/>
          <w:szCs w:val="22"/>
        </w:rPr>
        <w:tab/>
        <w:t>Required Text:</w:t>
      </w:r>
    </w:p>
    <w:p w:rsidR="002C6C6F" w:rsidRPr="002C6C6F" w:rsidRDefault="002C6C6F" w:rsidP="007A7D21">
      <w:pPr>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sz w:val="22"/>
          <w:szCs w:val="22"/>
        </w:rPr>
        <w:t xml:space="preserve">Schmidt, Shelley, </w:t>
      </w:r>
      <w:proofErr w:type="spellStart"/>
      <w:r w:rsidRPr="00546C3F">
        <w:rPr>
          <w:rFonts w:ascii="Tahoma" w:hAnsi="Tahoma" w:cs="Tahoma"/>
          <w:sz w:val="22"/>
          <w:szCs w:val="22"/>
        </w:rPr>
        <w:t>Bardes</w:t>
      </w:r>
      <w:proofErr w:type="spellEnd"/>
      <w:r w:rsidRPr="00546C3F">
        <w:rPr>
          <w:rFonts w:ascii="Tahoma" w:hAnsi="Tahoma" w:cs="Tahoma"/>
          <w:sz w:val="22"/>
          <w:szCs w:val="22"/>
        </w:rPr>
        <w:t>,</w:t>
      </w:r>
      <w:r w:rsidRPr="00546C3F">
        <w:rPr>
          <w:rFonts w:ascii="Tahoma" w:hAnsi="Tahoma" w:cs="Tahoma"/>
          <w:sz w:val="22"/>
          <w:szCs w:val="22"/>
          <w:u w:val="single"/>
        </w:rPr>
        <w:t xml:space="preserve"> American Government and Politics Today</w:t>
      </w:r>
      <w:r>
        <w:rPr>
          <w:rFonts w:ascii="Tahoma" w:hAnsi="Tahoma" w:cs="Tahoma"/>
          <w:sz w:val="22"/>
          <w:szCs w:val="22"/>
        </w:rPr>
        <w:t xml:space="preserve">, 2006-2007, </w:t>
      </w:r>
      <w:r w:rsidR="00B74F29">
        <w:rPr>
          <w:rFonts w:ascii="Tahoma" w:hAnsi="Tahoma" w:cs="Tahoma"/>
          <w:sz w:val="22"/>
          <w:szCs w:val="22"/>
        </w:rPr>
        <w:tab/>
      </w:r>
      <w:r w:rsidR="00B74F29">
        <w:rPr>
          <w:rFonts w:ascii="Tahoma" w:hAnsi="Tahoma" w:cs="Tahoma"/>
          <w:sz w:val="22"/>
          <w:szCs w:val="22"/>
        </w:rPr>
        <w:tab/>
      </w:r>
      <w:r w:rsidR="00B74F29">
        <w:rPr>
          <w:rFonts w:ascii="Tahoma" w:hAnsi="Tahoma" w:cs="Tahoma"/>
          <w:sz w:val="22"/>
          <w:szCs w:val="22"/>
        </w:rPr>
        <w:tab/>
      </w:r>
      <w:r w:rsidR="00B74F29">
        <w:rPr>
          <w:rFonts w:ascii="Tahoma" w:hAnsi="Tahoma" w:cs="Tahoma"/>
          <w:sz w:val="22"/>
          <w:szCs w:val="22"/>
        </w:rPr>
        <w:tab/>
      </w:r>
      <w:r>
        <w:rPr>
          <w:rFonts w:ascii="Tahoma" w:hAnsi="Tahoma" w:cs="Tahoma"/>
          <w:sz w:val="22"/>
          <w:szCs w:val="22"/>
        </w:rPr>
        <w:t>brief edition, (Thomson/Wadsworth, Inc., 2007)</w:t>
      </w:r>
    </w:p>
    <w:p w:rsidR="00546C3F" w:rsidRDefault="00546C3F" w:rsidP="007A7D21">
      <w:pPr>
        <w:rPr>
          <w:rFonts w:ascii="Tahoma" w:hAnsi="Tahoma" w:cs="Tahoma"/>
          <w:sz w:val="22"/>
          <w:szCs w:val="22"/>
        </w:rPr>
      </w:pPr>
      <w:r>
        <w:rPr>
          <w:rFonts w:ascii="Tahoma" w:hAnsi="Tahoma" w:cs="Tahoma"/>
          <w:sz w:val="22"/>
          <w:szCs w:val="22"/>
        </w:rPr>
        <w:tab/>
      </w:r>
    </w:p>
    <w:p w:rsidR="00B5281A" w:rsidRDefault="00546C3F" w:rsidP="007A7D21">
      <w:pPr>
        <w:rPr>
          <w:rFonts w:ascii="Tahoma" w:hAnsi="Tahoma" w:cs="Tahoma"/>
          <w:sz w:val="22"/>
          <w:szCs w:val="22"/>
        </w:rPr>
      </w:pPr>
      <w:r>
        <w:rPr>
          <w:rFonts w:ascii="Tahoma" w:hAnsi="Tahoma" w:cs="Tahoma"/>
          <w:sz w:val="22"/>
          <w:szCs w:val="22"/>
        </w:rPr>
        <w:tab/>
      </w:r>
      <w:r>
        <w:rPr>
          <w:rFonts w:ascii="Tahoma" w:hAnsi="Tahoma" w:cs="Tahoma"/>
          <w:b/>
          <w:sz w:val="22"/>
          <w:szCs w:val="22"/>
        </w:rPr>
        <w:t xml:space="preserve">Recommended:  </w:t>
      </w:r>
      <w:r>
        <w:rPr>
          <w:rFonts w:ascii="Tahoma" w:hAnsi="Tahoma" w:cs="Tahoma"/>
          <w:sz w:val="22"/>
          <w:szCs w:val="22"/>
        </w:rPr>
        <w:t xml:space="preserve">Students are encouraged to access reputable newspapers or news </w:t>
      </w:r>
      <w:r>
        <w:rPr>
          <w:rFonts w:ascii="Tahoma" w:hAnsi="Tahoma" w:cs="Tahoma"/>
          <w:sz w:val="22"/>
          <w:szCs w:val="22"/>
        </w:rPr>
        <w:tab/>
        <w:t xml:space="preserve">magazines on a regular basis in order to participate in in-class discussions relevant to </w:t>
      </w:r>
      <w:r>
        <w:rPr>
          <w:rFonts w:ascii="Tahoma" w:hAnsi="Tahoma" w:cs="Tahoma"/>
          <w:sz w:val="22"/>
          <w:szCs w:val="22"/>
        </w:rPr>
        <w:tab/>
        <w:t xml:space="preserve">the topic being covered. Most major newspapers can be accessed online and most are </w:t>
      </w:r>
      <w:r>
        <w:rPr>
          <w:rFonts w:ascii="Tahoma" w:hAnsi="Tahoma" w:cs="Tahoma"/>
          <w:sz w:val="22"/>
          <w:szCs w:val="22"/>
        </w:rPr>
        <w:tab/>
        <w:t>free of charge.</w:t>
      </w:r>
    </w:p>
    <w:p w:rsidR="00B5281A" w:rsidRDefault="00B5281A" w:rsidP="007A7D21">
      <w:pPr>
        <w:rPr>
          <w:rFonts w:ascii="Tahoma" w:hAnsi="Tahoma" w:cs="Tahoma"/>
          <w:sz w:val="22"/>
          <w:szCs w:val="22"/>
        </w:rPr>
      </w:pPr>
    </w:p>
    <w:p w:rsidR="003C5B9F" w:rsidRDefault="003C5B9F" w:rsidP="007A7D21">
      <w:pPr>
        <w:rPr>
          <w:rFonts w:ascii="Tahoma" w:hAnsi="Tahoma" w:cs="Tahoma"/>
          <w:b/>
          <w:sz w:val="22"/>
          <w:szCs w:val="22"/>
          <w:u w:val="single"/>
        </w:rPr>
      </w:pPr>
      <w:r>
        <w:rPr>
          <w:rFonts w:ascii="Tahoma" w:hAnsi="Tahoma" w:cs="Tahoma"/>
          <w:b/>
          <w:sz w:val="22"/>
          <w:szCs w:val="22"/>
          <w:u w:val="single"/>
        </w:rPr>
        <w:t>Basis for Evaluation</w:t>
      </w:r>
    </w:p>
    <w:p w:rsidR="003C5B9F" w:rsidRDefault="003C5B9F" w:rsidP="007A7D21">
      <w:pPr>
        <w:rPr>
          <w:rFonts w:ascii="Tahoma" w:hAnsi="Tahoma" w:cs="Tahoma"/>
          <w:b/>
          <w:sz w:val="22"/>
          <w:szCs w:val="22"/>
          <w:u w:val="single"/>
        </w:rPr>
      </w:pPr>
    </w:p>
    <w:p w:rsidR="007A7D21" w:rsidRDefault="003C5B9F" w:rsidP="007A7D21">
      <w:pPr>
        <w:rPr>
          <w:rFonts w:ascii="Tahoma" w:hAnsi="Tahoma" w:cs="Tahoma"/>
          <w:sz w:val="22"/>
          <w:szCs w:val="22"/>
          <w:u w:val="single"/>
        </w:rPr>
      </w:pPr>
      <w:r w:rsidRPr="003C5B9F">
        <w:rPr>
          <w:rFonts w:ascii="Tahoma" w:hAnsi="Tahoma" w:cs="Tahoma"/>
          <w:sz w:val="22"/>
          <w:szCs w:val="22"/>
          <w:u w:val="single"/>
        </w:rPr>
        <w:t>Assignment</w:t>
      </w:r>
      <w:r w:rsidRPr="003C5B9F">
        <w:rPr>
          <w:rFonts w:ascii="Tahoma" w:hAnsi="Tahoma" w:cs="Tahoma"/>
          <w:sz w:val="22"/>
          <w:szCs w:val="22"/>
          <w:u w:val="single"/>
        </w:rPr>
        <w:tab/>
      </w:r>
      <w:r w:rsidRPr="003C5B9F">
        <w:rPr>
          <w:rFonts w:ascii="Tahoma" w:hAnsi="Tahoma" w:cs="Tahoma"/>
          <w:sz w:val="22"/>
          <w:szCs w:val="22"/>
          <w:u w:val="single"/>
        </w:rPr>
        <w:tab/>
      </w:r>
      <w:r w:rsidRPr="003C5B9F">
        <w:rPr>
          <w:rFonts w:ascii="Tahoma" w:hAnsi="Tahoma" w:cs="Tahoma"/>
          <w:sz w:val="22"/>
          <w:szCs w:val="22"/>
          <w:u w:val="single"/>
        </w:rPr>
        <w:tab/>
      </w:r>
      <w:r>
        <w:rPr>
          <w:rFonts w:ascii="Tahoma" w:hAnsi="Tahoma" w:cs="Tahoma"/>
          <w:sz w:val="22"/>
          <w:szCs w:val="22"/>
          <w:u w:val="single"/>
        </w:rPr>
        <w:tab/>
      </w:r>
      <w:r w:rsidRPr="003C5B9F">
        <w:rPr>
          <w:rFonts w:ascii="Tahoma" w:hAnsi="Tahoma" w:cs="Tahoma"/>
          <w:sz w:val="22"/>
          <w:szCs w:val="22"/>
          <w:u w:val="single"/>
        </w:rPr>
        <w:t xml:space="preserve">Points </w:t>
      </w:r>
      <w:proofErr w:type="gramStart"/>
      <w:r w:rsidRPr="003C5B9F">
        <w:rPr>
          <w:rFonts w:ascii="Tahoma" w:hAnsi="Tahoma" w:cs="Tahoma"/>
          <w:sz w:val="22"/>
          <w:szCs w:val="22"/>
          <w:u w:val="single"/>
        </w:rPr>
        <w:t>Per</w:t>
      </w:r>
      <w:proofErr w:type="gramEnd"/>
      <w:r w:rsidRPr="003C5B9F">
        <w:rPr>
          <w:rFonts w:ascii="Tahoma" w:hAnsi="Tahoma" w:cs="Tahoma"/>
          <w:sz w:val="22"/>
          <w:szCs w:val="22"/>
          <w:u w:val="single"/>
        </w:rPr>
        <w:t xml:space="preserve"> Assignment</w:t>
      </w:r>
      <w:r w:rsidRPr="003C5B9F">
        <w:rPr>
          <w:rFonts w:ascii="Tahoma" w:hAnsi="Tahoma" w:cs="Tahoma"/>
          <w:sz w:val="22"/>
          <w:szCs w:val="22"/>
          <w:u w:val="single"/>
        </w:rPr>
        <w:tab/>
      </w:r>
      <w:r w:rsidRPr="003C5B9F">
        <w:rPr>
          <w:rFonts w:ascii="Tahoma" w:hAnsi="Tahoma" w:cs="Tahoma"/>
          <w:sz w:val="22"/>
          <w:szCs w:val="22"/>
          <w:u w:val="single"/>
        </w:rPr>
        <w:tab/>
      </w:r>
      <w:r w:rsidRPr="003C5B9F">
        <w:rPr>
          <w:rFonts w:ascii="Tahoma" w:hAnsi="Tahoma" w:cs="Tahoma"/>
          <w:sz w:val="22"/>
          <w:szCs w:val="22"/>
          <w:u w:val="single"/>
        </w:rPr>
        <w:tab/>
        <w:t>Total Points</w:t>
      </w:r>
      <w:r w:rsidR="00546C3F" w:rsidRPr="003C5B9F">
        <w:rPr>
          <w:rFonts w:ascii="Tahoma" w:hAnsi="Tahoma" w:cs="Tahoma"/>
          <w:sz w:val="22"/>
          <w:szCs w:val="22"/>
          <w:u w:val="single"/>
        </w:rPr>
        <w:t xml:space="preserve">  </w:t>
      </w:r>
    </w:p>
    <w:p w:rsidR="003C5B9F" w:rsidRDefault="00C83086" w:rsidP="007A7D21">
      <w:pPr>
        <w:rPr>
          <w:rFonts w:ascii="Tahoma" w:hAnsi="Tahoma" w:cs="Tahoma"/>
          <w:sz w:val="22"/>
          <w:szCs w:val="22"/>
        </w:rPr>
      </w:pPr>
      <w:r>
        <w:rPr>
          <w:rFonts w:ascii="Tahoma" w:hAnsi="Tahoma" w:cs="Tahoma"/>
          <w:sz w:val="22"/>
          <w:szCs w:val="22"/>
        </w:rPr>
        <w:t>15</w:t>
      </w:r>
      <w:r w:rsidR="003C5B9F">
        <w:rPr>
          <w:rFonts w:ascii="Tahoma" w:hAnsi="Tahoma" w:cs="Tahoma"/>
          <w:sz w:val="22"/>
          <w:szCs w:val="22"/>
        </w:rPr>
        <w:t xml:space="preserve"> CPAs</w:t>
      </w:r>
      <w:r w:rsidR="003C5B9F">
        <w:rPr>
          <w:rFonts w:ascii="Tahoma" w:hAnsi="Tahoma" w:cs="Tahoma"/>
          <w:sz w:val="22"/>
          <w:szCs w:val="22"/>
        </w:rPr>
        <w:tab/>
      </w:r>
      <w:r w:rsidR="003C5B9F">
        <w:rPr>
          <w:rFonts w:ascii="Tahoma" w:hAnsi="Tahoma" w:cs="Tahoma"/>
          <w:sz w:val="22"/>
          <w:szCs w:val="22"/>
        </w:rPr>
        <w:tab/>
      </w:r>
      <w:r w:rsidR="003C5B9F">
        <w:rPr>
          <w:rFonts w:ascii="Tahoma" w:hAnsi="Tahoma" w:cs="Tahoma"/>
          <w:sz w:val="22"/>
          <w:szCs w:val="22"/>
        </w:rPr>
        <w:tab/>
      </w:r>
      <w:r w:rsidR="003C5B9F">
        <w:rPr>
          <w:rFonts w:ascii="Tahoma" w:hAnsi="Tahoma" w:cs="Tahoma"/>
          <w:sz w:val="22"/>
          <w:szCs w:val="22"/>
        </w:rPr>
        <w:tab/>
      </w:r>
      <w:r w:rsidR="003C5B9F">
        <w:rPr>
          <w:rFonts w:ascii="Tahoma" w:hAnsi="Tahoma" w:cs="Tahoma"/>
          <w:sz w:val="22"/>
          <w:szCs w:val="22"/>
        </w:rPr>
        <w:tab/>
      </w:r>
      <w:r w:rsidR="00EC4D47">
        <w:rPr>
          <w:rFonts w:ascii="Tahoma" w:hAnsi="Tahoma" w:cs="Tahoma"/>
          <w:sz w:val="22"/>
          <w:szCs w:val="22"/>
        </w:rPr>
        <w:t xml:space="preserve"> </w:t>
      </w:r>
      <w:r>
        <w:rPr>
          <w:rFonts w:ascii="Tahoma" w:hAnsi="Tahoma" w:cs="Tahoma"/>
          <w:sz w:val="22"/>
          <w:szCs w:val="22"/>
        </w:rPr>
        <w:t>20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300</w:t>
      </w:r>
      <w:r w:rsidR="003C5B9F">
        <w:rPr>
          <w:rFonts w:ascii="Tahoma" w:hAnsi="Tahoma" w:cs="Tahoma"/>
          <w:sz w:val="22"/>
          <w:szCs w:val="22"/>
        </w:rPr>
        <w:t xml:space="preserve"> </w:t>
      </w:r>
    </w:p>
    <w:p w:rsidR="003C5B9F" w:rsidRDefault="00C83086" w:rsidP="007A7D21">
      <w:pPr>
        <w:rPr>
          <w:rFonts w:ascii="Tahoma" w:hAnsi="Tahoma" w:cs="Tahoma"/>
          <w:sz w:val="22"/>
          <w:szCs w:val="22"/>
        </w:rPr>
      </w:pPr>
      <w:r>
        <w:rPr>
          <w:rFonts w:ascii="Tahoma" w:hAnsi="Tahoma" w:cs="Tahoma"/>
          <w:sz w:val="22"/>
          <w:szCs w:val="22"/>
        </w:rPr>
        <w:t>2 Simulations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75</w:t>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t>1</w:t>
      </w:r>
      <w:r>
        <w:rPr>
          <w:rFonts w:ascii="Tahoma" w:hAnsi="Tahoma" w:cs="Tahoma"/>
          <w:sz w:val="22"/>
          <w:szCs w:val="22"/>
        </w:rPr>
        <w:t>50</w:t>
      </w:r>
      <w:r w:rsidR="003C5B9F">
        <w:rPr>
          <w:rFonts w:ascii="Tahoma" w:hAnsi="Tahoma" w:cs="Tahoma"/>
          <w:sz w:val="22"/>
          <w:szCs w:val="22"/>
        </w:rPr>
        <w:t xml:space="preserve"> </w:t>
      </w:r>
    </w:p>
    <w:p w:rsidR="00EC4D47" w:rsidRDefault="00EC4D47" w:rsidP="007A7D21">
      <w:pPr>
        <w:rPr>
          <w:rFonts w:ascii="Tahoma" w:hAnsi="Tahoma" w:cs="Tahoma"/>
          <w:sz w:val="22"/>
          <w:szCs w:val="22"/>
        </w:rPr>
      </w:pPr>
      <w:r>
        <w:rPr>
          <w:rFonts w:ascii="Tahoma" w:hAnsi="Tahoma" w:cs="Tahoma"/>
          <w:sz w:val="22"/>
          <w:szCs w:val="22"/>
        </w:rPr>
        <w:t>3 Examinations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100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300</w:t>
      </w:r>
    </w:p>
    <w:p w:rsidR="003C5B9F" w:rsidRDefault="003C5B9F" w:rsidP="007A7D21">
      <w:pPr>
        <w:rPr>
          <w:rFonts w:ascii="Tahoma" w:hAnsi="Tahoma" w:cs="Tahoma"/>
          <w:sz w:val="22"/>
          <w:szCs w:val="22"/>
        </w:rPr>
      </w:pPr>
      <w:r>
        <w:rPr>
          <w:rFonts w:ascii="Tahoma" w:hAnsi="Tahoma" w:cs="Tahoma"/>
          <w:sz w:val="22"/>
          <w:szCs w:val="22"/>
        </w:rPr>
        <w:t>Research Paper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100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100</w:t>
      </w:r>
    </w:p>
    <w:p w:rsidR="003C5B9F" w:rsidRDefault="003C5B9F" w:rsidP="007A7D21">
      <w:pPr>
        <w:rPr>
          <w:rFonts w:ascii="Tahoma" w:hAnsi="Tahoma" w:cs="Tahoma"/>
          <w:sz w:val="22"/>
          <w:szCs w:val="22"/>
        </w:rPr>
      </w:pPr>
      <w:r>
        <w:rPr>
          <w:rFonts w:ascii="Tahoma" w:hAnsi="Tahoma" w:cs="Tahoma"/>
          <w:sz w:val="22"/>
          <w:szCs w:val="22"/>
        </w:rPr>
        <w:t>Final Examination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EC4D47">
        <w:rPr>
          <w:rFonts w:ascii="Tahoma" w:hAnsi="Tahoma" w:cs="Tahoma"/>
          <w:sz w:val="22"/>
          <w:szCs w:val="22"/>
        </w:rPr>
        <w:t>100</w:t>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r>
      <w:r w:rsidR="00EC4D47">
        <w:rPr>
          <w:rFonts w:ascii="Tahoma" w:hAnsi="Tahoma" w:cs="Tahoma"/>
          <w:sz w:val="22"/>
          <w:szCs w:val="22"/>
        </w:rPr>
        <w:tab/>
        <w:t>100</w:t>
      </w:r>
    </w:p>
    <w:p w:rsidR="00EC4D47" w:rsidRPr="00EC4D47" w:rsidRDefault="00EC4D47" w:rsidP="007A7D21">
      <w:pPr>
        <w:rPr>
          <w:rFonts w:ascii="Tahoma" w:hAnsi="Tahoma" w:cs="Tahoma"/>
          <w:sz w:val="22"/>
          <w:szCs w:val="22"/>
          <w:u w:val="single"/>
        </w:rPr>
      </w:pPr>
      <w:r w:rsidRPr="00EC4D47">
        <w:rPr>
          <w:rFonts w:ascii="Tahoma" w:hAnsi="Tahoma" w:cs="Tahoma"/>
          <w:sz w:val="22"/>
          <w:szCs w:val="22"/>
          <w:u w:val="single"/>
        </w:rPr>
        <w:t>Participation/Attendance</w:t>
      </w:r>
      <w:r w:rsidRPr="00EC4D47">
        <w:rPr>
          <w:rFonts w:ascii="Tahoma" w:hAnsi="Tahoma" w:cs="Tahoma"/>
          <w:sz w:val="22"/>
          <w:szCs w:val="22"/>
          <w:u w:val="single"/>
        </w:rPr>
        <w:tab/>
      </w:r>
      <w:r w:rsidRPr="00EC4D47">
        <w:rPr>
          <w:rFonts w:ascii="Tahoma" w:hAnsi="Tahoma" w:cs="Tahoma"/>
          <w:sz w:val="22"/>
          <w:szCs w:val="22"/>
          <w:u w:val="single"/>
        </w:rPr>
        <w:tab/>
      </w:r>
      <w:r w:rsidRPr="00EC4D47">
        <w:rPr>
          <w:rFonts w:ascii="Tahoma" w:hAnsi="Tahoma" w:cs="Tahoma"/>
          <w:sz w:val="22"/>
          <w:szCs w:val="22"/>
          <w:u w:val="single"/>
        </w:rPr>
        <w:tab/>
        <w:t xml:space="preserve"> 50</w:t>
      </w:r>
      <w:r w:rsidRPr="00EC4D47">
        <w:rPr>
          <w:rFonts w:ascii="Tahoma" w:hAnsi="Tahoma" w:cs="Tahoma"/>
          <w:sz w:val="22"/>
          <w:szCs w:val="22"/>
          <w:u w:val="single"/>
        </w:rPr>
        <w:tab/>
      </w:r>
      <w:r w:rsidRPr="00EC4D47">
        <w:rPr>
          <w:rFonts w:ascii="Tahoma" w:hAnsi="Tahoma" w:cs="Tahoma"/>
          <w:sz w:val="22"/>
          <w:szCs w:val="22"/>
          <w:u w:val="single"/>
        </w:rPr>
        <w:tab/>
      </w:r>
      <w:r w:rsidRPr="00EC4D47">
        <w:rPr>
          <w:rFonts w:ascii="Tahoma" w:hAnsi="Tahoma" w:cs="Tahoma"/>
          <w:sz w:val="22"/>
          <w:szCs w:val="22"/>
          <w:u w:val="single"/>
        </w:rPr>
        <w:tab/>
      </w:r>
      <w:r w:rsidRPr="00EC4D47">
        <w:rPr>
          <w:rFonts w:ascii="Tahoma" w:hAnsi="Tahoma" w:cs="Tahoma"/>
          <w:sz w:val="22"/>
          <w:szCs w:val="22"/>
          <w:u w:val="single"/>
        </w:rPr>
        <w:tab/>
      </w:r>
      <w:r w:rsidRPr="00EC4D47">
        <w:rPr>
          <w:rFonts w:ascii="Tahoma" w:hAnsi="Tahoma" w:cs="Tahoma"/>
          <w:sz w:val="22"/>
          <w:szCs w:val="22"/>
          <w:u w:val="single"/>
        </w:rPr>
        <w:tab/>
        <w:t xml:space="preserve"> </w:t>
      </w:r>
      <w:r w:rsidR="00C83086">
        <w:rPr>
          <w:rFonts w:ascii="Tahoma" w:hAnsi="Tahoma" w:cs="Tahoma"/>
          <w:sz w:val="22"/>
          <w:szCs w:val="22"/>
          <w:u w:val="single"/>
        </w:rPr>
        <w:t>50</w:t>
      </w:r>
    </w:p>
    <w:p w:rsidR="007A7D21" w:rsidRDefault="003C5B9F" w:rsidP="007A7D21">
      <w:pPr>
        <w:rPr>
          <w:rFonts w:ascii="Tahoma" w:hAnsi="Tahoma" w:cs="Tahoma"/>
          <w:sz w:val="22"/>
          <w:szCs w:val="22"/>
        </w:rPr>
      </w:pPr>
      <w:r>
        <w:rPr>
          <w:rFonts w:ascii="Tahoma" w:hAnsi="Tahoma" w:cs="Tahoma"/>
          <w:sz w:val="22"/>
          <w:szCs w:val="22"/>
        </w:rPr>
        <w:tab/>
      </w:r>
    </w:p>
    <w:p w:rsidR="007A7D21" w:rsidRDefault="00C83086" w:rsidP="007A7D21">
      <w:pPr>
        <w:rPr>
          <w:rFonts w:ascii="Tahoma" w:hAnsi="Tahoma" w:cs="Tahoma"/>
          <w:b/>
          <w:sz w:val="22"/>
          <w:szCs w:val="22"/>
          <w:u w:val="single"/>
        </w:rPr>
      </w:pPr>
      <w:r>
        <w:rPr>
          <w:rFonts w:ascii="Tahoma" w:hAnsi="Tahoma" w:cs="Tahoma"/>
          <w:b/>
          <w:sz w:val="22"/>
          <w:szCs w:val="22"/>
          <w:u w:val="single"/>
        </w:rPr>
        <w:t>TOTAL POINTS POSSIBLE</w:t>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t>1000</w:t>
      </w:r>
    </w:p>
    <w:p w:rsidR="00C83086" w:rsidRDefault="00C83086" w:rsidP="007A7D21">
      <w:pPr>
        <w:rPr>
          <w:rFonts w:ascii="Tahoma" w:hAnsi="Tahoma" w:cs="Tahoma"/>
          <w:b/>
          <w:sz w:val="22"/>
          <w:szCs w:val="22"/>
          <w:u w:val="single"/>
        </w:rPr>
      </w:pPr>
    </w:p>
    <w:p w:rsidR="00C83086" w:rsidRDefault="00C83086" w:rsidP="007A7D21">
      <w:pPr>
        <w:rPr>
          <w:rFonts w:ascii="Tahoma" w:hAnsi="Tahoma" w:cs="Tahoma"/>
          <w:b/>
          <w:sz w:val="22"/>
          <w:szCs w:val="22"/>
          <w:u w:val="single"/>
        </w:rPr>
      </w:pPr>
      <w:smartTag w:uri="urn:schemas-microsoft-com:office:smarttags" w:element="place">
        <w:smartTag w:uri="urn:schemas-microsoft-com:office:smarttags" w:element="PlaceType">
          <w:r>
            <w:rPr>
              <w:rFonts w:ascii="Tahoma" w:hAnsi="Tahoma" w:cs="Tahoma"/>
              <w:b/>
              <w:sz w:val="22"/>
              <w:szCs w:val="22"/>
              <w:u w:val="single"/>
            </w:rPr>
            <w:t>Point</w:t>
          </w:r>
        </w:smartTag>
        <w:r>
          <w:rPr>
            <w:rFonts w:ascii="Tahoma" w:hAnsi="Tahoma" w:cs="Tahoma"/>
            <w:b/>
            <w:sz w:val="22"/>
            <w:szCs w:val="22"/>
            <w:u w:val="single"/>
          </w:rPr>
          <w:t xml:space="preserve"> </w:t>
        </w:r>
        <w:smartTag w:uri="urn:schemas-microsoft-com:office:smarttags" w:element="PlaceType">
          <w:r>
            <w:rPr>
              <w:rFonts w:ascii="Tahoma" w:hAnsi="Tahoma" w:cs="Tahoma"/>
              <w:b/>
              <w:sz w:val="22"/>
              <w:szCs w:val="22"/>
              <w:u w:val="single"/>
            </w:rPr>
            <w:t>Range</w:t>
          </w:r>
        </w:smartTag>
      </w:smartTag>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t>Percentage</w:t>
      </w:r>
      <w:r>
        <w:rPr>
          <w:rFonts w:ascii="Tahoma" w:hAnsi="Tahoma" w:cs="Tahoma"/>
          <w:b/>
          <w:sz w:val="22"/>
          <w:szCs w:val="22"/>
          <w:u w:val="single"/>
        </w:rPr>
        <w:tab/>
      </w:r>
      <w:r>
        <w:rPr>
          <w:rFonts w:ascii="Tahoma" w:hAnsi="Tahoma" w:cs="Tahoma"/>
          <w:b/>
          <w:sz w:val="22"/>
          <w:szCs w:val="22"/>
          <w:u w:val="single"/>
        </w:rPr>
        <w:tab/>
      </w:r>
      <w:r>
        <w:rPr>
          <w:rFonts w:ascii="Tahoma" w:hAnsi="Tahoma" w:cs="Tahoma"/>
          <w:b/>
          <w:sz w:val="22"/>
          <w:szCs w:val="22"/>
          <w:u w:val="single"/>
        </w:rPr>
        <w:tab/>
        <w:t xml:space="preserve">   Final Grade</w:t>
      </w:r>
    </w:p>
    <w:p w:rsidR="00C83086" w:rsidRDefault="00C83086" w:rsidP="00C83086">
      <w:pPr>
        <w:rPr>
          <w:rFonts w:ascii="Tahoma" w:hAnsi="Tahoma" w:cs="Tahoma"/>
          <w:b/>
          <w:sz w:val="22"/>
          <w:szCs w:val="22"/>
        </w:rPr>
      </w:pPr>
      <w:r>
        <w:rPr>
          <w:rFonts w:ascii="Tahoma" w:hAnsi="Tahoma" w:cs="Tahoma"/>
          <w:b/>
          <w:sz w:val="22"/>
          <w:szCs w:val="22"/>
        </w:rPr>
        <w:t>1000-900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100 – 90%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A</w:t>
      </w:r>
    </w:p>
    <w:p w:rsidR="001B0FF3" w:rsidRDefault="00B006C1" w:rsidP="00C83086">
      <w:pPr>
        <w:rPr>
          <w:rFonts w:ascii="Tahoma" w:hAnsi="Tahoma" w:cs="Tahoma"/>
          <w:b/>
          <w:sz w:val="22"/>
          <w:szCs w:val="22"/>
        </w:rPr>
      </w:pPr>
      <w:r>
        <w:rPr>
          <w:rFonts w:ascii="Tahoma" w:hAnsi="Tahoma" w:cs="Tahoma"/>
          <w:b/>
          <w:sz w:val="22"/>
          <w:szCs w:val="22"/>
        </w:rPr>
        <w:t>899-800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1B0FF3">
        <w:rPr>
          <w:rFonts w:ascii="Tahoma" w:hAnsi="Tahoma" w:cs="Tahoma"/>
          <w:b/>
          <w:sz w:val="22"/>
          <w:szCs w:val="22"/>
        </w:rPr>
        <w:t>89 – 80%</w:t>
      </w:r>
      <w:r w:rsidR="001B0FF3">
        <w:rPr>
          <w:rFonts w:ascii="Tahoma" w:hAnsi="Tahoma" w:cs="Tahoma"/>
          <w:b/>
          <w:sz w:val="22"/>
          <w:szCs w:val="22"/>
        </w:rPr>
        <w:tab/>
      </w:r>
      <w:r w:rsidR="001B0FF3">
        <w:rPr>
          <w:rFonts w:ascii="Tahoma" w:hAnsi="Tahoma" w:cs="Tahoma"/>
          <w:b/>
          <w:sz w:val="22"/>
          <w:szCs w:val="22"/>
        </w:rPr>
        <w:tab/>
      </w:r>
      <w:r w:rsidR="001B0FF3">
        <w:rPr>
          <w:rFonts w:ascii="Tahoma" w:hAnsi="Tahoma" w:cs="Tahoma"/>
          <w:b/>
          <w:sz w:val="22"/>
          <w:szCs w:val="22"/>
        </w:rPr>
        <w:tab/>
      </w:r>
      <w:r w:rsidR="001B0FF3">
        <w:rPr>
          <w:rFonts w:ascii="Tahoma" w:hAnsi="Tahoma" w:cs="Tahoma"/>
          <w:b/>
          <w:sz w:val="22"/>
          <w:szCs w:val="22"/>
        </w:rPr>
        <w:tab/>
        <w:t>B</w:t>
      </w:r>
      <w:r w:rsidR="001B0FF3">
        <w:rPr>
          <w:rFonts w:ascii="Tahoma" w:hAnsi="Tahoma" w:cs="Tahoma"/>
          <w:b/>
          <w:sz w:val="22"/>
          <w:szCs w:val="22"/>
        </w:rPr>
        <w:tab/>
      </w:r>
      <w:r w:rsidR="001B0FF3">
        <w:rPr>
          <w:rFonts w:ascii="Tahoma" w:hAnsi="Tahoma" w:cs="Tahoma"/>
          <w:b/>
          <w:sz w:val="22"/>
          <w:szCs w:val="22"/>
        </w:rPr>
        <w:tab/>
      </w:r>
    </w:p>
    <w:p w:rsidR="00C83086" w:rsidRPr="00C83086" w:rsidRDefault="001B0FF3" w:rsidP="00C83086">
      <w:pPr>
        <w:rPr>
          <w:rFonts w:ascii="Tahoma" w:hAnsi="Tahoma" w:cs="Tahoma"/>
          <w:b/>
          <w:sz w:val="22"/>
          <w:szCs w:val="22"/>
        </w:rPr>
      </w:pPr>
      <w:r>
        <w:rPr>
          <w:rFonts w:ascii="Tahoma" w:hAnsi="Tahoma" w:cs="Tahoma"/>
          <w:b/>
          <w:sz w:val="22"/>
          <w:szCs w:val="22"/>
        </w:rPr>
        <w:t>799-700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79 – 70%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C</w:t>
      </w:r>
      <w:r w:rsidR="00C83086">
        <w:rPr>
          <w:rFonts w:ascii="Tahoma" w:hAnsi="Tahoma" w:cs="Tahoma"/>
          <w:b/>
          <w:sz w:val="22"/>
          <w:szCs w:val="22"/>
        </w:rPr>
        <w:tab/>
      </w:r>
      <w:r w:rsidR="00C83086">
        <w:rPr>
          <w:rFonts w:ascii="Tahoma" w:hAnsi="Tahoma" w:cs="Tahoma"/>
          <w:b/>
          <w:sz w:val="22"/>
          <w:szCs w:val="22"/>
        </w:rPr>
        <w:tab/>
      </w:r>
    </w:p>
    <w:p w:rsidR="000925BE" w:rsidRDefault="001B0FF3" w:rsidP="007A7D21">
      <w:pPr>
        <w:rPr>
          <w:rFonts w:ascii="Tahoma" w:hAnsi="Tahoma" w:cs="Tahoma"/>
          <w:b/>
          <w:sz w:val="22"/>
          <w:szCs w:val="22"/>
        </w:rPr>
      </w:pPr>
      <w:r>
        <w:rPr>
          <w:rFonts w:ascii="Tahoma" w:hAnsi="Tahoma" w:cs="Tahoma"/>
          <w:b/>
          <w:sz w:val="22"/>
          <w:szCs w:val="22"/>
        </w:rPr>
        <w:t>699-600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69 – 60%</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D</w:t>
      </w:r>
    </w:p>
    <w:p w:rsidR="001B0FF3" w:rsidRPr="001B0FF3" w:rsidRDefault="001B0FF3" w:rsidP="007A7D21">
      <w:pPr>
        <w:rPr>
          <w:rFonts w:ascii="Tahoma" w:hAnsi="Tahoma" w:cs="Tahoma"/>
          <w:b/>
          <w:sz w:val="22"/>
          <w:szCs w:val="22"/>
        </w:rPr>
      </w:pPr>
      <w:r>
        <w:rPr>
          <w:rFonts w:ascii="Tahoma" w:hAnsi="Tahoma" w:cs="Tahoma"/>
          <w:b/>
          <w:sz w:val="22"/>
          <w:szCs w:val="22"/>
        </w:rPr>
        <w:t>599 and below</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59% and below</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t>F</w:t>
      </w:r>
    </w:p>
    <w:p w:rsidR="001B0FF3" w:rsidRDefault="001B0FF3" w:rsidP="007A7D21">
      <w:pPr>
        <w:rPr>
          <w:rFonts w:ascii="Tahoma" w:hAnsi="Tahoma" w:cs="Tahoma"/>
          <w:b/>
          <w:sz w:val="22"/>
          <w:szCs w:val="22"/>
          <w:u w:val="single"/>
        </w:rPr>
      </w:pPr>
    </w:p>
    <w:p w:rsidR="000925BE" w:rsidRDefault="000925BE" w:rsidP="007A7D21">
      <w:pPr>
        <w:rPr>
          <w:rFonts w:ascii="Tahoma" w:hAnsi="Tahoma" w:cs="Tahoma"/>
          <w:b/>
          <w:sz w:val="22"/>
          <w:szCs w:val="22"/>
          <w:u w:val="single"/>
        </w:rPr>
      </w:pPr>
      <w:r>
        <w:rPr>
          <w:rFonts w:ascii="Tahoma" w:hAnsi="Tahoma" w:cs="Tahoma"/>
          <w:b/>
          <w:sz w:val="22"/>
          <w:szCs w:val="22"/>
          <w:u w:val="single"/>
        </w:rPr>
        <w:t>ASSIGNMENTS:</w:t>
      </w:r>
    </w:p>
    <w:p w:rsidR="000925BE" w:rsidRDefault="000925BE" w:rsidP="007A7D21">
      <w:pPr>
        <w:rPr>
          <w:rFonts w:ascii="Tahoma" w:hAnsi="Tahoma" w:cs="Tahoma"/>
          <w:b/>
          <w:sz w:val="22"/>
          <w:szCs w:val="22"/>
          <w:u w:val="single"/>
        </w:rPr>
      </w:pPr>
    </w:p>
    <w:p w:rsidR="00E60AF0" w:rsidRDefault="00E60AF0" w:rsidP="00E60AF0">
      <w:pPr>
        <w:rPr>
          <w:rFonts w:ascii="Tahoma" w:hAnsi="Tahoma" w:cs="Tahoma"/>
          <w:b/>
          <w:sz w:val="22"/>
          <w:szCs w:val="22"/>
        </w:rPr>
      </w:pPr>
      <w:r>
        <w:rPr>
          <w:rFonts w:ascii="Tahoma" w:hAnsi="Tahoma" w:cs="Tahoma"/>
          <w:b/>
          <w:sz w:val="22"/>
          <w:szCs w:val="22"/>
          <w:u w:val="single"/>
        </w:rPr>
        <w:t>1. Reading Assignments</w:t>
      </w:r>
      <w:r>
        <w:rPr>
          <w:rFonts w:ascii="Tahoma" w:hAnsi="Tahoma" w:cs="Tahoma"/>
          <w:b/>
          <w:sz w:val="22"/>
          <w:szCs w:val="22"/>
        </w:rPr>
        <w:t xml:space="preserve">: </w:t>
      </w:r>
    </w:p>
    <w:p w:rsidR="00E60AF0" w:rsidRPr="00E861FC" w:rsidRDefault="00E60AF0" w:rsidP="00E60AF0">
      <w:pPr>
        <w:rPr>
          <w:rFonts w:ascii="Tahoma" w:hAnsi="Tahoma" w:cs="Tahoma"/>
          <w:sz w:val="22"/>
          <w:szCs w:val="22"/>
        </w:rPr>
      </w:pPr>
      <w:r>
        <w:rPr>
          <w:rFonts w:ascii="Tahoma" w:hAnsi="Tahoma" w:cs="Tahoma"/>
          <w:sz w:val="22"/>
          <w:szCs w:val="22"/>
        </w:rPr>
        <w:t xml:space="preserve">All reading assignments should be completed by the assigned date.  This will facilitate your learning the course material as well as class discussions.  Keep in mind, the readings and the lectures are intended to complement, not replace, one another.  Some material covered in the lectures will not be covered in the text: conversely, information in the text may not be addressed directly in class.  </w:t>
      </w:r>
      <w:r w:rsidR="000401DF">
        <w:rPr>
          <w:rFonts w:ascii="Tahoma" w:hAnsi="Tahoma" w:cs="Tahoma"/>
          <w:sz w:val="22"/>
          <w:szCs w:val="22"/>
        </w:rPr>
        <w:t xml:space="preserve">There may also be supplemental readings that I will give you that relate to the topic.  </w:t>
      </w:r>
      <w:r>
        <w:rPr>
          <w:rFonts w:ascii="Tahoma" w:hAnsi="Tahoma" w:cs="Tahoma"/>
          <w:sz w:val="22"/>
          <w:szCs w:val="22"/>
        </w:rPr>
        <w:t>If you have questions on any of the material, please ASK!!!</w:t>
      </w:r>
    </w:p>
    <w:p w:rsidR="00E60AF0" w:rsidRDefault="00E60AF0" w:rsidP="007A7D21">
      <w:pPr>
        <w:rPr>
          <w:rFonts w:ascii="Tahoma" w:hAnsi="Tahoma" w:cs="Tahoma"/>
          <w:b/>
          <w:sz w:val="22"/>
          <w:szCs w:val="22"/>
          <w:u w:val="single"/>
        </w:rPr>
      </w:pPr>
    </w:p>
    <w:p w:rsidR="000925BE" w:rsidRDefault="00E60AF0" w:rsidP="007A7D21">
      <w:pPr>
        <w:rPr>
          <w:rFonts w:ascii="Tahoma" w:hAnsi="Tahoma" w:cs="Tahoma"/>
          <w:sz w:val="22"/>
          <w:szCs w:val="22"/>
        </w:rPr>
      </w:pPr>
      <w:r>
        <w:rPr>
          <w:rFonts w:ascii="Tahoma" w:hAnsi="Tahoma" w:cs="Tahoma"/>
          <w:b/>
          <w:sz w:val="22"/>
          <w:szCs w:val="22"/>
          <w:u w:val="single"/>
        </w:rPr>
        <w:t>2</w:t>
      </w:r>
      <w:r w:rsidR="00F51789">
        <w:rPr>
          <w:rFonts w:ascii="Tahoma" w:hAnsi="Tahoma" w:cs="Tahoma"/>
          <w:b/>
          <w:sz w:val="22"/>
          <w:szCs w:val="22"/>
          <w:u w:val="single"/>
        </w:rPr>
        <w:t xml:space="preserve">.  </w:t>
      </w:r>
      <w:r w:rsidR="000925BE" w:rsidRPr="00F51789">
        <w:rPr>
          <w:rFonts w:ascii="Tahoma" w:hAnsi="Tahoma" w:cs="Tahoma"/>
          <w:b/>
          <w:sz w:val="22"/>
          <w:szCs w:val="22"/>
          <w:u w:val="single"/>
        </w:rPr>
        <w:t>Chapter Proficiency Assignments (CPAs)</w:t>
      </w:r>
      <w:r w:rsidR="000925BE">
        <w:rPr>
          <w:rFonts w:ascii="Tahoma" w:hAnsi="Tahoma" w:cs="Tahoma"/>
          <w:sz w:val="22"/>
          <w:szCs w:val="22"/>
        </w:rPr>
        <w:t>: For these assignments the student will be asked to complete the on-line “</w:t>
      </w:r>
      <w:proofErr w:type="spellStart"/>
      <w:r w:rsidR="000925BE">
        <w:rPr>
          <w:rFonts w:ascii="Tahoma" w:hAnsi="Tahoma" w:cs="Tahoma"/>
          <w:sz w:val="22"/>
          <w:szCs w:val="22"/>
        </w:rPr>
        <w:t>Poli</w:t>
      </w:r>
      <w:proofErr w:type="spellEnd"/>
      <w:r w:rsidR="000925BE">
        <w:rPr>
          <w:rFonts w:ascii="Tahoma" w:hAnsi="Tahoma" w:cs="Tahoma"/>
          <w:sz w:val="22"/>
          <w:szCs w:val="22"/>
        </w:rPr>
        <w:t xml:space="preserve"> Prep Pre-Test” found on the “Companion</w:t>
      </w:r>
      <w:r w:rsidR="00C9495D">
        <w:rPr>
          <w:rFonts w:ascii="Tahoma" w:hAnsi="Tahoma" w:cs="Tahoma"/>
          <w:sz w:val="22"/>
          <w:szCs w:val="22"/>
        </w:rPr>
        <w:t>”</w:t>
      </w:r>
      <w:r w:rsidR="000925BE">
        <w:rPr>
          <w:rFonts w:ascii="Tahoma" w:hAnsi="Tahoma" w:cs="Tahoma"/>
          <w:sz w:val="22"/>
          <w:szCs w:val="22"/>
        </w:rPr>
        <w:t xml:space="preserve"> Website for the text book we are using.  It can be accessed at:</w:t>
      </w:r>
    </w:p>
    <w:p w:rsidR="000925BE" w:rsidRDefault="000925BE" w:rsidP="007A7D21">
      <w:pPr>
        <w:rPr>
          <w:rFonts w:ascii="Tahoma" w:hAnsi="Tahoma" w:cs="Tahoma"/>
          <w:sz w:val="22"/>
          <w:szCs w:val="22"/>
        </w:rPr>
      </w:pPr>
    </w:p>
    <w:p w:rsidR="000925BE" w:rsidRPr="000925BE" w:rsidRDefault="000925BE" w:rsidP="007A7D21">
      <w:pPr>
        <w:rPr>
          <w:rFonts w:ascii="Tahoma" w:hAnsi="Tahoma" w:cs="Tahoma"/>
          <w:sz w:val="22"/>
          <w:szCs w:val="22"/>
        </w:rPr>
      </w:pPr>
      <w:r>
        <w:rPr>
          <w:rFonts w:ascii="Tahoma" w:hAnsi="Tahoma" w:cs="Tahoma"/>
          <w:sz w:val="22"/>
          <w:szCs w:val="22"/>
        </w:rPr>
        <w:t>http://www.wadsworth.com/cgi</w:t>
      </w:r>
      <w:r w:rsidRPr="000925BE">
        <w:rPr>
          <w:rFonts w:ascii="Tahoma" w:hAnsi="Tahoma" w:cs="Tahoma"/>
          <w:sz w:val="22"/>
          <w:szCs w:val="22"/>
        </w:rPr>
        <w:t>wadsworth/course_products_wp.pl?fid=M20b&amp;product_isbn_issn=9780495130697&amp;discipline_number=20</w:t>
      </w:r>
    </w:p>
    <w:p w:rsidR="000925BE" w:rsidRDefault="000925BE" w:rsidP="007A7D21">
      <w:pPr>
        <w:rPr>
          <w:rFonts w:ascii="Tahoma" w:hAnsi="Tahoma" w:cs="Tahoma"/>
          <w:sz w:val="22"/>
          <w:szCs w:val="22"/>
          <w:u w:val="single"/>
        </w:rPr>
      </w:pPr>
    </w:p>
    <w:p w:rsidR="00F51789" w:rsidRDefault="00BD5FB3" w:rsidP="007A7D21">
      <w:pPr>
        <w:rPr>
          <w:rFonts w:ascii="Tahoma" w:hAnsi="Tahoma" w:cs="Tahoma"/>
          <w:sz w:val="22"/>
          <w:szCs w:val="22"/>
        </w:rPr>
      </w:pPr>
      <w:r>
        <w:rPr>
          <w:rFonts w:ascii="Tahoma" w:hAnsi="Tahoma" w:cs="Tahoma"/>
          <w:sz w:val="22"/>
          <w:szCs w:val="22"/>
        </w:rPr>
        <w:t>There will be eleven (15</w:t>
      </w:r>
      <w:r w:rsidR="000925BE">
        <w:rPr>
          <w:rFonts w:ascii="Tahoma" w:hAnsi="Tahoma" w:cs="Tahoma"/>
          <w:sz w:val="22"/>
          <w:szCs w:val="22"/>
        </w:rPr>
        <w:t>) of thes</w:t>
      </w:r>
      <w:r>
        <w:rPr>
          <w:rFonts w:ascii="Tahoma" w:hAnsi="Tahoma" w:cs="Tahoma"/>
          <w:sz w:val="22"/>
          <w:szCs w:val="22"/>
        </w:rPr>
        <w:t>e assignments with each worth 20</w:t>
      </w:r>
      <w:r w:rsidR="000925BE">
        <w:rPr>
          <w:rFonts w:ascii="Tahoma" w:hAnsi="Tahoma" w:cs="Tahoma"/>
          <w:sz w:val="22"/>
          <w:szCs w:val="22"/>
        </w:rPr>
        <w:t xml:space="preserve"> points.  The CPAs should be printed and turned in at the beginning of class on the specified date.  </w:t>
      </w:r>
    </w:p>
    <w:p w:rsidR="00F51789" w:rsidRDefault="00F51789" w:rsidP="007A7D21">
      <w:pPr>
        <w:rPr>
          <w:rFonts w:ascii="Tahoma" w:hAnsi="Tahoma" w:cs="Tahoma"/>
          <w:sz w:val="22"/>
          <w:szCs w:val="22"/>
        </w:rPr>
      </w:pPr>
    </w:p>
    <w:p w:rsidR="000925BE" w:rsidRDefault="00E60AF0" w:rsidP="007A7D21">
      <w:pPr>
        <w:rPr>
          <w:rFonts w:ascii="Tahoma" w:hAnsi="Tahoma" w:cs="Tahoma"/>
          <w:sz w:val="22"/>
          <w:szCs w:val="22"/>
        </w:rPr>
      </w:pPr>
      <w:r>
        <w:rPr>
          <w:rFonts w:ascii="Tahoma" w:hAnsi="Tahoma" w:cs="Tahoma"/>
          <w:b/>
          <w:sz w:val="22"/>
          <w:szCs w:val="22"/>
          <w:u w:val="single"/>
        </w:rPr>
        <w:t>3</w:t>
      </w:r>
      <w:r w:rsidR="00F51789">
        <w:rPr>
          <w:rFonts w:ascii="Tahoma" w:hAnsi="Tahoma" w:cs="Tahoma"/>
          <w:b/>
          <w:sz w:val="22"/>
          <w:szCs w:val="22"/>
          <w:u w:val="single"/>
        </w:rPr>
        <w:t xml:space="preserve">.  </w:t>
      </w:r>
      <w:r w:rsidR="00F51789" w:rsidRPr="00F51789">
        <w:rPr>
          <w:rFonts w:ascii="Tahoma" w:hAnsi="Tahoma" w:cs="Tahoma"/>
          <w:b/>
          <w:sz w:val="22"/>
          <w:szCs w:val="22"/>
          <w:u w:val="single"/>
        </w:rPr>
        <w:t>Simulations</w:t>
      </w:r>
      <w:r w:rsidR="00F51789" w:rsidRPr="00F51789">
        <w:rPr>
          <w:rFonts w:ascii="Tahoma" w:hAnsi="Tahoma" w:cs="Tahoma"/>
          <w:sz w:val="22"/>
          <w:szCs w:val="22"/>
        </w:rPr>
        <w:t xml:space="preserve">:  </w:t>
      </w:r>
      <w:r w:rsidR="000925BE" w:rsidRPr="00F51789">
        <w:rPr>
          <w:rFonts w:ascii="Tahoma" w:hAnsi="Tahoma" w:cs="Tahoma"/>
          <w:sz w:val="22"/>
          <w:szCs w:val="22"/>
        </w:rPr>
        <w:t xml:space="preserve"> </w:t>
      </w:r>
      <w:r w:rsidR="00F51789" w:rsidRPr="00F51789">
        <w:rPr>
          <w:rFonts w:ascii="Tahoma" w:hAnsi="Tahoma" w:cs="Tahoma"/>
          <w:sz w:val="22"/>
          <w:szCs w:val="22"/>
        </w:rPr>
        <w:t>Y</w:t>
      </w:r>
      <w:r w:rsidR="00F51789">
        <w:rPr>
          <w:rFonts w:ascii="Tahoma" w:hAnsi="Tahoma" w:cs="Tahoma"/>
          <w:sz w:val="22"/>
          <w:szCs w:val="22"/>
        </w:rPr>
        <w:t>ou will be required to complete 2 simulation activities throughout the course, which will be completed on the above website, along with a written analysis of the simul</w:t>
      </w:r>
      <w:r w:rsidR="00BD5FB3">
        <w:rPr>
          <w:rFonts w:ascii="Tahoma" w:hAnsi="Tahoma" w:cs="Tahoma"/>
          <w:sz w:val="22"/>
          <w:szCs w:val="22"/>
        </w:rPr>
        <w:t>ation.  Simulations are worth 75</w:t>
      </w:r>
      <w:r w:rsidR="00F51789">
        <w:rPr>
          <w:rFonts w:ascii="Tahoma" w:hAnsi="Tahoma" w:cs="Tahoma"/>
          <w:sz w:val="22"/>
          <w:szCs w:val="22"/>
        </w:rPr>
        <w:t xml:space="preserve"> points each.  </w:t>
      </w:r>
      <w:r w:rsidR="00E861FC">
        <w:rPr>
          <w:rFonts w:ascii="Tahoma" w:hAnsi="Tahoma" w:cs="Tahoma"/>
          <w:sz w:val="22"/>
          <w:szCs w:val="22"/>
        </w:rPr>
        <w:t xml:space="preserve">The written analysis must be typed in font size of 10-12 with standard one (1) inch margins. </w:t>
      </w:r>
    </w:p>
    <w:p w:rsidR="00F51789" w:rsidRDefault="00F51789" w:rsidP="007A7D21">
      <w:pPr>
        <w:rPr>
          <w:rFonts w:ascii="Tahoma" w:hAnsi="Tahoma" w:cs="Tahoma"/>
          <w:sz w:val="22"/>
          <w:szCs w:val="22"/>
        </w:rPr>
      </w:pPr>
    </w:p>
    <w:p w:rsidR="00F51789" w:rsidRDefault="00E60AF0" w:rsidP="007A7D21">
      <w:pPr>
        <w:rPr>
          <w:rFonts w:ascii="Tahoma" w:hAnsi="Tahoma" w:cs="Tahoma"/>
          <w:sz w:val="22"/>
          <w:szCs w:val="22"/>
        </w:rPr>
      </w:pPr>
      <w:r>
        <w:rPr>
          <w:rFonts w:ascii="Tahoma" w:hAnsi="Tahoma" w:cs="Tahoma"/>
          <w:b/>
          <w:sz w:val="22"/>
          <w:szCs w:val="22"/>
          <w:u w:val="single"/>
        </w:rPr>
        <w:t>4</w:t>
      </w:r>
      <w:r w:rsidR="00F51789" w:rsidRPr="00D059F7">
        <w:rPr>
          <w:rFonts w:ascii="Tahoma" w:hAnsi="Tahoma" w:cs="Tahoma"/>
          <w:b/>
          <w:sz w:val="22"/>
          <w:szCs w:val="22"/>
          <w:u w:val="single"/>
        </w:rPr>
        <w:t>. Examinations</w:t>
      </w:r>
      <w:r w:rsidR="00F51789">
        <w:rPr>
          <w:rFonts w:ascii="Tahoma" w:hAnsi="Tahoma" w:cs="Tahoma"/>
          <w:sz w:val="22"/>
          <w:szCs w:val="22"/>
        </w:rPr>
        <w:t>:   There will be three exams worth 100 points each given on the dates listed below (dates are subject to change). The exams will be a combination</w:t>
      </w:r>
      <w:r w:rsidR="00BD5FB3">
        <w:rPr>
          <w:rFonts w:ascii="Tahoma" w:hAnsi="Tahoma" w:cs="Tahoma"/>
          <w:sz w:val="22"/>
          <w:szCs w:val="22"/>
        </w:rPr>
        <w:t xml:space="preserve"> of </w:t>
      </w:r>
      <w:r w:rsidR="00F51789">
        <w:rPr>
          <w:rFonts w:ascii="Tahoma" w:hAnsi="Tahoma" w:cs="Tahoma"/>
          <w:sz w:val="22"/>
          <w:szCs w:val="22"/>
        </w:rPr>
        <w:t xml:space="preserve">multiple choice and ID questions.  The exam questions will be derived from both required readings and lecture.  There are NO make-up exams.  The exams will be administered at the beginning of class. If a student is not in the classroom 10 minutes after the exam start time, he/she will lose the right to take the exam.  A study guide for each exam will be available prior to the exam date.  </w:t>
      </w:r>
    </w:p>
    <w:p w:rsidR="000E2522" w:rsidRDefault="000E2522" w:rsidP="007A7D21">
      <w:pPr>
        <w:rPr>
          <w:rFonts w:ascii="Tahoma" w:hAnsi="Tahoma" w:cs="Tahoma"/>
          <w:sz w:val="22"/>
          <w:szCs w:val="22"/>
        </w:rPr>
      </w:pPr>
    </w:p>
    <w:p w:rsidR="00936682" w:rsidRPr="00936682" w:rsidRDefault="00E60AF0" w:rsidP="007A7D21">
      <w:pPr>
        <w:rPr>
          <w:rFonts w:ascii="Tahoma" w:hAnsi="Tahoma" w:cs="Tahoma"/>
          <w:sz w:val="22"/>
          <w:szCs w:val="22"/>
        </w:rPr>
      </w:pPr>
      <w:r>
        <w:rPr>
          <w:rFonts w:ascii="Tahoma" w:hAnsi="Tahoma" w:cs="Tahoma"/>
          <w:b/>
          <w:sz w:val="22"/>
          <w:szCs w:val="22"/>
          <w:u w:val="single"/>
        </w:rPr>
        <w:t>5</w:t>
      </w:r>
      <w:r w:rsidR="00936682">
        <w:rPr>
          <w:rFonts w:ascii="Tahoma" w:hAnsi="Tahoma" w:cs="Tahoma"/>
          <w:b/>
          <w:sz w:val="22"/>
          <w:szCs w:val="22"/>
          <w:u w:val="single"/>
        </w:rPr>
        <w:t>. Research Paper</w:t>
      </w:r>
      <w:r w:rsidR="00936682">
        <w:rPr>
          <w:rFonts w:ascii="Tahoma" w:hAnsi="Tahoma" w:cs="Tahoma"/>
          <w:b/>
          <w:sz w:val="22"/>
          <w:szCs w:val="22"/>
        </w:rPr>
        <w:t xml:space="preserve">: </w:t>
      </w:r>
      <w:r w:rsidR="00936682">
        <w:rPr>
          <w:rFonts w:ascii="Tahoma" w:hAnsi="Tahoma" w:cs="Tahoma"/>
          <w:sz w:val="22"/>
          <w:szCs w:val="22"/>
        </w:rPr>
        <w:t>Each student will be required to write a 5 – 7 page research paper the topic of which will be chosen out of four possible choices gi</w:t>
      </w:r>
      <w:r w:rsidR="00BD5FB3">
        <w:rPr>
          <w:rFonts w:ascii="Tahoma" w:hAnsi="Tahoma" w:cs="Tahoma"/>
          <w:sz w:val="22"/>
          <w:szCs w:val="22"/>
        </w:rPr>
        <w:t>ven to you by me and worth 100 points.</w:t>
      </w:r>
      <w:r w:rsidR="00936682">
        <w:rPr>
          <w:rFonts w:ascii="Tahoma" w:hAnsi="Tahoma" w:cs="Tahoma"/>
          <w:sz w:val="22"/>
          <w:szCs w:val="22"/>
        </w:rPr>
        <w:t xml:space="preserve">  More information will be given as the semester progresses.  </w:t>
      </w:r>
    </w:p>
    <w:p w:rsidR="00E60AF0" w:rsidRDefault="00E60AF0" w:rsidP="007A7D21">
      <w:pPr>
        <w:rPr>
          <w:rFonts w:ascii="Tahoma" w:hAnsi="Tahoma" w:cs="Tahoma"/>
          <w:b/>
          <w:sz w:val="22"/>
          <w:szCs w:val="22"/>
          <w:u w:val="single"/>
        </w:rPr>
      </w:pPr>
    </w:p>
    <w:p w:rsidR="000E2522" w:rsidRDefault="00E60AF0" w:rsidP="007A7D21">
      <w:pPr>
        <w:rPr>
          <w:rFonts w:ascii="Tahoma" w:hAnsi="Tahoma" w:cs="Tahoma"/>
          <w:sz w:val="22"/>
          <w:szCs w:val="22"/>
        </w:rPr>
      </w:pPr>
      <w:r>
        <w:rPr>
          <w:rFonts w:ascii="Tahoma" w:hAnsi="Tahoma" w:cs="Tahoma"/>
          <w:b/>
          <w:sz w:val="22"/>
          <w:szCs w:val="22"/>
          <w:u w:val="single"/>
        </w:rPr>
        <w:t>6</w:t>
      </w:r>
      <w:r w:rsidR="000E2522" w:rsidRPr="000E2522">
        <w:rPr>
          <w:rFonts w:ascii="Tahoma" w:hAnsi="Tahoma" w:cs="Tahoma"/>
          <w:b/>
          <w:sz w:val="22"/>
          <w:szCs w:val="22"/>
          <w:u w:val="single"/>
        </w:rPr>
        <w:t>. Final Examination</w:t>
      </w:r>
      <w:r w:rsidR="000E2522">
        <w:rPr>
          <w:rFonts w:ascii="Tahoma" w:hAnsi="Tahoma" w:cs="Tahoma"/>
          <w:sz w:val="22"/>
          <w:szCs w:val="22"/>
        </w:rPr>
        <w:t>:   The final exam will be a multiple choice exam. The exam is worth 100 point</w:t>
      </w:r>
      <w:r w:rsidR="00C9495D">
        <w:rPr>
          <w:rFonts w:ascii="Tahoma" w:hAnsi="Tahoma" w:cs="Tahoma"/>
          <w:sz w:val="22"/>
          <w:szCs w:val="22"/>
        </w:rPr>
        <w:t>s</w:t>
      </w:r>
      <w:r w:rsidR="000E2522">
        <w:rPr>
          <w:rFonts w:ascii="Tahoma" w:hAnsi="Tahoma" w:cs="Tahoma"/>
          <w:sz w:val="22"/>
          <w:szCs w:val="22"/>
        </w:rPr>
        <w:t xml:space="preserve">. If a student fails to take the final exam, the final grade will result in an F.  The final exam will be given on </w:t>
      </w:r>
      <w:r w:rsidR="00BD5FB3">
        <w:rPr>
          <w:rFonts w:ascii="Tahoma" w:hAnsi="Tahoma" w:cs="Tahoma"/>
          <w:b/>
          <w:sz w:val="22"/>
          <w:szCs w:val="22"/>
          <w:u w:val="single"/>
        </w:rPr>
        <w:t>Wednesday, May 20</w:t>
      </w:r>
      <w:r w:rsidR="000E2522" w:rsidRPr="000E2522">
        <w:rPr>
          <w:rFonts w:ascii="Tahoma" w:hAnsi="Tahoma" w:cs="Tahoma"/>
          <w:b/>
          <w:sz w:val="22"/>
          <w:szCs w:val="22"/>
          <w:u w:val="single"/>
        </w:rPr>
        <w:t xml:space="preserve"> </w:t>
      </w:r>
      <w:smartTag w:uri="urn:schemas-microsoft-com:office:smarttags" w:element="time">
        <w:smartTagPr>
          <w:attr w:name="Hour" w:val="10"/>
          <w:attr w:name="Minute" w:val="0"/>
        </w:smartTagPr>
        <w:r w:rsidR="000E2522" w:rsidRPr="000E2522">
          <w:rPr>
            <w:rFonts w:ascii="Tahoma" w:hAnsi="Tahoma" w:cs="Tahoma"/>
            <w:b/>
            <w:sz w:val="22"/>
            <w:szCs w:val="22"/>
            <w:u w:val="single"/>
          </w:rPr>
          <w:t>10:00AM</w:t>
        </w:r>
      </w:smartTag>
      <w:r w:rsidR="000E2522" w:rsidRPr="000E2522">
        <w:rPr>
          <w:rFonts w:ascii="Tahoma" w:hAnsi="Tahoma" w:cs="Tahoma"/>
          <w:b/>
          <w:sz w:val="22"/>
          <w:szCs w:val="22"/>
          <w:u w:val="single"/>
        </w:rPr>
        <w:t xml:space="preserve"> -</w:t>
      </w:r>
      <w:smartTag w:uri="urn:schemas-microsoft-com:office:smarttags" w:element="time">
        <w:smartTagPr>
          <w:attr w:name="Hour" w:val="11"/>
          <w:attr w:name="Minute" w:val="50"/>
        </w:smartTagPr>
        <w:r w:rsidR="000E2522" w:rsidRPr="000E2522">
          <w:rPr>
            <w:rFonts w:ascii="Tahoma" w:hAnsi="Tahoma" w:cs="Tahoma"/>
            <w:b/>
            <w:sz w:val="22"/>
            <w:szCs w:val="22"/>
            <w:u w:val="single"/>
          </w:rPr>
          <w:t>11:50AM</w:t>
        </w:r>
      </w:smartTag>
      <w:r w:rsidR="000E2522">
        <w:rPr>
          <w:rFonts w:ascii="Tahoma" w:hAnsi="Tahoma" w:cs="Tahoma"/>
          <w:sz w:val="22"/>
          <w:szCs w:val="22"/>
        </w:rPr>
        <w:t xml:space="preserve">.  </w:t>
      </w:r>
    </w:p>
    <w:p w:rsidR="000E2522" w:rsidRDefault="000E2522" w:rsidP="007A7D21">
      <w:pPr>
        <w:rPr>
          <w:rFonts w:ascii="Tahoma" w:hAnsi="Tahoma" w:cs="Tahoma"/>
          <w:sz w:val="22"/>
          <w:szCs w:val="22"/>
        </w:rPr>
      </w:pPr>
    </w:p>
    <w:p w:rsidR="000E2522" w:rsidRDefault="000E2522" w:rsidP="007A7D21">
      <w:pPr>
        <w:rPr>
          <w:rFonts w:ascii="Tahoma" w:hAnsi="Tahoma" w:cs="Tahoma"/>
          <w:sz w:val="22"/>
          <w:szCs w:val="22"/>
        </w:rPr>
      </w:pPr>
      <w:r>
        <w:rPr>
          <w:rFonts w:ascii="Tahoma" w:hAnsi="Tahoma" w:cs="Tahoma"/>
          <w:b/>
          <w:sz w:val="22"/>
          <w:szCs w:val="22"/>
          <w:u w:val="single"/>
        </w:rPr>
        <w:t>PARTICIPATION/ATTENDENCE</w:t>
      </w:r>
      <w:r>
        <w:rPr>
          <w:rFonts w:ascii="Tahoma" w:hAnsi="Tahoma" w:cs="Tahoma"/>
          <w:b/>
          <w:sz w:val="22"/>
          <w:szCs w:val="22"/>
        </w:rPr>
        <w:t xml:space="preserve">: </w:t>
      </w:r>
    </w:p>
    <w:p w:rsidR="000E2522" w:rsidRDefault="00936682" w:rsidP="007A7D21">
      <w:pPr>
        <w:rPr>
          <w:rFonts w:ascii="Tahoma" w:hAnsi="Tahoma" w:cs="Tahoma"/>
          <w:sz w:val="22"/>
          <w:szCs w:val="22"/>
        </w:rPr>
      </w:pPr>
      <w:r>
        <w:rPr>
          <w:rFonts w:ascii="Tahoma" w:hAnsi="Tahoma" w:cs="Tahoma"/>
          <w:sz w:val="22"/>
          <w:szCs w:val="22"/>
        </w:rPr>
        <w:t xml:space="preserve">As this course is structured in a seminar setting student participation is extremely important.  It should be noted that one measure of your participation will be your ability to discuss current events as they apply to topics we are covering in class.  There are several credible and free news sources available on-line (e.g. New York Times - </w:t>
      </w:r>
      <w:r w:rsidRPr="00E154FF">
        <w:rPr>
          <w:rFonts w:ascii="Tahoma" w:hAnsi="Tahoma" w:cs="Tahoma"/>
          <w:sz w:val="22"/>
          <w:szCs w:val="22"/>
        </w:rPr>
        <w:t>www.nytimes.com</w:t>
      </w:r>
      <w:r>
        <w:rPr>
          <w:rFonts w:ascii="Tahoma" w:hAnsi="Tahoma" w:cs="Tahoma"/>
          <w:sz w:val="22"/>
          <w:szCs w:val="22"/>
        </w:rPr>
        <w:t xml:space="preserve">, The Washington Post, www.washingtonpost.com, USA Today, The Sacramento Bee - www.sacbee.com, Fox News – www.foxnews.com, etc.)  In addition the library subscribes to several newspapers and periodicals that you can read and review.  I strongly recommend that you read some news-based materials </w:t>
      </w:r>
      <w:r w:rsidRPr="00936682">
        <w:rPr>
          <w:rFonts w:ascii="Tahoma" w:hAnsi="Tahoma" w:cs="Tahoma"/>
          <w:b/>
          <w:sz w:val="22"/>
          <w:szCs w:val="22"/>
        </w:rPr>
        <w:t>DAILY</w:t>
      </w:r>
      <w:r>
        <w:rPr>
          <w:rFonts w:ascii="Tahoma" w:hAnsi="Tahoma" w:cs="Tahoma"/>
          <w:sz w:val="22"/>
          <w:szCs w:val="22"/>
        </w:rPr>
        <w:t xml:space="preserve">, in order to participate in classroom discussions of contemporary issues as they pertain to topics covered in class. </w:t>
      </w:r>
    </w:p>
    <w:p w:rsidR="00936682" w:rsidRDefault="00936682" w:rsidP="007A7D21">
      <w:pPr>
        <w:rPr>
          <w:rFonts w:ascii="Tahoma" w:hAnsi="Tahoma" w:cs="Tahoma"/>
          <w:sz w:val="22"/>
          <w:szCs w:val="22"/>
        </w:rPr>
      </w:pPr>
    </w:p>
    <w:p w:rsidR="00936682" w:rsidRDefault="00E154FF" w:rsidP="007A7D21">
      <w:pPr>
        <w:rPr>
          <w:rFonts w:ascii="Tahoma" w:hAnsi="Tahoma" w:cs="Tahoma"/>
          <w:sz w:val="22"/>
          <w:szCs w:val="22"/>
        </w:rPr>
      </w:pPr>
      <w:r>
        <w:rPr>
          <w:rFonts w:ascii="Tahoma" w:hAnsi="Tahoma" w:cs="Tahoma"/>
          <w:sz w:val="22"/>
          <w:szCs w:val="22"/>
        </w:rPr>
        <w:t>Attendance is extreme</w:t>
      </w:r>
      <w:r w:rsidR="00C9495D">
        <w:rPr>
          <w:rFonts w:ascii="Tahoma" w:hAnsi="Tahoma" w:cs="Tahoma"/>
          <w:sz w:val="22"/>
          <w:szCs w:val="22"/>
        </w:rPr>
        <w:t>ly important and is critical to</w:t>
      </w:r>
      <w:r>
        <w:rPr>
          <w:rFonts w:ascii="Tahoma" w:hAnsi="Tahoma" w:cs="Tahoma"/>
          <w:sz w:val="22"/>
          <w:szCs w:val="22"/>
        </w:rPr>
        <w:t xml:space="preserve"> your success in this course as you will be responsible for material from the text as well </w:t>
      </w:r>
      <w:r w:rsidR="00497F6E">
        <w:rPr>
          <w:rFonts w:ascii="Tahoma" w:hAnsi="Tahoma" w:cs="Tahoma"/>
          <w:sz w:val="22"/>
          <w:szCs w:val="22"/>
        </w:rPr>
        <w:t xml:space="preserve">as presented to you in class.  </w:t>
      </w:r>
      <w:r>
        <w:rPr>
          <w:rFonts w:ascii="Tahoma" w:hAnsi="Tahoma" w:cs="Tahoma"/>
          <w:sz w:val="22"/>
          <w:szCs w:val="22"/>
        </w:rPr>
        <w:t xml:space="preserve">Missing three (3) class sessions may result in a drop from the course.  However, if you decide to drop the course, it is your responsibility to make the drop official in the Administrations and Records office or else </w:t>
      </w:r>
      <w:r w:rsidR="00E861FC">
        <w:rPr>
          <w:rFonts w:ascii="Tahoma" w:hAnsi="Tahoma" w:cs="Tahoma"/>
          <w:sz w:val="22"/>
          <w:szCs w:val="22"/>
        </w:rPr>
        <w:t xml:space="preserve">possibly receive a grade of ‘F’.  </w:t>
      </w:r>
    </w:p>
    <w:p w:rsidR="00E60AF0" w:rsidRDefault="00E60AF0" w:rsidP="007A7D21">
      <w:pPr>
        <w:rPr>
          <w:rFonts w:ascii="Tahoma" w:hAnsi="Tahoma" w:cs="Tahoma"/>
          <w:sz w:val="22"/>
          <w:szCs w:val="22"/>
        </w:rPr>
      </w:pPr>
    </w:p>
    <w:p w:rsidR="00E60AF0" w:rsidRPr="00E60AF0" w:rsidRDefault="00E60AF0" w:rsidP="007A7D21">
      <w:pPr>
        <w:rPr>
          <w:rFonts w:ascii="Tahoma" w:hAnsi="Tahoma" w:cs="Tahoma"/>
          <w:b/>
          <w:sz w:val="22"/>
          <w:szCs w:val="22"/>
          <w:u w:val="single"/>
        </w:rPr>
      </w:pPr>
      <w:r w:rsidRPr="00E60AF0">
        <w:rPr>
          <w:rFonts w:ascii="Tahoma" w:hAnsi="Tahoma" w:cs="Tahoma"/>
          <w:b/>
          <w:sz w:val="22"/>
          <w:szCs w:val="22"/>
          <w:u w:val="single"/>
        </w:rPr>
        <w:t>Accommodations for Students with Disabilities:</w:t>
      </w:r>
    </w:p>
    <w:p w:rsidR="00E60AF0" w:rsidRDefault="00E60AF0" w:rsidP="007A7D21">
      <w:pPr>
        <w:rPr>
          <w:rFonts w:ascii="Tahoma" w:hAnsi="Tahoma" w:cs="Tahoma"/>
          <w:sz w:val="22"/>
          <w:szCs w:val="22"/>
        </w:rPr>
      </w:pPr>
      <w:r>
        <w:rPr>
          <w:rFonts w:ascii="Tahoma" w:hAnsi="Tahoma" w:cs="Tahoma"/>
          <w:sz w:val="22"/>
          <w:szCs w:val="22"/>
        </w:rPr>
        <w:t xml:space="preserve">If you have a verified need for an academic accommodation or materials in alternate media per the Americans with Disabilities Act (ADA) or Section 504 of the Rehabilitation Act, please contact me as soon as possible. </w:t>
      </w:r>
    </w:p>
    <w:p w:rsidR="00EB76FA" w:rsidRDefault="00EB76FA" w:rsidP="007A7D21">
      <w:pPr>
        <w:rPr>
          <w:rFonts w:ascii="Tahoma" w:hAnsi="Tahoma" w:cs="Tahoma"/>
          <w:sz w:val="22"/>
          <w:szCs w:val="22"/>
        </w:rPr>
      </w:pPr>
    </w:p>
    <w:p w:rsidR="00EB76FA" w:rsidRPr="00EB76FA" w:rsidRDefault="00EB76FA" w:rsidP="007A7D21">
      <w:pPr>
        <w:rPr>
          <w:rFonts w:ascii="Tahoma" w:hAnsi="Tahoma" w:cs="Tahoma"/>
          <w:b/>
          <w:sz w:val="22"/>
          <w:szCs w:val="22"/>
          <w:u w:val="single"/>
        </w:rPr>
      </w:pPr>
      <w:r w:rsidRPr="00EB76FA">
        <w:rPr>
          <w:rFonts w:ascii="Tahoma" w:hAnsi="Tahoma" w:cs="Tahoma"/>
          <w:b/>
          <w:sz w:val="22"/>
          <w:szCs w:val="22"/>
          <w:u w:val="single"/>
        </w:rPr>
        <w:t>Academic Dishonesty</w:t>
      </w:r>
    </w:p>
    <w:p w:rsidR="001E01C9" w:rsidRDefault="001E01C9" w:rsidP="007A7D21">
      <w:pPr>
        <w:rPr>
          <w:rFonts w:ascii="Tahoma" w:hAnsi="Tahoma" w:cs="Tahoma"/>
          <w:sz w:val="22"/>
          <w:szCs w:val="22"/>
        </w:rPr>
      </w:pPr>
      <w:r>
        <w:rPr>
          <w:rFonts w:ascii="Tahoma" w:hAnsi="Tahoma" w:cs="Tahoma"/>
          <w:sz w:val="22"/>
          <w:szCs w:val="22"/>
        </w:rPr>
        <w:t xml:space="preserve">Students at Reedley College are entitled to the best education that the college can make available to them, and they, their instructors, and their fellow students </w:t>
      </w:r>
      <w:r w:rsidR="00C9495D">
        <w:rPr>
          <w:rFonts w:ascii="Tahoma" w:hAnsi="Tahoma" w:cs="Tahoma"/>
          <w:sz w:val="22"/>
          <w:szCs w:val="22"/>
        </w:rPr>
        <w:t>share</w:t>
      </w:r>
      <w:r>
        <w:rPr>
          <w:rFonts w:ascii="Tahoma" w:hAnsi="Tahoma" w:cs="Tahoma"/>
          <w:sz w:val="22"/>
          <w:szCs w:val="22"/>
        </w:rPr>
        <w:t xml:space="preserve"> the responsibility to ensure that this education is honestly attained. Because cheating, plagiarism, and collusion in dishonest activities erode the integrity of the college, each student is expected to exert an </w:t>
      </w:r>
      <w:r>
        <w:rPr>
          <w:rFonts w:ascii="Tahoma" w:hAnsi="Tahoma" w:cs="Tahoma"/>
          <w:sz w:val="22"/>
          <w:szCs w:val="22"/>
        </w:rPr>
        <w:lastRenderedPageBreak/>
        <w:t>entirely honest effort in all academic endeavors.  Academic dishonesty in any form is a very serious offense and will incur serious consequences.</w:t>
      </w:r>
    </w:p>
    <w:p w:rsidR="001E01C9" w:rsidRDefault="001E01C9" w:rsidP="007A7D21">
      <w:pPr>
        <w:rPr>
          <w:rFonts w:ascii="Tahoma" w:hAnsi="Tahoma" w:cs="Tahoma"/>
          <w:sz w:val="22"/>
          <w:szCs w:val="22"/>
        </w:rPr>
      </w:pPr>
    </w:p>
    <w:p w:rsidR="001E01C9" w:rsidRDefault="001E01C9" w:rsidP="007A7D21">
      <w:pPr>
        <w:rPr>
          <w:rFonts w:ascii="Tahoma" w:hAnsi="Tahoma" w:cs="Tahoma"/>
          <w:sz w:val="22"/>
          <w:szCs w:val="22"/>
        </w:rPr>
      </w:pPr>
      <w:r w:rsidRPr="001E01C9">
        <w:rPr>
          <w:rFonts w:ascii="Tahoma" w:hAnsi="Tahoma" w:cs="Tahoma"/>
          <w:b/>
          <w:sz w:val="22"/>
          <w:szCs w:val="22"/>
        </w:rPr>
        <w:t>Cheating</w:t>
      </w:r>
      <w:r>
        <w:rPr>
          <w:rFonts w:ascii="Tahoma" w:hAnsi="Tahoma" w:cs="Tahoma"/>
          <w:sz w:val="22"/>
          <w:szCs w:val="22"/>
        </w:rPr>
        <w:t xml:space="preserve"> is the act or attempted act of taking an examination or performing an assigned, evaluated task in a fraudulent or deceptive manner, such as having improper access to answers, in an attempt to gain an unearned academic advantage.</w:t>
      </w:r>
    </w:p>
    <w:p w:rsidR="001E01C9" w:rsidRDefault="001E01C9" w:rsidP="007A7D21">
      <w:pPr>
        <w:rPr>
          <w:rFonts w:ascii="Tahoma" w:hAnsi="Tahoma" w:cs="Tahoma"/>
          <w:sz w:val="22"/>
          <w:szCs w:val="22"/>
        </w:rPr>
      </w:pPr>
    </w:p>
    <w:p w:rsidR="00936682" w:rsidRDefault="001E01C9" w:rsidP="007A7D21">
      <w:pPr>
        <w:rPr>
          <w:rFonts w:ascii="Tahoma" w:hAnsi="Tahoma" w:cs="Tahoma"/>
          <w:sz w:val="22"/>
          <w:szCs w:val="22"/>
        </w:rPr>
      </w:pPr>
      <w:r>
        <w:rPr>
          <w:rFonts w:ascii="Tahoma" w:hAnsi="Tahoma" w:cs="Tahoma"/>
          <w:sz w:val="22"/>
          <w:szCs w:val="22"/>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01C9" w:rsidRDefault="001E01C9" w:rsidP="007A7D21">
      <w:pPr>
        <w:rPr>
          <w:rFonts w:ascii="Tahoma" w:hAnsi="Tahoma" w:cs="Tahoma"/>
          <w:sz w:val="22"/>
          <w:szCs w:val="22"/>
        </w:rPr>
      </w:pPr>
    </w:p>
    <w:p w:rsidR="001E01C9" w:rsidRDefault="001E01C9" w:rsidP="007A7D21">
      <w:pPr>
        <w:rPr>
          <w:rFonts w:ascii="Tahoma" w:hAnsi="Tahoma" w:cs="Tahoma"/>
          <w:sz w:val="22"/>
          <w:szCs w:val="22"/>
        </w:rPr>
      </w:pPr>
      <w:r>
        <w:rPr>
          <w:rFonts w:ascii="Tahoma" w:hAnsi="Tahoma" w:cs="Tahoma"/>
          <w:sz w:val="22"/>
          <w:szCs w:val="22"/>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F1139C" w:rsidRDefault="00F1139C" w:rsidP="007A7D21">
      <w:pPr>
        <w:rPr>
          <w:rFonts w:ascii="Tahoma" w:hAnsi="Tahoma" w:cs="Tahoma"/>
          <w:sz w:val="22"/>
          <w:szCs w:val="22"/>
        </w:rPr>
      </w:pPr>
    </w:p>
    <w:p w:rsidR="00F1139C" w:rsidRDefault="00EB7FCE" w:rsidP="007A7D21">
      <w:pPr>
        <w:rPr>
          <w:rFonts w:ascii="Tahoma" w:hAnsi="Tahoma" w:cs="Tahoma"/>
          <w:sz w:val="22"/>
          <w:szCs w:val="22"/>
        </w:rPr>
      </w:pPr>
      <w:r>
        <w:rPr>
          <w:rFonts w:ascii="Tahoma" w:hAnsi="Tahoma" w:cs="Tahoma"/>
          <w:b/>
          <w:sz w:val="22"/>
          <w:szCs w:val="22"/>
          <w:u w:val="single"/>
        </w:rPr>
        <w:t>Important Dates</w:t>
      </w:r>
      <w:r>
        <w:rPr>
          <w:rFonts w:ascii="Tahoma" w:hAnsi="Tahoma" w:cs="Tahoma"/>
          <w:sz w:val="22"/>
          <w:szCs w:val="22"/>
        </w:rPr>
        <w:t xml:space="preserve">:  </w:t>
      </w:r>
    </w:p>
    <w:p w:rsidR="00EB7FCE" w:rsidRDefault="00EB7FCE" w:rsidP="007A7D21">
      <w:pPr>
        <w:rPr>
          <w:rFonts w:ascii="Tahoma" w:hAnsi="Tahoma" w:cs="Tahoma"/>
          <w:sz w:val="22"/>
          <w:szCs w:val="22"/>
        </w:rPr>
      </w:pPr>
    </w:p>
    <w:p w:rsidR="002870E8" w:rsidRDefault="002870E8" w:rsidP="007A7D21">
      <w:pPr>
        <w:rPr>
          <w:rFonts w:ascii="Tahoma" w:hAnsi="Tahoma" w:cs="Tahoma"/>
          <w:sz w:val="22"/>
          <w:szCs w:val="22"/>
        </w:rPr>
      </w:pPr>
      <w:r>
        <w:rPr>
          <w:rFonts w:ascii="Tahoma" w:hAnsi="Tahoma" w:cs="Tahoma"/>
          <w:sz w:val="22"/>
          <w:szCs w:val="22"/>
        </w:rPr>
        <w:t>January 23 – Last day to drop a semester length course and qualify for a refund</w:t>
      </w:r>
    </w:p>
    <w:p w:rsidR="002870E8" w:rsidRDefault="002870E8" w:rsidP="007A7D21">
      <w:pPr>
        <w:rPr>
          <w:rFonts w:ascii="Tahoma" w:hAnsi="Tahoma" w:cs="Tahoma"/>
          <w:sz w:val="22"/>
          <w:szCs w:val="22"/>
        </w:rPr>
      </w:pPr>
      <w:r>
        <w:rPr>
          <w:rFonts w:ascii="Tahoma" w:hAnsi="Tahoma" w:cs="Tahoma"/>
          <w:sz w:val="22"/>
          <w:szCs w:val="22"/>
        </w:rPr>
        <w:t xml:space="preserve">January 30 – Last day to register for </w:t>
      </w:r>
      <w:proofErr w:type="gramStart"/>
      <w:r>
        <w:rPr>
          <w:rFonts w:ascii="Tahoma" w:hAnsi="Tahoma" w:cs="Tahoma"/>
          <w:sz w:val="22"/>
          <w:szCs w:val="22"/>
        </w:rPr>
        <w:t>Spring</w:t>
      </w:r>
      <w:proofErr w:type="gramEnd"/>
      <w:r>
        <w:rPr>
          <w:rFonts w:ascii="Tahoma" w:hAnsi="Tahoma" w:cs="Tahoma"/>
          <w:sz w:val="22"/>
          <w:szCs w:val="22"/>
        </w:rPr>
        <w:t xml:space="preserve"> 2009 full-length class or drop full-length class to </w:t>
      </w:r>
      <w:r>
        <w:rPr>
          <w:rFonts w:ascii="Tahoma" w:hAnsi="Tahoma" w:cs="Tahoma"/>
          <w:sz w:val="22"/>
          <w:szCs w:val="22"/>
        </w:rPr>
        <w:tab/>
      </w:r>
      <w:r>
        <w:rPr>
          <w:rFonts w:ascii="Tahoma" w:hAnsi="Tahoma" w:cs="Tahoma"/>
          <w:sz w:val="22"/>
          <w:szCs w:val="22"/>
        </w:rPr>
        <w:tab/>
        <w:t xml:space="preserve">         avoid a “W”</w:t>
      </w:r>
    </w:p>
    <w:p w:rsidR="002870E8" w:rsidRDefault="002870E8" w:rsidP="007A7D21">
      <w:pPr>
        <w:rPr>
          <w:rFonts w:ascii="Tahoma" w:hAnsi="Tahoma" w:cs="Tahoma"/>
          <w:sz w:val="22"/>
          <w:szCs w:val="22"/>
        </w:rPr>
      </w:pPr>
      <w:r>
        <w:rPr>
          <w:rFonts w:ascii="Tahoma" w:hAnsi="Tahoma" w:cs="Tahoma"/>
          <w:sz w:val="22"/>
          <w:szCs w:val="22"/>
        </w:rPr>
        <w:t>February 13 – Last day to change class to or from Credit/No Credit grading option</w:t>
      </w:r>
    </w:p>
    <w:p w:rsidR="002870E8" w:rsidRDefault="002870E8" w:rsidP="007A7D21">
      <w:pPr>
        <w:rPr>
          <w:rFonts w:ascii="Tahoma" w:hAnsi="Tahoma" w:cs="Tahoma"/>
          <w:sz w:val="22"/>
          <w:szCs w:val="22"/>
        </w:rPr>
      </w:pPr>
      <w:r>
        <w:rPr>
          <w:rFonts w:ascii="Tahoma" w:hAnsi="Tahoma" w:cs="Tahoma"/>
          <w:sz w:val="22"/>
          <w:szCs w:val="22"/>
        </w:rPr>
        <w:t>March 13 – Last day to drop a semester length course (letter grade assigned after this date)</w:t>
      </w:r>
    </w:p>
    <w:p w:rsidR="002870E8" w:rsidRDefault="0052672C" w:rsidP="007A7D21">
      <w:pPr>
        <w:rPr>
          <w:rFonts w:ascii="Tahoma" w:hAnsi="Tahoma" w:cs="Tahoma"/>
          <w:sz w:val="22"/>
          <w:szCs w:val="22"/>
        </w:rPr>
      </w:pPr>
      <w:r>
        <w:rPr>
          <w:rFonts w:ascii="Tahoma" w:hAnsi="Tahoma" w:cs="Tahoma"/>
          <w:sz w:val="22"/>
          <w:szCs w:val="22"/>
        </w:rPr>
        <w:t>May 18-22 – Final Exam Week</w:t>
      </w:r>
    </w:p>
    <w:p w:rsidR="0052672C" w:rsidRDefault="0052672C" w:rsidP="007A7D21">
      <w:pPr>
        <w:rPr>
          <w:rFonts w:ascii="Tahoma" w:hAnsi="Tahoma" w:cs="Tahoma"/>
          <w:sz w:val="22"/>
          <w:szCs w:val="22"/>
        </w:rPr>
      </w:pPr>
    </w:p>
    <w:p w:rsidR="0052672C" w:rsidRPr="0052672C" w:rsidRDefault="0052672C" w:rsidP="007A7D21">
      <w:pPr>
        <w:rPr>
          <w:rFonts w:ascii="Tahoma" w:hAnsi="Tahoma" w:cs="Tahoma"/>
          <w:b/>
          <w:sz w:val="22"/>
          <w:szCs w:val="22"/>
        </w:rPr>
      </w:pPr>
      <w:r w:rsidRPr="0052672C">
        <w:rPr>
          <w:rFonts w:ascii="Tahoma" w:hAnsi="Tahoma" w:cs="Tahoma"/>
          <w:b/>
          <w:sz w:val="22"/>
          <w:szCs w:val="22"/>
          <w:u w:val="single"/>
        </w:rPr>
        <w:t>Holidays</w:t>
      </w:r>
      <w:r>
        <w:rPr>
          <w:rFonts w:ascii="Tahoma" w:hAnsi="Tahoma" w:cs="Tahoma"/>
          <w:b/>
          <w:sz w:val="22"/>
          <w:szCs w:val="22"/>
        </w:rPr>
        <w:t>:</w:t>
      </w:r>
    </w:p>
    <w:p w:rsidR="002870E8" w:rsidRDefault="002870E8" w:rsidP="007A7D21">
      <w:pPr>
        <w:rPr>
          <w:rFonts w:ascii="Tahoma" w:hAnsi="Tahoma" w:cs="Tahoma"/>
          <w:sz w:val="22"/>
          <w:szCs w:val="22"/>
        </w:rPr>
      </w:pPr>
    </w:p>
    <w:p w:rsidR="0052672C" w:rsidRDefault="0052672C" w:rsidP="007A7D21">
      <w:pPr>
        <w:rPr>
          <w:rFonts w:ascii="Tahoma" w:hAnsi="Tahoma" w:cs="Tahoma"/>
          <w:sz w:val="22"/>
          <w:szCs w:val="22"/>
        </w:rPr>
      </w:pPr>
      <w:r>
        <w:rPr>
          <w:rFonts w:ascii="Tahoma" w:hAnsi="Tahoma" w:cs="Tahoma"/>
          <w:sz w:val="22"/>
          <w:szCs w:val="22"/>
        </w:rPr>
        <w:t>January 19 – Martin Luther King, Jr. holiday</w:t>
      </w:r>
    </w:p>
    <w:p w:rsidR="0052672C" w:rsidRDefault="0052672C" w:rsidP="007A7D21">
      <w:pPr>
        <w:rPr>
          <w:rFonts w:ascii="Tahoma" w:hAnsi="Tahoma" w:cs="Tahoma"/>
          <w:sz w:val="22"/>
          <w:szCs w:val="22"/>
        </w:rPr>
      </w:pPr>
      <w:r>
        <w:rPr>
          <w:rFonts w:ascii="Tahoma" w:hAnsi="Tahoma" w:cs="Tahoma"/>
          <w:sz w:val="22"/>
          <w:szCs w:val="22"/>
        </w:rPr>
        <w:t xml:space="preserve">February 13 – </w:t>
      </w:r>
      <w:smartTag w:uri="urn:schemas-microsoft-com:office:smarttags" w:element="City">
        <w:smartTag w:uri="urn:schemas-microsoft-com:office:smarttags" w:element="place">
          <w:r>
            <w:rPr>
              <w:rFonts w:ascii="Tahoma" w:hAnsi="Tahoma" w:cs="Tahoma"/>
              <w:sz w:val="22"/>
              <w:szCs w:val="22"/>
            </w:rPr>
            <w:t>Lincoln</w:t>
          </w:r>
        </w:smartTag>
      </w:smartTag>
      <w:r>
        <w:rPr>
          <w:rFonts w:ascii="Tahoma" w:hAnsi="Tahoma" w:cs="Tahoma"/>
          <w:sz w:val="22"/>
          <w:szCs w:val="22"/>
        </w:rPr>
        <w:t>’s Birthday</w:t>
      </w:r>
    </w:p>
    <w:p w:rsidR="0052672C" w:rsidRDefault="0052672C" w:rsidP="007A7D21">
      <w:pPr>
        <w:rPr>
          <w:rFonts w:ascii="Tahoma" w:hAnsi="Tahoma" w:cs="Tahoma"/>
          <w:sz w:val="22"/>
          <w:szCs w:val="22"/>
        </w:rPr>
      </w:pPr>
      <w:r>
        <w:rPr>
          <w:rFonts w:ascii="Tahoma" w:hAnsi="Tahoma" w:cs="Tahoma"/>
          <w:sz w:val="22"/>
          <w:szCs w:val="22"/>
        </w:rPr>
        <w:t xml:space="preserve">February 16 – </w:t>
      </w:r>
      <w:smartTag w:uri="urn:schemas-microsoft-com:office:smarttags" w:element="State">
        <w:smartTag w:uri="urn:schemas-microsoft-com:office:smarttags" w:element="place">
          <w:r>
            <w:rPr>
              <w:rFonts w:ascii="Tahoma" w:hAnsi="Tahoma" w:cs="Tahoma"/>
              <w:sz w:val="22"/>
              <w:szCs w:val="22"/>
            </w:rPr>
            <w:t>Washington</w:t>
          </w:r>
        </w:smartTag>
      </w:smartTag>
      <w:r>
        <w:rPr>
          <w:rFonts w:ascii="Tahoma" w:hAnsi="Tahoma" w:cs="Tahoma"/>
          <w:sz w:val="22"/>
          <w:szCs w:val="22"/>
        </w:rPr>
        <w:t>’s Birthday</w:t>
      </w:r>
    </w:p>
    <w:p w:rsidR="0052672C" w:rsidRDefault="0052672C" w:rsidP="007A7D21">
      <w:pPr>
        <w:rPr>
          <w:rFonts w:ascii="Tahoma" w:hAnsi="Tahoma" w:cs="Tahoma"/>
          <w:sz w:val="22"/>
          <w:szCs w:val="22"/>
        </w:rPr>
      </w:pPr>
      <w:r>
        <w:rPr>
          <w:rFonts w:ascii="Tahoma" w:hAnsi="Tahoma" w:cs="Tahoma"/>
          <w:sz w:val="22"/>
          <w:szCs w:val="22"/>
        </w:rPr>
        <w:t>April 6-11 – Spring Recess</w:t>
      </w:r>
    </w:p>
    <w:p w:rsidR="0052672C" w:rsidRDefault="0052672C" w:rsidP="007A7D21">
      <w:pPr>
        <w:rPr>
          <w:rFonts w:ascii="Tahoma" w:hAnsi="Tahoma" w:cs="Tahoma"/>
          <w:sz w:val="22"/>
          <w:szCs w:val="22"/>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BD5FB3" w:rsidRDefault="00BD5FB3" w:rsidP="007A7D21">
      <w:pPr>
        <w:rPr>
          <w:rFonts w:ascii="Tahoma" w:hAnsi="Tahoma" w:cs="Tahoma"/>
          <w:b/>
          <w:sz w:val="36"/>
          <w:szCs w:val="36"/>
          <w:u w:val="single"/>
        </w:rPr>
      </w:pPr>
    </w:p>
    <w:p w:rsidR="0052672C" w:rsidRDefault="0052672C" w:rsidP="007A7D21">
      <w:pPr>
        <w:rPr>
          <w:rFonts w:ascii="Tahoma" w:hAnsi="Tahoma" w:cs="Tahoma"/>
          <w:b/>
          <w:sz w:val="36"/>
          <w:szCs w:val="36"/>
          <w:u w:val="single"/>
        </w:rPr>
      </w:pPr>
      <w:r w:rsidRPr="0052672C">
        <w:rPr>
          <w:rFonts w:ascii="Tahoma" w:hAnsi="Tahoma" w:cs="Tahoma"/>
          <w:b/>
          <w:sz w:val="36"/>
          <w:szCs w:val="36"/>
          <w:u w:val="single"/>
        </w:rPr>
        <w:lastRenderedPageBreak/>
        <w:t xml:space="preserve">TENTATIVE COURSE SCHEDULE </w:t>
      </w:r>
    </w:p>
    <w:p w:rsidR="0052672C" w:rsidRDefault="0052672C" w:rsidP="007A7D21">
      <w:pPr>
        <w:rPr>
          <w:rFonts w:ascii="Tahoma" w:hAnsi="Tahoma" w:cs="Tahoma"/>
          <w:b/>
          <w:sz w:val="36"/>
          <w:szCs w:val="36"/>
          <w:u w:val="single"/>
        </w:rPr>
      </w:pPr>
    </w:p>
    <w:p w:rsidR="0052672C" w:rsidRDefault="00B12F3D" w:rsidP="007A7D21">
      <w:pPr>
        <w:rPr>
          <w:rFonts w:ascii="Tahoma" w:hAnsi="Tahoma" w:cs="Tahoma"/>
          <w:b/>
          <w:sz w:val="22"/>
          <w:szCs w:val="22"/>
        </w:rPr>
      </w:pPr>
      <w:r>
        <w:rPr>
          <w:rFonts w:ascii="Tahoma" w:hAnsi="Tahoma" w:cs="Tahoma"/>
          <w:b/>
          <w:sz w:val="22"/>
          <w:szCs w:val="22"/>
        </w:rPr>
        <w:t xml:space="preserve">1. </w:t>
      </w:r>
      <w:r w:rsidR="003A7EC1">
        <w:rPr>
          <w:rFonts w:ascii="Tahoma" w:hAnsi="Tahoma" w:cs="Tahoma"/>
          <w:b/>
          <w:sz w:val="22"/>
          <w:szCs w:val="22"/>
        </w:rPr>
        <w:t xml:space="preserve">Week One (January 12-16) – The Political Development of the </w:t>
      </w:r>
      <w:smartTag w:uri="urn:schemas-microsoft-com:office:smarttags" w:element="country-region">
        <w:smartTag w:uri="urn:schemas-microsoft-com:office:smarttags" w:element="place">
          <w:r w:rsidR="003A7EC1">
            <w:rPr>
              <w:rFonts w:ascii="Tahoma" w:hAnsi="Tahoma" w:cs="Tahoma"/>
              <w:b/>
              <w:sz w:val="22"/>
              <w:szCs w:val="22"/>
            </w:rPr>
            <w:t>United States</w:t>
          </w:r>
        </w:smartTag>
      </w:smartTag>
      <w:r w:rsidR="003A7EC1">
        <w:rPr>
          <w:rFonts w:ascii="Tahoma" w:hAnsi="Tahoma" w:cs="Tahoma"/>
          <w:b/>
          <w:sz w:val="22"/>
          <w:szCs w:val="22"/>
        </w:rPr>
        <w:t xml:space="preserve"> </w:t>
      </w:r>
    </w:p>
    <w:p w:rsidR="003A7EC1" w:rsidRDefault="003A7EC1" w:rsidP="007A7D21">
      <w:pPr>
        <w:rPr>
          <w:rFonts w:ascii="Tahoma" w:hAnsi="Tahoma" w:cs="Tahoma"/>
          <w:b/>
          <w:sz w:val="22"/>
          <w:szCs w:val="22"/>
        </w:rPr>
      </w:pPr>
    </w:p>
    <w:p w:rsidR="003A7EC1" w:rsidRDefault="003A7EC1" w:rsidP="007A7D21">
      <w:pPr>
        <w:rPr>
          <w:rFonts w:ascii="Tahoma" w:hAnsi="Tahoma" w:cs="Tahoma"/>
          <w:sz w:val="22"/>
          <w:szCs w:val="22"/>
        </w:rPr>
      </w:pPr>
      <w:smartTag w:uri="urn:schemas-microsoft-com:office:smarttags" w:element="City">
        <w:smartTag w:uri="urn:schemas-microsoft-com:office:smarttags" w:element="place">
          <w:r w:rsidRPr="003A7EC1">
            <w:rPr>
              <w:rFonts w:ascii="Tahoma" w:hAnsi="Tahoma" w:cs="Tahoma"/>
              <w:sz w:val="22"/>
              <w:szCs w:val="22"/>
              <w:u w:val="single"/>
            </w:rPr>
            <w:t>Readings</w:t>
          </w:r>
        </w:smartTag>
      </w:smartTag>
      <w:r>
        <w:rPr>
          <w:rFonts w:ascii="Tahoma" w:hAnsi="Tahoma" w:cs="Tahoma"/>
          <w:sz w:val="22"/>
          <w:szCs w:val="22"/>
          <w:u w:val="single"/>
        </w:rPr>
        <w:t>: Chapter 1</w:t>
      </w:r>
      <w:r>
        <w:rPr>
          <w:rFonts w:ascii="Tahoma" w:hAnsi="Tahoma" w:cs="Tahoma"/>
          <w:sz w:val="22"/>
          <w:szCs w:val="22"/>
        </w:rPr>
        <w:t xml:space="preserve"> </w:t>
      </w:r>
      <w:proofErr w:type="gramStart"/>
      <w:r>
        <w:rPr>
          <w:rFonts w:ascii="Tahoma" w:hAnsi="Tahoma" w:cs="Tahoma"/>
          <w:sz w:val="22"/>
          <w:szCs w:val="22"/>
        </w:rPr>
        <w:t>The</w:t>
      </w:r>
      <w:proofErr w:type="gramEnd"/>
      <w:r>
        <w:rPr>
          <w:rFonts w:ascii="Tahoma" w:hAnsi="Tahoma" w:cs="Tahoma"/>
          <w:sz w:val="22"/>
          <w:szCs w:val="22"/>
        </w:rPr>
        <w:t xml:space="preserve"> Foundations of American Government </w:t>
      </w:r>
    </w:p>
    <w:p w:rsidR="00B12F3D" w:rsidRDefault="00B12F3D" w:rsidP="007A7D21">
      <w:pPr>
        <w:rPr>
          <w:rFonts w:ascii="Tahoma" w:hAnsi="Tahoma" w:cs="Tahoma"/>
          <w:sz w:val="22"/>
          <w:szCs w:val="22"/>
        </w:rPr>
      </w:pPr>
    </w:p>
    <w:p w:rsidR="00B12F3D" w:rsidRPr="003A7EC1" w:rsidRDefault="00B12F3D" w:rsidP="007A7D21">
      <w:pPr>
        <w:rPr>
          <w:rFonts w:ascii="Tahoma" w:hAnsi="Tahoma" w:cs="Tahoma"/>
          <w:sz w:val="22"/>
          <w:szCs w:val="22"/>
        </w:rPr>
      </w:pPr>
      <w:r>
        <w:rPr>
          <w:rFonts w:ascii="Tahoma" w:hAnsi="Tahoma" w:cs="Tahoma"/>
          <w:sz w:val="22"/>
          <w:szCs w:val="22"/>
        </w:rPr>
        <w:t xml:space="preserve">Chapter 1 CPA due </w:t>
      </w:r>
      <w:r w:rsidR="00E2650F">
        <w:rPr>
          <w:rFonts w:ascii="Tahoma" w:hAnsi="Tahoma" w:cs="Tahoma"/>
          <w:sz w:val="22"/>
          <w:szCs w:val="22"/>
        </w:rPr>
        <w:t xml:space="preserve">Wednesday, </w:t>
      </w:r>
      <w:r>
        <w:rPr>
          <w:rFonts w:ascii="Tahoma" w:hAnsi="Tahoma" w:cs="Tahoma"/>
          <w:sz w:val="22"/>
          <w:szCs w:val="22"/>
        </w:rPr>
        <w:t>January 21</w:t>
      </w:r>
    </w:p>
    <w:p w:rsidR="00B12F3D" w:rsidRPr="003A7EC1" w:rsidRDefault="00CB78AD" w:rsidP="007A7D21">
      <w:pPr>
        <w:rPr>
          <w:rFonts w:ascii="Tahoma" w:hAnsi="Tahoma" w:cs="Tahoma"/>
          <w:sz w:val="22"/>
          <w:szCs w:val="22"/>
          <w:u w:val="single"/>
        </w:rPr>
      </w:pPr>
      <w:r w:rsidRPr="00CB78AD">
        <w:rPr>
          <w:rFonts w:ascii="Tahoma" w:hAnsi="Tahoma" w:cs="Tahoma"/>
          <w:noProof/>
          <w:sz w:val="22"/>
          <w:szCs w:val="22"/>
        </w:rPr>
        <w:pict>
          <v:line id="_x0000_s1030" style="position:absolute;z-index:251650048" from="-2.85pt,4.4pt" to="464.55pt,4.4pt"/>
        </w:pict>
      </w:r>
    </w:p>
    <w:p w:rsidR="00B12F3D" w:rsidRDefault="00B12F3D" w:rsidP="003A7EC1">
      <w:pPr>
        <w:rPr>
          <w:rFonts w:ascii="Tahoma" w:hAnsi="Tahoma" w:cs="Tahoma"/>
          <w:b/>
          <w:sz w:val="22"/>
          <w:szCs w:val="22"/>
        </w:rPr>
      </w:pPr>
      <w:r>
        <w:rPr>
          <w:rFonts w:ascii="Tahoma" w:hAnsi="Tahoma" w:cs="Tahoma"/>
          <w:b/>
          <w:sz w:val="22"/>
          <w:szCs w:val="22"/>
        </w:rPr>
        <w:t xml:space="preserve">2. Week Two (January 19-23) – Constitutional Government in the </w:t>
      </w:r>
      <w:smartTag w:uri="urn:schemas-microsoft-com:office:smarttags" w:element="country-region">
        <w:smartTag w:uri="urn:schemas-microsoft-com:office:smarttags" w:element="place">
          <w:r>
            <w:rPr>
              <w:rFonts w:ascii="Tahoma" w:hAnsi="Tahoma" w:cs="Tahoma"/>
              <w:b/>
              <w:sz w:val="22"/>
              <w:szCs w:val="22"/>
            </w:rPr>
            <w:t>United States</w:t>
          </w:r>
        </w:smartTag>
      </w:smartTag>
    </w:p>
    <w:p w:rsidR="00B12F3D" w:rsidRDefault="00B12F3D" w:rsidP="003A7EC1">
      <w:pPr>
        <w:rPr>
          <w:rFonts w:ascii="Tahoma" w:hAnsi="Tahoma" w:cs="Tahoma"/>
          <w:b/>
          <w:sz w:val="22"/>
          <w:szCs w:val="22"/>
        </w:rPr>
      </w:pPr>
    </w:p>
    <w:p w:rsidR="00B12F3D" w:rsidRDefault="00B12F3D" w:rsidP="003A7EC1">
      <w:pPr>
        <w:rPr>
          <w:rFonts w:ascii="Tahoma" w:hAnsi="Tahoma" w:cs="Tahoma"/>
          <w:b/>
          <w:sz w:val="22"/>
          <w:szCs w:val="22"/>
        </w:rPr>
      </w:pPr>
      <w:r>
        <w:rPr>
          <w:rFonts w:ascii="Tahoma" w:hAnsi="Tahoma" w:cs="Tahoma"/>
          <w:b/>
          <w:sz w:val="22"/>
          <w:szCs w:val="22"/>
        </w:rPr>
        <w:t>!!!</w:t>
      </w:r>
      <w:r w:rsidR="001562F8">
        <w:rPr>
          <w:rFonts w:ascii="Tahoma" w:hAnsi="Tahoma" w:cs="Tahoma"/>
          <w:b/>
          <w:sz w:val="22"/>
          <w:szCs w:val="22"/>
        </w:rPr>
        <w:t xml:space="preserve"> </w:t>
      </w:r>
      <w:r>
        <w:rPr>
          <w:rFonts w:ascii="Tahoma" w:hAnsi="Tahoma" w:cs="Tahoma"/>
          <w:b/>
          <w:sz w:val="22"/>
          <w:szCs w:val="22"/>
        </w:rPr>
        <w:t xml:space="preserve">NO CLASS JANUARY </w:t>
      </w:r>
      <w:proofErr w:type="gramStart"/>
      <w:r>
        <w:rPr>
          <w:rFonts w:ascii="Tahoma" w:hAnsi="Tahoma" w:cs="Tahoma"/>
          <w:b/>
          <w:sz w:val="22"/>
          <w:szCs w:val="22"/>
        </w:rPr>
        <w:t>19</w:t>
      </w:r>
      <w:r w:rsidR="001562F8">
        <w:rPr>
          <w:rFonts w:ascii="Tahoma" w:hAnsi="Tahoma" w:cs="Tahoma"/>
          <w:b/>
          <w:sz w:val="22"/>
          <w:szCs w:val="22"/>
        </w:rPr>
        <w:t xml:space="preserve"> !!!</w:t>
      </w:r>
      <w:proofErr w:type="gramEnd"/>
    </w:p>
    <w:p w:rsidR="00E2650F" w:rsidRDefault="00E2650F" w:rsidP="003A7EC1">
      <w:pPr>
        <w:rPr>
          <w:rFonts w:ascii="Tahoma" w:hAnsi="Tahoma" w:cs="Tahoma"/>
          <w:b/>
          <w:sz w:val="22"/>
          <w:szCs w:val="22"/>
        </w:rPr>
      </w:pPr>
    </w:p>
    <w:p w:rsidR="00B12F3D" w:rsidRDefault="00B12F3D"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2</w:t>
      </w:r>
      <w:r>
        <w:rPr>
          <w:rFonts w:ascii="Tahoma" w:hAnsi="Tahoma" w:cs="Tahoma"/>
          <w:sz w:val="22"/>
          <w:szCs w:val="22"/>
        </w:rPr>
        <w:t xml:space="preserve"> Forging a New Government: The Constitution </w:t>
      </w:r>
    </w:p>
    <w:p w:rsidR="00E2650F" w:rsidRDefault="00E2650F" w:rsidP="003A7EC1">
      <w:pPr>
        <w:rPr>
          <w:rFonts w:ascii="Tahoma" w:hAnsi="Tahoma" w:cs="Tahoma"/>
          <w:sz w:val="22"/>
          <w:szCs w:val="22"/>
        </w:rPr>
      </w:pPr>
    </w:p>
    <w:p w:rsidR="00E2650F" w:rsidRDefault="001562F8" w:rsidP="003A7EC1">
      <w:pPr>
        <w:rPr>
          <w:rFonts w:ascii="Tahoma" w:hAnsi="Tahoma" w:cs="Tahoma"/>
          <w:sz w:val="22"/>
          <w:szCs w:val="22"/>
        </w:rPr>
      </w:pPr>
      <w:r>
        <w:rPr>
          <w:rFonts w:ascii="Tahoma" w:hAnsi="Tahoma" w:cs="Tahoma"/>
          <w:sz w:val="22"/>
          <w:szCs w:val="22"/>
        </w:rPr>
        <w:t>Chapter 2 CPA due Monday, January 26</w:t>
      </w:r>
    </w:p>
    <w:p w:rsidR="00E2650F" w:rsidRPr="00E2650F" w:rsidRDefault="00CB78AD" w:rsidP="003A7EC1">
      <w:pPr>
        <w:rPr>
          <w:rFonts w:ascii="Tahoma" w:hAnsi="Tahoma" w:cs="Tahoma"/>
          <w:sz w:val="22"/>
          <w:szCs w:val="22"/>
        </w:rPr>
      </w:pPr>
      <w:r>
        <w:rPr>
          <w:rFonts w:ascii="Tahoma" w:hAnsi="Tahoma" w:cs="Tahoma"/>
          <w:noProof/>
          <w:sz w:val="22"/>
          <w:szCs w:val="22"/>
        </w:rPr>
        <w:pict>
          <v:line id="_x0000_s1036" style="position:absolute;z-index:251651072" from="0,10.45pt" to="464.55pt,10.45pt"/>
        </w:pict>
      </w:r>
    </w:p>
    <w:p w:rsidR="00E2650F" w:rsidRDefault="00B12F3D" w:rsidP="003A7EC1">
      <w:pPr>
        <w:rPr>
          <w:rFonts w:ascii="Tahoma" w:hAnsi="Tahoma" w:cs="Tahoma"/>
          <w:b/>
          <w:sz w:val="22"/>
          <w:szCs w:val="22"/>
        </w:rPr>
      </w:pPr>
      <w:r>
        <w:rPr>
          <w:rFonts w:ascii="Tahoma" w:hAnsi="Tahoma" w:cs="Tahoma"/>
          <w:b/>
          <w:sz w:val="22"/>
          <w:szCs w:val="22"/>
        </w:rPr>
        <w:t>3.  Week Three (January 26-30) – The Federalism Principle</w:t>
      </w:r>
    </w:p>
    <w:p w:rsidR="00E2650F" w:rsidRDefault="00E2650F" w:rsidP="003A7EC1">
      <w:pPr>
        <w:rPr>
          <w:rFonts w:ascii="Tahoma" w:hAnsi="Tahoma" w:cs="Tahoma"/>
          <w:b/>
          <w:sz w:val="22"/>
          <w:szCs w:val="22"/>
        </w:rPr>
      </w:pPr>
    </w:p>
    <w:p w:rsidR="00B12F3D" w:rsidRDefault="00B12F3D"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3</w:t>
      </w:r>
      <w:r>
        <w:rPr>
          <w:rFonts w:ascii="Tahoma" w:hAnsi="Tahoma" w:cs="Tahoma"/>
          <w:sz w:val="22"/>
          <w:szCs w:val="22"/>
        </w:rPr>
        <w:t xml:space="preserve"> Federalism </w:t>
      </w:r>
    </w:p>
    <w:p w:rsidR="00B12F3D" w:rsidRDefault="00B12F3D" w:rsidP="003A7EC1">
      <w:pPr>
        <w:rPr>
          <w:rFonts w:ascii="Tahoma" w:hAnsi="Tahoma" w:cs="Tahoma"/>
          <w:sz w:val="22"/>
          <w:szCs w:val="22"/>
        </w:rPr>
      </w:pPr>
    </w:p>
    <w:p w:rsidR="00B12F3D" w:rsidRDefault="001562F8" w:rsidP="003A7EC1">
      <w:pPr>
        <w:rPr>
          <w:rFonts w:ascii="Tahoma" w:hAnsi="Tahoma" w:cs="Tahoma"/>
          <w:sz w:val="22"/>
          <w:szCs w:val="22"/>
        </w:rPr>
      </w:pPr>
      <w:r>
        <w:rPr>
          <w:rFonts w:ascii="Tahoma" w:hAnsi="Tahoma" w:cs="Tahoma"/>
          <w:sz w:val="22"/>
          <w:szCs w:val="22"/>
        </w:rPr>
        <w:t>Chapter 3 CPA due Monday, February 2</w:t>
      </w:r>
    </w:p>
    <w:p w:rsidR="00E2650F" w:rsidRDefault="00CB78AD" w:rsidP="003A7EC1">
      <w:pPr>
        <w:rPr>
          <w:rFonts w:ascii="Tahoma" w:hAnsi="Tahoma" w:cs="Tahoma"/>
          <w:sz w:val="22"/>
          <w:szCs w:val="22"/>
        </w:rPr>
      </w:pPr>
      <w:r>
        <w:rPr>
          <w:rFonts w:ascii="Tahoma" w:hAnsi="Tahoma" w:cs="Tahoma"/>
          <w:noProof/>
          <w:sz w:val="22"/>
          <w:szCs w:val="22"/>
        </w:rPr>
        <w:pict>
          <v:line id="_x0000_s1042" style="position:absolute;z-index:251652096" from="-2.85pt,5.6pt" to="467.4pt,5.6pt"/>
        </w:pict>
      </w:r>
    </w:p>
    <w:p w:rsidR="00E2650F" w:rsidRDefault="00E2650F" w:rsidP="003A7EC1">
      <w:pPr>
        <w:rPr>
          <w:rFonts w:ascii="Tahoma" w:hAnsi="Tahoma" w:cs="Tahoma"/>
          <w:b/>
          <w:sz w:val="22"/>
          <w:szCs w:val="22"/>
        </w:rPr>
      </w:pPr>
      <w:r>
        <w:rPr>
          <w:rFonts w:ascii="Tahoma" w:hAnsi="Tahoma" w:cs="Tahoma"/>
          <w:b/>
          <w:sz w:val="22"/>
          <w:szCs w:val="22"/>
        </w:rPr>
        <w:t xml:space="preserve">4.  Week Four (February 2-6) – The </w:t>
      </w:r>
      <w:smartTag w:uri="urn:schemas-microsoft-com:office:smarttags" w:element="country-region">
        <w:smartTag w:uri="urn:schemas-microsoft-com:office:smarttags" w:element="place">
          <w:r>
            <w:rPr>
              <w:rFonts w:ascii="Tahoma" w:hAnsi="Tahoma" w:cs="Tahoma"/>
              <w:b/>
              <w:sz w:val="22"/>
              <w:szCs w:val="22"/>
            </w:rPr>
            <w:t>United States</w:t>
          </w:r>
        </w:smartTag>
      </w:smartTag>
      <w:r>
        <w:rPr>
          <w:rFonts w:ascii="Tahoma" w:hAnsi="Tahoma" w:cs="Tahoma"/>
          <w:b/>
          <w:sz w:val="22"/>
          <w:szCs w:val="22"/>
        </w:rPr>
        <w:t xml:space="preserve"> Congress</w:t>
      </w:r>
    </w:p>
    <w:p w:rsidR="00E2650F" w:rsidRDefault="00E2650F" w:rsidP="003A7EC1">
      <w:pPr>
        <w:rPr>
          <w:rFonts w:ascii="Tahoma" w:hAnsi="Tahoma" w:cs="Tahoma"/>
          <w:b/>
          <w:sz w:val="22"/>
          <w:szCs w:val="22"/>
        </w:rPr>
      </w:pPr>
    </w:p>
    <w:p w:rsidR="00E2650F" w:rsidRDefault="00E2650F"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xml:space="preserve">: Chapter </w:t>
      </w:r>
      <w:r w:rsidR="001562F8">
        <w:rPr>
          <w:rFonts w:ascii="Tahoma" w:hAnsi="Tahoma" w:cs="Tahoma"/>
          <w:sz w:val="22"/>
          <w:szCs w:val="22"/>
          <w:u w:val="single"/>
        </w:rPr>
        <w:t>9</w:t>
      </w:r>
      <w:r>
        <w:rPr>
          <w:rFonts w:ascii="Tahoma" w:hAnsi="Tahoma" w:cs="Tahoma"/>
          <w:sz w:val="22"/>
          <w:szCs w:val="22"/>
        </w:rPr>
        <w:t xml:space="preserve"> </w:t>
      </w:r>
      <w:proofErr w:type="gramStart"/>
      <w:r>
        <w:rPr>
          <w:rFonts w:ascii="Tahoma" w:hAnsi="Tahoma" w:cs="Tahoma"/>
          <w:sz w:val="22"/>
          <w:szCs w:val="22"/>
        </w:rPr>
        <w:t>The</w:t>
      </w:r>
      <w:proofErr w:type="gramEnd"/>
      <w:r>
        <w:rPr>
          <w:rFonts w:ascii="Tahoma" w:hAnsi="Tahoma" w:cs="Tahoma"/>
          <w:sz w:val="22"/>
          <w:szCs w:val="22"/>
        </w:rPr>
        <w:t xml:space="preserve"> Congress</w:t>
      </w:r>
    </w:p>
    <w:p w:rsidR="00E2650F" w:rsidRDefault="00E2650F" w:rsidP="003A7EC1">
      <w:pPr>
        <w:rPr>
          <w:rFonts w:ascii="Tahoma" w:hAnsi="Tahoma" w:cs="Tahoma"/>
          <w:sz w:val="22"/>
          <w:szCs w:val="22"/>
        </w:rPr>
      </w:pPr>
    </w:p>
    <w:p w:rsidR="00E2650F" w:rsidRDefault="001562F8" w:rsidP="003A7EC1">
      <w:pPr>
        <w:rPr>
          <w:rFonts w:ascii="Tahoma" w:hAnsi="Tahoma" w:cs="Tahoma"/>
          <w:sz w:val="22"/>
          <w:szCs w:val="22"/>
        </w:rPr>
      </w:pPr>
      <w:r>
        <w:rPr>
          <w:rFonts w:ascii="Tahoma" w:hAnsi="Tahoma" w:cs="Tahoma"/>
          <w:sz w:val="22"/>
          <w:szCs w:val="22"/>
        </w:rPr>
        <w:t>Chapter 9 CPA due Monday, February 9</w:t>
      </w:r>
    </w:p>
    <w:p w:rsidR="00A83329" w:rsidRDefault="00A83329" w:rsidP="003A7EC1">
      <w:pPr>
        <w:rPr>
          <w:rFonts w:ascii="Tahoma" w:hAnsi="Tahoma" w:cs="Tahoma"/>
          <w:sz w:val="22"/>
          <w:szCs w:val="22"/>
        </w:rPr>
      </w:pPr>
    </w:p>
    <w:p w:rsidR="00A83329" w:rsidRPr="00A83329" w:rsidRDefault="00A83329" w:rsidP="003A7EC1">
      <w:pPr>
        <w:rPr>
          <w:rFonts w:ascii="Tahoma" w:hAnsi="Tahoma" w:cs="Tahoma"/>
          <w:b/>
          <w:sz w:val="22"/>
          <w:szCs w:val="22"/>
          <w:u w:val="single"/>
        </w:rPr>
      </w:pPr>
      <w:r w:rsidRPr="00A83329">
        <w:rPr>
          <w:rFonts w:ascii="Tahoma" w:hAnsi="Tahoma" w:cs="Tahoma"/>
          <w:b/>
          <w:sz w:val="22"/>
          <w:szCs w:val="22"/>
          <w:u w:val="single"/>
        </w:rPr>
        <w:t xml:space="preserve">FIRST EXAM </w:t>
      </w:r>
      <w:proofErr w:type="gramStart"/>
      <w:r w:rsidRPr="00A83329">
        <w:rPr>
          <w:rFonts w:ascii="Tahoma" w:hAnsi="Tahoma" w:cs="Tahoma"/>
          <w:b/>
          <w:sz w:val="22"/>
          <w:szCs w:val="22"/>
          <w:u w:val="single"/>
        </w:rPr>
        <w:t>-  FRIDAY</w:t>
      </w:r>
      <w:proofErr w:type="gramEnd"/>
      <w:r w:rsidRPr="00A83329">
        <w:rPr>
          <w:rFonts w:ascii="Tahoma" w:hAnsi="Tahoma" w:cs="Tahoma"/>
          <w:b/>
          <w:sz w:val="22"/>
          <w:szCs w:val="22"/>
          <w:u w:val="single"/>
        </w:rPr>
        <w:t>, FEBRUARY 6 – CHAPTERS 1, 2, 3, 9</w:t>
      </w:r>
    </w:p>
    <w:p w:rsidR="00E2650F" w:rsidRDefault="00CB78AD" w:rsidP="003A7EC1">
      <w:pPr>
        <w:rPr>
          <w:rFonts w:ascii="Tahoma" w:hAnsi="Tahoma" w:cs="Tahoma"/>
          <w:sz w:val="22"/>
          <w:szCs w:val="22"/>
        </w:rPr>
      </w:pPr>
      <w:r>
        <w:rPr>
          <w:rFonts w:ascii="Tahoma" w:hAnsi="Tahoma" w:cs="Tahoma"/>
          <w:noProof/>
          <w:sz w:val="22"/>
          <w:szCs w:val="22"/>
        </w:rPr>
        <w:pict>
          <v:line id="_x0000_s1053" style="position:absolute;z-index:251653120" from="0,6.95pt" to="467.4pt,6.95pt"/>
        </w:pict>
      </w:r>
    </w:p>
    <w:p w:rsidR="00E2650F" w:rsidRDefault="00E2650F" w:rsidP="003A7EC1">
      <w:pPr>
        <w:rPr>
          <w:rFonts w:ascii="Tahoma" w:hAnsi="Tahoma" w:cs="Tahoma"/>
          <w:b/>
          <w:sz w:val="22"/>
          <w:szCs w:val="22"/>
        </w:rPr>
      </w:pPr>
      <w:r w:rsidRPr="00E2650F">
        <w:rPr>
          <w:rFonts w:ascii="Tahoma" w:hAnsi="Tahoma" w:cs="Tahoma"/>
          <w:b/>
          <w:sz w:val="22"/>
          <w:szCs w:val="22"/>
        </w:rPr>
        <w:t>5.  Week Five (February 9-13)</w:t>
      </w:r>
      <w:r>
        <w:rPr>
          <w:rFonts w:ascii="Tahoma" w:hAnsi="Tahoma" w:cs="Tahoma"/>
          <w:b/>
          <w:sz w:val="22"/>
          <w:szCs w:val="22"/>
        </w:rPr>
        <w:t xml:space="preserve"> – The American President</w:t>
      </w:r>
    </w:p>
    <w:p w:rsidR="00E2650F" w:rsidRDefault="00E2650F" w:rsidP="003A7EC1">
      <w:pPr>
        <w:rPr>
          <w:rFonts w:ascii="Tahoma" w:hAnsi="Tahoma" w:cs="Tahoma"/>
          <w:b/>
          <w:sz w:val="22"/>
          <w:szCs w:val="22"/>
        </w:rPr>
      </w:pPr>
    </w:p>
    <w:p w:rsidR="00E2650F" w:rsidRDefault="00E2650F" w:rsidP="003A7EC1">
      <w:pPr>
        <w:rPr>
          <w:rFonts w:ascii="Tahoma" w:hAnsi="Tahoma" w:cs="Tahoma"/>
          <w:b/>
          <w:sz w:val="22"/>
          <w:szCs w:val="22"/>
        </w:rPr>
      </w:pPr>
      <w:r>
        <w:rPr>
          <w:rFonts w:ascii="Tahoma" w:hAnsi="Tahoma" w:cs="Tahoma"/>
          <w:b/>
          <w:sz w:val="22"/>
          <w:szCs w:val="22"/>
        </w:rPr>
        <w:t>!!!</w:t>
      </w:r>
      <w:r w:rsidR="001562F8">
        <w:rPr>
          <w:rFonts w:ascii="Tahoma" w:hAnsi="Tahoma" w:cs="Tahoma"/>
          <w:b/>
          <w:sz w:val="22"/>
          <w:szCs w:val="22"/>
        </w:rPr>
        <w:t xml:space="preserve"> </w:t>
      </w:r>
      <w:r>
        <w:rPr>
          <w:rFonts w:ascii="Tahoma" w:hAnsi="Tahoma" w:cs="Tahoma"/>
          <w:b/>
          <w:sz w:val="22"/>
          <w:szCs w:val="22"/>
        </w:rPr>
        <w:t xml:space="preserve">NO CLASS </w:t>
      </w:r>
      <w:r w:rsidR="00331BE5">
        <w:rPr>
          <w:rFonts w:ascii="Tahoma" w:hAnsi="Tahoma" w:cs="Tahoma"/>
          <w:b/>
          <w:sz w:val="22"/>
          <w:szCs w:val="22"/>
        </w:rPr>
        <w:t xml:space="preserve">FRIDAY, </w:t>
      </w:r>
      <w:r>
        <w:rPr>
          <w:rFonts w:ascii="Tahoma" w:hAnsi="Tahoma" w:cs="Tahoma"/>
          <w:b/>
          <w:sz w:val="22"/>
          <w:szCs w:val="22"/>
        </w:rPr>
        <w:t xml:space="preserve">FEBRUARY </w:t>
      </w:r>
      <w:proofErr w:type="gramStart"/>
      <w:r>
        <w:rPr>
          <w:rFonts w:ascii="Tahoma" w:hAnsi="Tahoma" w:cs="Tahoma"/>
          <w:b/>
          <w:sz w:val="22"/>
          <w:szCs w:val="22"/>
        </w:rPr>
        <w:t>13</w:t>
      </w:r>
      <w:r w:rsidR="001562F8">
        <w:rPr>
          <w:rFonts w:ascii="Tahoma" w:hAnsi="Tahoma" w:cs="Tahoma"/>
          <w:b/>
          <w:sz w:val="22"/>
          <w:szCs w:val="22"/>
        </w:rPr>
        <w:t xml:space="preserve"> !!!</w:t>
      </w:r>
      <w:proofErr w:type="gramEnd"/>
    </w:p>
    <w:p w:rsidR="00E2650F" w:rsidRDefault="00E2650F" w:rsidP="003A7EC1">
      <w:pPr>
        <w:rPr>
          <w:rFonts w:ascii="Tahoma" w:hAnsi="Tahoma" w:cs="Tahoma"/>
          <w:sz w:val="22"/>
          <w:szCs w:val="22"/>
          <w:u w:val="single"/>
        </w:rPr>
      </w:pPr>
    </w:p>
    <w:p w:rsidR="00E2650F" w:rsidRDefault="00E2650F"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xml:space="preserve">: Chapter </w:t>
      </w:r>
      <w:r w:rsidR="001562F8">
        <w:rPr>
          <w:rFonts w:ascii="Tahoma" w:hAnsi="Tahoma" w:cs="Tahoma"/>
          <w:sz w:val="22"/>
          <w:szCs w:val="22"/>
          <w:u w:val="single"/>
        </w:rPr>
        <w:t>10</w:t>
      </w:r>
      <w:r>
        <w:rPr>
          <w:rFonts w:ascii="Tahoma" w:hAnsi="Tahoma" w:cs="Tahoma"/>
          <w:sz w:val="22"/>
          <w:szCs w:val="22"/>
        </w:rPr>
        <w:t xml:space="preserve"> </w:t>
      </w:r>
      <w:proofErr w:type="gramStart"/>
      <w:r>
        <w:rPr>
          <w:rFonts w:ascii="Tahoma" w:hAnsi="Tahoma" w:cs="Tahoma"/>
          <w:sz w:val="22"/>
          <w:szCs w:val="22"/>
        </w:rPr>
        <w:t>The</w:t>
      </w:r>
      <w:proofErr w:type="gramEnd"/>
      <w:r>
        <w:rPr>
          <w:rFonts w:ascii="Tahoma" w:hAnsi="Tahoma" w:cs="Tahoma"/>
          <w:sz w:val="22"/>
          <w:szCs w:val="22"/>
        </w:rPr>
        <w:t xml:space="preserve"> Presidency </w:t>
      </w:r>
    </w:p>
    <w:p w:rsidR="00E2650F" w:rsidRDefault="00E2650F" w:rsidP="003A7EC1">
      <w:pPr>
        <w:rPr>
          <w:rFonts w:ascii="Tahoma" w:hAnsi="Tahoma" w:cs="Tahoma"/>
          <w:sz w:val="22"/>
          <w:szCs w:val="22"/>
        </w:rPr>
      </w:pPr>
    </w:p>
    <w:p w:rsidR="00E2650F" w:rsidRDefault="001562F8" w:rsidP="003A7EC1">
      <w:pPr>
        <w:rPr>
          <w:rFonts w:ascii="Tahoma" w:hAnsi="Tahoma" w:cs="Tahoma"/>
          <w:sz w:val="22"/>
          <w:szCs w:val="22"/>
        </w:rPr>
      </w:pPr>
      <w:r>
        <w:rPr>
          <w:rFonts w:ascii="Tahoma" w:hAnsi="Tahoma" w:cs="Tahoma"/>
          <w:sz w:val="22"/>
          <w:szCs w:val="22"/>
        </w:rPr>
        <w:t>Chapter 10 CPA due Wednesday, February 18</w:t>
      </w:r>
      <w:r w:rsidR="00E2650F">
        <w:rPr>
          <w:rFonts w:ascii="Tahoma" w:hAnsi="Tahoma" w:cs="Tahoma"/>
          <w:sz w:val="22"/>
          <w:szCs w:val="22"/>
        </w:rPr>
        <w:t xml:space="preserve"> </w:t>
      </w:r>
    </w:p>
    <w:p w:rsidR="001562F8" w:rsidRDefault="00CB78AD" w:rsidP="003A7EC1">
      <w:pPr>
        <w:rPr>
          <w:rFonts w:ascii="Tahoma" w:hAnsi="Tahoma" w:cs="Tahoma"/>
          <w:sz w:val="22"/>
          <w:szCs w:val="22"/>
        </w:rPr>
      </w:pPr>
      <w:r>
        <w:rPr>
          <w:rFonts w:ascii="Tahoma" w:hAnsi="Tahoma" w:cs="Tahoma"/>
          <w:noProof/>
          <w:sz w:val="22"/>
          <w:szCs w:val="22"/>
        </w:rPr>
        <w:pict>
          <v:line id="_x0000_s1056" style="position:absolute;z-index:251654144" from="0,4.45pt" to="467.4pt,4.45pt"/>
        </w:pict>
      </w:r>
    </w:p>
    <w:p w:rsidR="001562F8" w:rsidRDefault="001562F8" w:rsidP="003A7EC1">
      <w:pPr>
        <w:rPr>
          <w:rFonts w:ascii="Tahoma" w:hAnsi="Tahoma" w:cs="Tahoma"/>
          <w:b/>
          <w:sz w:val="22"/>
          <w:szCs w:val="22"/>
        </w:rPr>
      </w:pPr>
      <w:r>
        <w:rPr>
          <w:rFonts w:ascii="Tahoma" w:hAnsi="Tahoma" w:cs="Tahoma"/>
          <w:b/>
          <w:sz w:val="22"/>
          <w:szCs w:val="22"/>
        </w:rPr>
        <w:t xml:space="preserve">6. Week Six (February 16-20) – The </w:t>
      </w:r>
      <w:smartTag w:uri="urn:schemas-microsoft-com:office:smarttags" w:element="country-region">
        <w:smartTag w:uri="urn:schemas-microsoft-com:office:smarttags" w:element="place">
          <w:r>
            <w:rPr>
              <w:rFonts w:ascii="Tahoma" w:hAnsi="Tahoma" w:cs="Tahoma"/>
              <w:b/>
              <w:sz w:val="22"/>
              <w:szCs w:val="22"/>
            </w:rPr>
            <w:t>United States</w:t>
          </w:r>
        </w:smartTag>
      </w:smartTag>
      <w:r>
        <w:rPr>
          <w:rFonts w:ascii="Tahoma" w:hAnsi="Tahoma" w:cs="Tahoma"/>
          <w:b/>
          <w:sz w:val="22"/>
          <w:szCs w:val="22"/>
        </w:rPr>
        <w:t xml:space="preserve"> Judiciary </w:t>
      </w:r>
    </w:p>
    <w:p w:rsidR="001562F8" w:rsidRDefault="001562F8" w:rsidP="003A7EC1">
      <w:pPr>
        <w:rPr>
          <w:rFonts w:ascii="Tahoma" w:hAnsi="Tahoma" w:cs="Tahoma"/>
          <w:b/>
          <w:sz w:val="22"/>
          <w:szCs w:val="22"/>
        </w:rPr>
      </w:pPr>
    </w:p>
    <w:p w:rsidR="001562F8" w:rsidRDefault="001562F8" w:rsidP="003A7EC1">
      <w:pPr>
        <w:rPr>
          <w:rFonts w:ascii="Tahoma" w:hAnsi="Tahoma" w:cs="Tahoma"/>
          <w:b/>
          <w:sz w:val="22"/>
          <w:szCs w:val="22"/>
        </w:rPr>
      </w:pPr>
      <w:r>
        <w:rPr>
          <w:rFonts w:ascii="Tahoma" w:hAnsi="Tahoma" w:cs="Tahoma"/>
          <w:b/>
          <w:sz w:val="22"/>
          <w:szCs w:val="22"/>
        </w:rPr>
        <w:t xml:space="preserve">!!! NO CLASS FEBRUARY </w:t>
      </w:r>
      <w:proofErr w:type="gramStart"/>
      <w:r>
        <w:rPr>
          <w:rFonts w:ascii="Tahoma" w:hAnsi="Tahoma" w:cs="Tahoma"/>
          <w:b/>
          <w:sz w:val="22"/>
          <w:szCs w:val="22"/>
        </w:rPr>
        <w:t>16 !!!</w:t>
      </w:r>
      <w:proofErr w:type="gramEnd"/>
    </w:p>
    <w:p w:rsidR="001562F8" w:rsidRDefault="001562F8" w:rsidP="003A7EC1">
      <w:pPr>
        <w:rPr>
          <w:rFonts w:ascii="Tahoma" w:hAnsi="Tahoma" w:cs="Tahoma"/>
          <w:b/>
          <w:sz w:val="22"/>
          <w:szCs w:val="22"/>
        </w:rPr>
      </w:pPr>
    </w:p>
    <w:p w:rsidR="001562F8" w:rsidRPr="001562F8" w:rsidRDefault="001562F8"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12</w:t>
      </w:r>
      <w:r>
        <w:rPr>
          <w:rFonts w:ascii="Tahoma" w:hAnsi="Tahoma" w:cs="Tahoma"/>
          <w:sz w:val="22"/>
          <w:szCs w:val="22"/>
        </w:rPr>
        <w:t xml:space="preserve"> </w:t>
      </w:r>
      <w:proofErr w:type="gramStart"/>
      <w:r>
        <w:rPr>
          <w:rFonts w:ascii="Tahoma" w:hAnsi="Tahoma" w:cs="Tahoma"/>
          <w:sz w:val="22"/>
          <w:szCs w:val="22"/>
        </w:rPr>
        <w:t>The</w:t>
      </w:r>
      <w:proofErr w:type="gramEnd"/>
      <w:r>
        <w:rPr>
          <w:rFonts w:ascii="Tahoma" w:hAnsi="Tahoma" w:cs="Tahoma"/>
          <w:sz w:val="22"/>
          <w:szCs w:val="22"/>
        </w:rPr>
        <w:t xml:space="preserve"> Judiciary </w:t>
      </w:r>
    </w:p>
    <w:p w:rsidR="00E2650F" w:rsidRDefault="00E2650F" w:rsidP="003A7EC1">
      <w:pPr>
        <w:rPr>
          <w:rFonts w:ascii="Tahoma" w:hAnsi="Tahoma" w:cs="Tahoma"/>
          <w:b/>
          <w:sz w:val="22"/>
          <w:szCs w:val="22"/>
        </w:rPr>
      </w:pPr>
    </w:p>
    <w:p w:rsidR="001562F8" w:rsidRDefault="001562F8" w:rsidP="003A7EC1">
      <w:pPr>
        <w:rPr>
          <w:rFonts w:ascii="Tahoma" w:hAnsi="Tahoma" w:cs="Tahoma"/>
          <w:sz w:val="22"/>
          <w:szCs w:val="22"/>
        </w:rPr>
      </w:pPr>
      <w:r>
        <w:rPr>
          <w:rFonts w:ascii="Tahoma" w:hAnsi="Tahoma" w:cs="Tahoma"/>
          <w:sz w:val="22"/>
          <w:szCs w:val="22"/>
        </w:rPr>
        <w:t>Chapter 12 CPA due Monday, February 23</w:t>
      </w:r>
    </w:p>
    <w:p w:rsidR="001562F8" w:rsidRDefault="00CB78AD" w:rsidP="003A7EC1">
      <w:pPr>
        <w:rPr>
          <w:rFonts w:ascii="Tahoma" w:hAnsi="Tahoma" w:cs="Tahoma"/>
          <w:sz w:val="22"/>
          <w:szCs w:val="22"/>
        </w:rPr>
      </w:pPr>
      <w:r>
        <w:rPr>
          <w:rFonts w:ascii="Tahoma" w:hAnsi="Tahoma" w:cs="Tahoma"/>
          <w:noProof/>
          <w:sz w:val="22"/>
          <w:szCs w:val="22"/>
        </w:rPr>
        <w:pict>
          <v:line id="_x0000_s1059" style="position:absolute;z-index:251655168" from="0,6.25pt" to="467.4pt,6.25pt"/>
        </w:pict>
      </w:r>
    </w:p>
    <w:p w:rsidR="00BD5FB3" w:rsidRDefault="00BD5FB3" w:rsidP="003A7EC1">
      <w:pPr>
        <w:rPr>
          <w:rFonts w:ascii="Tahoma" w:hAnsi="Tahoma" w:cs="Tahoma"/>
          <w:b/>
          <w:sz w:val="22"/>
          <w:szCs w:val="22"/>
        </w:rPr>
      </w:pPr>
    </w:p>
    <w:p w:rsidR="001562F8" w:rsidRDefault="001562F8" w:rsidP="003A7EC1">
      <w:pPr>
        <w:rPr>
          <w:rFonts w:ascii="Tahoma" w:hAnsi="Tahoma" w:cs="Tahoma"/>
          <w:b/>
          <w:sz w:val="22"/>
          <w:szCs w:val="22"/>
        </w:rPr>
      </w:pPr>
      <w:r>
        <w:rPr>
          <w:rFonts w:ascii="Tahoma" w:hAnsi="Tahoma" w:cs="Tahoma"/>
          <w:b/>
          <w:sz w:val="22"/>
          <w:szCs w:val="22"/>
        </w:rPr>
        <w:lastRenderedPageBreak/>
        <w:t xml:space="preserve">7.  Week Seven (February 23-27) – Bureaucratic Institutions </w:t>
      </w:r>
    </w:p>
    <w:p w:rsidR="001562F8" w:rsidRDefault="001562F8" w:rsidP="003A7EC1">
      <w:pPr>
        <w:rPr>
          <w:rFonts w:ascii="Tahoma" w:hAnsi="Tahoma" w:cs="Tahoma"/>
          <w:b/>
          <w:sz w:val="22"/>
          <w:szCs w:val="22"/>
        </w:rPr>
      </w:pPr>
    </w:p>
    <w:p w:rsidR="001562F8" w:rsidRDefault="001562F8"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11</w:t>
      </w:r>
      <w:r>
        <w:rPr>
          <w:rFonts w:ascii="Tahoma" w:hAnsi="Tahoma" w:cs="Tahoma"/>
          <w:sz w:val="22"/>
          <w:szCs w:val="22"/>
        </w:rPr>
        <w:t xml:space="preserve"> </w:t>
      </w:r>
      <w:proofErr w:type="gramStart"/>
      <w:r>
        <w:rPr>
          <w:rFonts w:ascii="Tahoma" w:hAnsi="Tahoma" w:cs="Tahoma"/>
          <w:sz w:val="22"/>
          <w:szCs w:val="22"/>
        </w:rPr>
        <w:t>The</w:t>
      </w:r>
      <w:proofErr w:type="gramEnd"/>
      <w:r>
        <w:rPr>
          <w:rFonts w:ascii="Tahoma" w:hAnsi="Tahoma" w:cs="Tahoma"/>
          <w:sz w:val="22"/>
          <w:szCs w:val="22"/>
        </w:rPr>
        <w:t xml:space="preserve"> Bureaucracy</w:t>
      </w:r>
    </w:p>
    <w:p w:rsidR="001562F8" w:rsidRDefault="001562F8" w:rsidP="003A7EC1">
      <w:pPr>
        <w:rPr>
          <w:rFonts w:ascii="Tahoma" w:hAnsi="Tahoma" w:cs="Tahoma"/>
          <w:sz w:val="22"/>
          <w:szCs w:val="22"/>
        </w:rPr>
      </w:pPr>
    </w:p>
    <w:p w:rsidR="001562F8" w:rsidRDefault="006B2F92" w:rsidP="003A7EC1">
      <w:pPr>
        <w:rPr>
          <w:rFonts w:ascii="Tahoma" w:hAnsi="Tahoma" w:cs="Tahoma"/>
          <w:sz w:val="22"/>
          <w:szCs w:val="22"/>
        </w:rPr>
      </w:pPr>
      <w:r>
        <w:rPr>
          <w:rFonts w:ascii="Tahoma" w:hAnsi="Tahoma" w:cs="Tahoma"/>
          <w:sz w:val="22"/>
          <w:szCs w:val="22"/>
        </w:rPr>
        <w:t xml:space="preserve">Chapter 11 CPA due Monday, March 2 </w:t>
      </w:r>
    </w:p>
    <w:p w:rsidR="00BD5FB3" w:rsidRPr="00BD5FB3" w:rsidRDefault="00CB78AD" w:rsidP="003A7EC1">
      <w:pPr>
        <w:rPr>
          <w:rFonts w:ascii="Tahoma" w:hAnsi="Tahoma" w:cs="Tahoma"/>
          <w:sz w:val="22"/>
          <w:szCs w:val="22"/>
        </w:rPr>
      </w:pPr>
      <w:r>
        <w:rPr>
          <w:rFonts w:ascii="Tahoma" w:hAnsi="Tahoma" w:cs="Tahoma"/>
          <w:noProof/>
          <w:sz w:val="22"/>
          <w:szCs w:val="22"/>
        </w:rPr>
        <w:pict>
          <v:line id="_x0000_s1062" style="position:absolute;z-index:251656192" from="0,7.55pt" to="467.4pt,7.55pt"/>
        </w:pict>
      </w:r>
    </w:p>
    <w:p w:rsidR="006B2F92" w:rsidRDefault="006B2F92" w:rsidP="003A7EC1">
      <w:pPr>
        <w:rPr>
          <w:rFonts w:ascii="Tahoma" w:hAnsi="Tahoma" w:cs="Tahoma"/>
          <w:b/>
          <w:sz w:val="22"/>
          <w:szCs w:val="22"/>
        </w:rPr>
      </w:pPr>
      <w:r>
        <w:rPr>
          <w:rFonts w:ascii="Tahoma" w:hAnsi="Tahoma" w:cs="Tahoma"/>
          <w:b/>
          <w:sz w:val="22"/>
          <w:szCs w:val="22"/>
        </w:rPr>
        <w:t>8. Week Eight (March 2-6) – Political Socialization and Public Opinion</w:t>
      </w:r>
    </w:p>
    <w:p w:rsidR="006B2F92" w:rsidRDefault="006B2F92" w:rsidP="003A7EC1">
      <w:pPr>
        <w:rPr>
          <w:rFonts w:ascii="Tahoma" w:hAnsi="Tahoma" w:cs="Tahoma"/>
          <w:b/>
          <w:sz w:val="22"/>
          <w:szCs w:val="22"/>
        </w:rPr>
      </w:pPr>
    </w:p>
    <w:p w:rsidR="006B2F92" w:rsidRDefault="006B2F92" w:rsidP="003A7EC1">
      <w:pPr>
        <w:rPr>
          <w:rFonts w:ascii="Tahoma" w:hAnsi="Tahoma" w:cs="Tahoma"/>
          <w:b/>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6</w:t>
      </w:r>
      <w:r>
        <w:rPr>
          <w:rFonts w:ascii="Tahoma" w:hAnsi="Tahoma" w:cs="Tahoma"/>
          <w:sz w:val="22"/>
          <w:szCs w:val="22"/>
        </w:rPr>
        <w:t xml:space="preserve"> Public Opinion, Political Socialization, and the Media </w:t>
      </w:r>
      <w:r>
        <w:rPr>
          <w:rFonts w:ascii="Tahoma" w:hAnsi="Tahoma" w:cs="Tahoma"/>
          <w:b/>
          <w:sz w:val="22"/>
          <w:szCs w:val="22"/>
        </w:rPr>
        <w:t>(pgs</w:t>
      </w:r>
      <w:r w:rsidRPr="006B2F92">
        <w:rPr>
          <w:rFonts w:ascii="Tahoma" w:hAnsi="Tahoma" w:cs="Tahoma"/>
          <w:b/>
          <w:sz w:val="22"/>
          <w:szCs w:val="22"/>
        </w:rPr>
        <w:t>. 126-139)</w:t>
      </w:r>
    </w:p>
    <w:p w:rsidR="006B2F92" w:rsidRDefault="006B2F92" w:rsidP="003A7EC1">
      <w:pPr>
        <w:rPr>
          <w:rFonts w:ascii="Tahoma" w:hAnsi="Tahoma" w:cs="Tahoma"/>
          <w:b/>
          <w:sz w:val="22"/>
          <w:szCs w:val="22"/>
        </w:rPr>
      </w:pPr>
    </w:p>
    <w:p w:rsidR="006B2F92" w:rsidRDefault="006B2F92" w:rsidP="003A7EC1">
      <w:pPr>
        <w:rPr>
          <w:rFonts w:ascii="Tahoma" w:hAnsi="Tahoma" w:cs="Tahoma"/>
          <w:sz w:val="22"/>
          <w:szCs w:val="22"/>
        </w:rPr>
      </w:pPr>
      <w:r>
        <w:rPr>
          <w:rFonts w:ascii="Tahoma" w:hAnsi="Tahoma" w:cs="Tahoma"/>
          <w:sz w:val="22"/>
          <w:szCs w:val="22"/>
        </w:rPr>
        <w:t xml:space="preserve">Chapter 6 CPA due Monday, March 9 </w:t>
      </w:r>
    </w:p>
    <w:p w:rsidR="000401DF" w:rsidRPr="00BD5FB3" w:rsidRDefault="000401DF" w:rsidP="003A7EC1">
      <w:pPr>
        <w:rPr>
          <w:rFonts w:ascii="Tahoma" w:hAnsi="Tahoma" w:cs="Tahoma"/>
          <w:sz w:val="22"/>
          <w:szCs w:val="22"/>
        </w:rPr>
      </w:pPr>
    </w:p>
    <w:p w:rsidR="000401DF" w:rsidRDefault="000401DF" w:rsidP="003A7EC1">
      <w:pPr>
        <w:rPr>
          <w:rFonts w:ascii="Tahoma" w:hAnsi="Tahoma" w:cs="Tahoma"/>
          <w:b/>
          <w:sz w:val="22"/>
          <w:szCs w:val="22"/>
        </w:rPr>
      </w:pPr>
    </w:p>
    <w:p w:rsidR="006B2F92" w:rsidRDefault="0058557F" w:rsidP="003A7EC1">
      <w:pPr>
        <w:rPr>
          <w:rFonts w:ascii="Tahoma" w:hAnsi="Tahoma" w:cs="Tahoma"/>
          <w:b/>
          <w:sz w:val="22"/>
          <w:szCs w:val="22"/>
        </w:rPr>
      </w:pPr>
      <w:r>
        <w:rPr>
          <w:rFonts w:ascii="Tahoma" w:hAnsi="Tahoma" w:cs="Tahoma"/>
          <w:b/>
          <w:sz w:val="22"/>
          <w:szCs w:val="22"/>
        </w:rPr>
        <w:t xml:space="preserve">9.  </w:t>
      </w:r>
      <w:r w:rsidR="006B2F92">
        <w:rPr>
          <w:rFonts w:ascii="Tahoma" w:hAnsi="Tahoma" w:cs="Tahoma"/>
          <w:b/>
          <w:sz w:val="22"/>
          <w:szCs w:val="22"/>
        </w:rPr>
        <w:t>Week Nine (March 9-13) – The Citizen as A Political Force</w:t>
      </w:r>
    </w:p>
    <w:p w:rsidR="006B2F92" w:rsidRDefault="00CB78AD" w:rsidP="003A7EC1">
      <w:pPr>
        <w:rPr>
          <w:rFonts w:ascii="Tahoma" w:hAnsi="Tahoma" w:cs="Tahoma"/>
          <w:b/>
          <w:sz w:val="22"/>
          <w:szCs w:val="22"/>
        </w:rPr>
      </w:pPr>
      <w:r>
        <w:rPr>
          <w:rFonts w:ascii="Tahoma" w:hAnsi="Tahoma" w:cs="Tahoma"/>
          <w:b/>
          <w:noProof/>
          <w:sz w:val="22"/>
          <w:szCs w:val="22"/>
        </w:rPr>
        <w:pict>
          <v:line id="_x0000_s1071" style="position:absolute;z-index:251657216" from="0,-17.65pt" to="470.25pt,-17.65pt"/>
        </w:pict>
      </w:r>
    </w:p>
    <w:p w:rsidR="006B2F92" w:rsidRDefault="006B2F92"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7</w:t>
      </w:r>
      <w:r>
        <w:rPr>
          <w:rFonts w:ascii="Tahoma" w:hAnsi="Tahoma" w:cs="Tahoma"/>
          <w:sz w:val="22"/>
          <w:szCs w:val="22"/>
        </w:rPr>
        <w:t xml:space="preserve"> Interest Groups and Political Parties</w:t>
      </w:r>
    </w:p>
    <w:p w:rsidR="006B2F92" w:rsidRDefault="006B2F92" w:rsidP="003A7EC1">
      <w:pPr>
        <w:rPr>
          <w:rFonts w:ascii="Tahoma" w:hAnsi="Tahoma" w:cs="Tahoma"/>
          <w:sz w:val="22"/>
          <w:szCs w:val="22"/>
        </w:rPr>
      </w:pPr>
    </w:p>
    <w:p w:rsidR="00A83329" w:rsidRDefault="006B2F92" w:rsidP="003A7EC1">
      <w:pPr>
        <w:rPr>
          <w:rFonts w:ascii="Tahoma" w:hAnsi="Tahoma" w:cs="Tahoma"/>
          <w:sz w:val="22"/>
          <w:szCs w:val="22"/>
        </w:rPr>
      </w:pPr>
      <w:r>
        <w:rPr>
          <w:rFonts w:ascii="Tahoma" w:hAnsi="Tahoma" w:cs="Tahoma"/>
          <w:sz w:val="22"/>
          <w:szCs w:val="22"/>
        </w:rPr>
        <w:t>Chapter 7 CPA due Monday 16</w:t>
      </w:r>
    </w:p>
    <w:p w:rsidR="00A83329" w:rsidRPr="00A83329" w:rsidRDefault="00A83329" w:rsidP="003A7EC1">
      <w:pPr>
        <w:rPr>
          <w:rFonts w:ascii="Tahoma" w:hAnsi="Tahoma" w:cs="Tahoma"/>
          <w:b/>
          <w:sz w:val="22"/>
          <w:szCs w:val="22"/>
          <w:u w:val="single"/>
        </w:rPr>
      </w:pPr>
      <w:r w:rsidRPr="00A83329">
        <w:rPr>
          <w:rFonts w:ascii="Tahoma" w:hAnsi="Tahoma" w:cs="Tahoma"/>
          <w:b/>
          <w:sz w:val="22"/>
          <w:szCs w:val="22"/>
          <w:u w:val="single"/>
        </w:rPr>
        <w:t>SECOND EXAM</w:t>
      </w:r>
      <w:r>
        <w:rPr>
          <w:rFonts w:ascii="Tahoma" w:hAnsi="Tahoma" w:cs="Tahoma"/>
          <w:b/>
          <w:sz w:val="22"/>
          <w:szCs w:val="22"/>
          <w:u w:val="single"/>
        </w:rPr>
        <w:t xml:space="preserve"> -</w:t>
      </w:r>
      <w:r w:rsidRPr="00A83329">
        <w:rPr>
          <w:rFonts w:ascii="Tahoma" w:hAnsi="Tahoma" w:cs="Tahoma"/>
          <w:b/>
          <w:sz w:val="22"/>
          <w:szCs w:val="22"/>
          <w:u w:val="single"/>
        </w:rPr>
        <w:t xml:space="preserve"> FRIDAY, MARCH 13 CHAPTERS – 10,12,11,6,7</w:t>
      </w:r>
    </w:p>
    <w:p w:rsidR="0058557F" w:rsidRDefault="00CB78AD" w:rsidP="003A7EC1">
      <w:pPr>
        <w:rPr>
          <w:rFonts w:ascii="Tahoma" w:hAnsi="Tahoma" w:cs="Tahoma"/>
          <w:sz w:val="22"/>
          <w:szCs w:val="22"/>
        </w:rPr>
      </w:pPr>
      <w:r>
        <w:rPr>
          <w:rFonts w:ascii="Tahoma" w:hAnsi="Tahoma" w:cs="Tahoma"/>
          <w:noProof/>
          <w:sz w:val="22"/>
          <w:szCs w:val="22"/>
        </w:rPr>
        <w:pict>
          <v:line id="_x0000_s1077" style="position:absolute;z-index:251658240" from="0,9.45pt" to="467.4pt,9.45pt"/>
        </w:pict>
      </w:r>
    </w:p>
    <w:p w:rsidR="0058557F" w:rsidRDefault="0058557F" w:rsidP="003A7EC1">
      <w:pPr>
        <w:rPr>
          <w:rFonts w:ascii="Tahoma" w:hAnsi="Tahoma" w:cs="Tahoma"/>
          <w:b/>
          <w:sz w:val="22"/>
          <w:szCs w:val="22"/>
        </w:rPr>
      </w:pPr>
      <w:r>
        <w:rPr>
          <w:rFonts w:ascii="Tahoma" w:hAnsi="Tahoma" w:cs="Tahoma"/>
          <w:b/>
          <w:sz w:val="22"/>
          <w:szCs w:val="22"/>
        </w:rPr>
        <w:t>10.  Week 10 (March 16-20) – Voters, Voting and Political Parties</w:t>
      </w:r>
    </w:p>
    <w:p w:rsidR="0058557F" w:rsidRDefault="0058557F" w:rsidP="003A7EC1">
      <w:pPr>
        <w:rPr>
          <w:rFonts w:ascii="Tahoma" w:hAnsi="Tahoma" w:cs="Tahoma"/>
          <w:b/>
          <w:sz w:val="22"/>
          <w:szCs w:val="22"/>
        </w:rPr>
      </w:pPr>
    </w:p>
    <w:p w:rsidR="0058557F" w:rsidRDefault="0058557F"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8</w:t>
      </w:r>
      <w:r>
        <w:rPr>
          <w:rFonts w:ascii="Tahoma" w:hAnsi="Tahoma" w:cs="Tahoma"/>
          <w:sz w:val="22"/>
          <w:szCs w:val="22"/>
        </w:rPr>
        <w:t xml:space="preserve"> Campaigns, Elections, and Voting Behavior</w:t>
      </w:r>
    </w:p>
    <w:p w:rsidR="0058557F" w:rsidRDefault="0058557F" w:rsidP="003A7EC1">
      <w:pPr>
        <w:rPr>
          <w:rFonts w:ascii="Tahoma" w:hAnsi="Tahoma" w:cs="Tahoma"/>
          <w:sz w:val="22"/>
          <w:szCs w:val="22"/>
        </w:rPr>
      </w:pPr>
    </w:p>
    <w:p w:rsidR="0058557F" w:rsidRDefault="0058557F" w:rsidP="003A7EC1">
      <w:pPr>
        <w:rPr>
          <w:rFonts w:ascii="Tahoma" w:hAnsi="Tahoma" w:cs="Tahoma"/>
          <w:sz w:val="22"/>
          <w:szCs w:val="22"/>
        </w:rPr>
      </w:pPr>
      <w:r>
        <w:rPr>
          <w:rFonts w:ascii="Tahoma" w:hAnsi="Tahoma" w:cs="Tahoma"/>
          <w:sz w:val="22"/>
          <w:szCs w:val="22"/>
        </w:rPr>
        <w:t>Chapter 8 CPA due Monday, March 23</w:t>
      </w:r>
    </w:p>
    <w:p w:rsidR="0058557F" w:rsidRDefault="00CB78AD" w:rsidP="003A7EC1">
      <w:pPr>
        <w:rPr>
          <w:rFonts w:ascii="Tahoma" w:hAnsi="Tahoma" w:cs="Tahoma"/>
          <w:sz w:val="22"/>
          <w:szCs w:val="22"/>
        </w:rPr>
      </w:pPr>
      <w:r>
        <w:rPr>
          <w:rFonts w:ascii="Tahoma" w:hAnsi="Tahoma" w:cs="Tahoma"/>
          <w:noProof/>
          <w:sz w:val="22"/>
          <w:szCs w:val="22"/>
        </w:rPr>
        <w:pict>
          <v:line id="_x0000_s1080" style="position:absolute;z-index:251659264" from="0,6.5pt" to="467.4pt,6.5pt"/>
        </w:pict>
      </w:r>
    </w:p>
    <w:p w:rsidR="0058557F" w:rsidRDefault="0058557F" w:rsidP="003A7EC1">
      <w:pPr>
        <w:rPr>
          <w:rFonts w:ascii="Tahoma" w:hAnsi="Tahoma" w:cs="Tahoma"/>
          <w:b/>
          <w:sz w:val="22"/>
          <w:szCs w:val="22"/>
        </w:rPr>
      </w:pPr>
      <w:r>
        <w:rPr>
          <w:rFonts w:ascii="Tahoma" w:hAnsi="Tahoma" w:cs="Tahoma"/>
          <w:b/>
          <w:sz w:val="22"/>
          <w:szCs w:val="22"/>
        </w:rPr>
        <w:t xml:space="preserve">11.  Week 11 (March 23-27) – Civil Liberties </w:t>
      </w:r>
    </w:p>
    <w:p w:rsidR="0058557F" w:rsidRDefault="0058557F" w:rsidP="003A7EC1">
      <w:pPr>
        <w:rPr>
          <w:rFonts w:ascii="Tahoma" w:hAnsi="Tahoma" w:cs="Tahoma"/>
          <w:b/>
          <w:sz w:val="22"/>
          <w:szCs w:val="22"/>
        </w:rPr>
      </w:pPr>
    </w:p>
    <w:p w:rsidR="0058557F" w:rsidRDefault="0058557F"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4</w:t>
      </w:r>
      <w:r>
        <w:rPr>
          <w:rFonts w:ascii="Tahoma" w:hAnsi="Tahoma" w:cs="Tahoma"/>
          <w:sz w:val="22"/>
          <w:szCs w:val="22"/>
        </w:rPr>
        <w:t xml:space="preserve"> Civil Liberties</w:t>
      </w:r>
    </w:p>
    <w:p w:rsidR="0058557F" w:rsidRDefault="0058557F" w:rsidP="003A7EC1">
      <w:pPr>
        <w:rPr>
          <w:rFonts w:ascii="Tahoma" w:hAnsi="Tahoma" w:cs="Tahoma"/>
          <w:sz w:val="22"/>
          <w:szCs w:val="22"/>
        </w:rPr>
      </w:pPr>
    </w:p>
    <w:p w:rsidR="0058557F" w:rsidRDefault="0058557F" w:rsidP="003A7EC1">
      <w:pPr>
        <w:rPr>
          <w:rFonts w:ascii="Tahoma" w:hAnsi="Tahoma" w:cs="Tahoma"/>
          <w:sz w:val="22"/>
          <w:szCs w:val="22"/>
        </w:rPr>
      </w:pPr>
      <w:r>
        <w:rPr>
          <w:rFonts w:ascii="Tahoma" w:hAnsi="Tahoma" w:cs="Tahoma"/>
          <w:sz w:val="22"/>
          <w:szCs w:val="22"/>
        </w:rPr>
        <w:t>Chapter 4 CPA due Monday, March 30</w:t>
      </w:r>
    </w:p>
    <w:p w:rsidR="0058557F" w:rsidRDefault="00CB78AD" w:rsidP="003A7EC1">
      <w:pPr>
        <w:rPr>
          <w:rFonts w:ascii="Tahoma" w:hAnsi="Tahoma" w:cs="Tahoma"/>
          <w:sz w:val="22"/>
          <w:szCs w:val="22"/>
        </w:rPr>
      </w:pPr>
      <w:r>
        <w:rPr>
          <w:rFonts w:ascii="Tahoma" w:hAnsi="Tahoma" w:cs="Tahoma"/>
          <w:noProof/>
          <w:sz w:val="22"/>
          <w:szCs w:val="22"/>
        </w:rPr>
        <w:pict>
          <v:line id="_x0000_s1081" style="position:absolute;z-index:251660288" from="0,7.85pt" to="467.4pt,7.85pt"/>
        </w:pict>
      </w:r>
    </w:p>
    <w:p w:rsidR="0058557F" w:rsidRDefault="0058557F" w:rsidP="003A7EC1">
      <w:pPr>
        <w:rPr>
          <w:rFonts w:ascii="Tahoma" w:hAnsi="Tahoma" w:cs="Tahoma"/>
          <w:b/>
          <w:sz w:val="22"/>
          <w:szCs w:val="22"/>
        </w:rPr>
      </w:pPr>
      <w:r>
        <w:rPr>
          <w:rFonts w:ascii="Tahoma" w:hAnsi="Tahoma" w:cs="Tahoma"/>
          <w:b/>
          <w:sz w:val="22"/>
          <w:szCs w:val="22"/>
        </w:rPr>
        <w:t>12.  Week 12 (March 30- April 3) – Civil Rights</w:t>
      </w:r>
    </w:p>
    <w:p w:rsidR="0058557F" w:rsidRDefault="0058557F" w:rsidP="003A7EC1">
      <w:pPr>
        <w:rPr>
          <w:rFonts w:ascii="Tahoma" w:hAnsi="Tahoma" w:cs="Tahoma"/>
          <w:b/>
          <w:sz w:val="22"/>
          <w:szCs w:val="22"/>
        </w:rPr>
      </w:pPr>
    </w:p>
    <w:p w:rsidR="0058557F" w:rsidRDefault="0058557F"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xml:space="preserve">: Chapter </w:t>
      </w:r>
      <w:r w:rsidR="00DC59C4">
        <w:rPr>
          <w:rFonts w:ascii="Tahoma" w:hAnsi="Tahoma" w:cs="Tahoma"/>
          <w:sz w:val="22"/>
          <w:szCs w:val="22"/>
          <w:u w:val="single"/>
        </w:rPr>
        <w:t>5</w:t>
      </w:r>
      <w:r w:rsidR="00DC59C4">
        <w:rPr>
          <w:rFonts w:ascii="Tahoma" w:hAnsi="Tahoma" w:cs="Tahoma"/>
          <w:sz w:val="22"/>
          <w:szCs w:val="22"/>
        </w:rPr>
        <w:t xml:space="preserve"> Civil Rights</w:t>
      </w:r>
    </w:p>
    <w:p w:rsidR="00DC59C4" w:rsidRDefault="00DC59C4" w:rsidP="003A7EC1">
      <w:pPr>
        <w:rPr>
          <w:rFonts w:ascii="Tahoma" w:hAnsi="Tahoma" w:cs="Tahoma"/>
          <w:sz w:val="22"/>
          <w:szCs w:val="22"/>
        </w:rPr>
      </w:pPr>
    </w:p>
    <w:p w:rsidR="00DC59C4" w:rsidRDefault="00DC59C4" w:rsidP="003A7EC1">
      <w:pPr>
        <w:rPr>
          <w:rFonts w:ascii="Tahoma" w:hAnsi="Tahoma" w:cs="Tahoma"/>
          <w:sz w:val="22"/>
          <w:szCs w:val="22"/>
        </w:rPr>
      </w:pPr>
      <w:r>
        <w:rPr>
          <w:rFonts w:ascii="Tahoma" w:hAnsi="Tahoma" w:cs="Tahoma"/>
          <w:sz w:val="22"/>
          <w:szCs w:val="22"/>
        </w:rPr>
        <w:t xml:space="preserve">Chapter 5 CPA due Monday, April 13 </w:t>
      </w:r>
    </w:p>
    <w:p w:rsidR="00BD5FB3" w:rsidRPr="00BD5FB3" w:rsidRDefault="00CB78AD" w:rsidP="003A7EC1">
      <w:pPr>
        <w:rPr>
          <w:rFonts w:ascii="Tahoma" w:hAnsi="Tahoma" w:cs="Tahoma"/>
          <w:sz w:val="22"/>
          <w:szCs w:val="22"/>
        </w:rPr>
      </w:pPr>
      <w:r>
        <w:rPr>
          <w:rFonts w:ascii="Tahoma" w:hAnsi="Tahoma" w:cs="Tahoma"/>
          <w:noProof/>
          <w:sz w:val="22"/>
          <w:szCs w:val="22"/>
        </w:rPr>
        <w:pict>
          <v:line id="_x0000_s1086" style="position:absolute;z-index:251661312" from="0,9.2pt" to="467.4pt,9.2pt"/>
        </w:pict>
      </w:r>
    </w:p>
    <w:p w:rsidR="00DC59C4" w:rsidRDefault="00DC59C4" w:rsidP="003A7EC1">
      <w:pPr>
        <w:rPr>
          <w:rFonts w:ascii="Tahoma" w:hAnsi="Tahoma" w:cs="Tahoma"/>
          <w:b/>
          <w:sz w:val="22"/>
          <w:szCs w:val="22"/>
        </w:rPr>
      </w:pPr>
      <w:r>
        <w:rPr>
          <w:rFonts w:ascii="Tahoma" w:hAnsi="Tahoma" w:cs="Tahoma"/>
          <w:b/>
          <w:sz w:val="22"/>
          <w:szCs w:val="22"/>
        </w:rPr>
        <w:t xml:space="preserve">13.  Week </w:t>
      </w:r>
      <w:proofErr w:type="gramStart"/>
      <w:r>
        <w:rPr>
          <w:rFonts w:ascii="Tahoma" w:hAnsi="Tahoma" w:cs="Tahoma"/>
          <w:b/>
          <w:sz w:val="22"/>
          <w:szCs w:val="22"/>
        </w:rPr>
        <w:t>13  (</w:t>
      </w:r>
      <w:proofErr w:type="gramEnd"/>
      <w:r>
        <w:rPr>
          <w:rFonts w:ascii="Tahoma" w:hAnsi="Tahoma" w:cs="Tahoma"/>
          <w:b/>
          <w:sz w:val="22"/>
          <w:szCs w:val="22"/>
        </w:rPr>
        <w:t>April 6-10) SPRING BREAK – NO CLASS</w:t>
      </w:r>
    </w:p>
    <w:p w:rsidR="00BD5FB3" w:rsidRDefault="00CB78AD" w:rsidP="003A7EC1">
      <w:pPr>
        <w:rPr>
          <w:rFonts w:ascii="Tahoma" w:hAnsi="Tahoma" w:cs="Tahoma"/>
          <w:b/>
          <w:sz w:val="22"/>
          <w:szCs w:val="22"/>
        </w:rPr>
      </w:pPr>
      <w:r>
        <w:rPr>
          <w:rFonts w:ascii="Tahoma" w:hAnsi="Tahoma" w:cs="Tahoma"/>
          <w:b/>
          <w:noProof/>
          <w:sz w:val="22"/>
          <w:szCs w:val="22"/>
        </w:rPr>
        <w:pict>
          <v:line id="_x0000_s1089" style="position:absolute;z-index:251662336" from="0,9.6pt" to="467.4pt,9.6pt"/>
        </w:pict>
      </w:r>
    </w:p>
    <w:p w:rsidR="00DC59C4" w:rsidRDefault="00DC59C4" w:rsidP="003A7EC1">
      <w:pPr>
        <w:rPr>
          <w:rFonts w:ascii="Tahoma" w:hAnsi="Tahoma" w:cs="Tahoma"/>
          <w:b/>
          <w:sz w:val="22"/>
          <w:szCs w:val="22"/>
        </w:rPr>
      </w:pPr>
      <w:r>
        <w:rPr>
          <w:rFonts w:ascii="Tahoma" w:hAnsi="Tahoma" w:cs="Tahoma"/>
          <w:b/>
          <w:sz w:val="22"/>
          <w:szCs w:val="22"/>
        </w:rPr>
        <w:t>14.  Week 14 (April 13-17) – The Media, Conglomeration and Political Socialization</w:t>
      </w:r>
    </w:p>
    <w:p w:rsidR="00DC59C4" w:rsidRDefault="00DC59C4" w:rsidP="003A7EC1">
      <w:pPr>
        <w:rPr>
          <w:rFonts w:ascii="Tahoma" w:hAnsi="Tahoma" w:cs="Tahoma"/>
          <w:b/>
          <w:sz w:val="22"/>
          <w:szCs w:val="22"/>
        </w:rPr>
      </w:pPr>
    </w:p>
    <w:p w:rsidR="00DC59C4" w:rsidRDefault="00DC59C4" w:rsidP="003A7EC1">
      <w:pPr>
        <w:rPr>
          <w:rFonts w:ascii="Tahoma" w:hAnsi="Tahoma" w:cs="Tahoma"/>
          <w:b/>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xml:space="preserve">: Chapter </w:t>
      </w:r>
      <w:r>
        <w:rPr>
          <w:rFonts w:ascii="Tahoma" w:hAnsi="Tahoma" w:cs="Tahoma"/>
          <w:sz w:val="22"/>
          <w:szCs w:val="22"/>
        </w:rPr>
        <w:t xml:space="preserve">6 </w:t>
      </w:r>
      <w:r w:rsidR="000758B9">
        <w:rPr>
          <w:rFonts w:ascii="Tahoma" w:hAnsi="Tahoma" w:cs="Tahoma"/>
          <w:sz w:val="22"/>
          <w:szCs w:val="22"/>
        </w:rPr>
        <w:t xml:space="preserve">Public Opinion, Political Socialization, and the Media </w:t>
      </w:r>
      <w:r w:rsidR="000758B9">
        <w:rPr>
          <w:rFonts w:ascii="Tahoma" w:hAnsi="Tahoma" w:cs="Tahoma"/>
          <w:b/>
          <w:sz w:val="22"/>
          <w:szCs w:val="22"/>
        </w:rPr>
        <w:t>(pgs. 139-153)</w:t>
      </w:r>
    </w:p>
    <w:p w:rsidR="000758B9" w:rsidRDefault="000758B9" w:rsidP="003A7EC1">
      <w:pPr>
        <w:rPr>
          <w:rFonts w:ascii="Tahoma" w:hAnsi="Tahoma" w:cs="Tahoma"/>
          <w:b/>
          <w:sz w:val="22"/>
          <w:szCs w:val="22"/>
        </w:rPr>
      </w:pPr>
    </w:p>
    <w:p w:rsidR="000758B9" w:rsidRDefault="000758B9" w:rsidP="003A7EC1">
      <w:pPr>
        <w:rPr>
          <w:rFonts w:ascii="Tahoma" w:hAnsi="Tahoma" w:cs="Tahoma"/>
          <w:sz w:val="22"/>
          <w:szCs w:val="22"/>
        </w:rPr>
      </w:pPr>
      <w:r>
        <w:rPr>
          <w:rFonts w:ascii="Tahoma" w:hAnsi="Tahoma" w:cs="Tahoma"/>
          <w:sz w:val="22"/>
          <w:szCs w:val="22"/>
        </w:rPr>
        <w:t>No CPA due for Chapter 6</w:t>
      </w:r>
    </w:p>
    <w:p w:rsidR="00A83329" w:rsidRPr="00A83329" w:rsidRDefault="00A83329" w:rsidP="003A7EC1">
      <w:pPr>
        <w:rPr>
          <w:rFonts w:ascii="Tahoma" w:hAnsi="Tahoma" w:cs="Tahoma"/>
          <w:b/>
          <w:sz w:val="22"/>
          <w:szCs w:val="22"/>
          <w:u w:val="single"/>
        </w:rPr>
      </w:pPr>
      <w:r w:rsidRPr="00A83329">
        <w:rPr>
          <w:rFonts w:ascii="Tahoma" w:hAnsi="Tahoma" w:cs="Tahoma"/>
          <w:b/>
          <w:sz w:val="22"/>
          <w:szCs w:val="22"/>
          <w:u w:val="single"/>
        </w:rPr>
        <w:t>THIRD EXAM</w:t>
      </w:r>
      <w:r>
        <w:rPr>
          <w:rFonts w:ascii="Tahoma" w:hAnsi="Tahoma" w:cs="Tahoma"/>
          <w:b/>
          <w:sz w:val="22"/>
          <w:szCs w:val="22"/>
          <w:u w:val="single"/>
        </w:rPr>
        <w:t xml:space="preserve"> - </w:t>
      </w:r>
      <w:r w:rsidRPr="00A83329">
        <w:rPr>
          <w:rFonts w:ascii="Tahoma" w:hAnsi="Tahoma" w:cs="Tahoma"/>
          <w:b/>
          <w:sz w:val="22"/>
          <w:szCs w:val="22"/>
          <w:u w:val="single"/>
        </w:rPr>
        <w:t>FRIDAY, APRIL 17 CHAPTERS</w:t>
      </w:r>
      <w:r>
        <w:rPr>
          <w:rFonts w:ascii="Tahoma" w:hAnsi="Tahoma" w:cs="Tahoma"/>
          <w:b/>
          <w:sz w:val="22"/>
          <w:szCs w:val="22"/>
          <w:u w:val="single"/>
        </w:rPr>
        <w:t xml:space="preserve"> – 8</w:t>
      </w:r>
      <w:r w:rsidRPr="00A83329">
        <w:rPr>
          <w:rFonts w:ascii="Tahoma" w:hAnsi="Tahoma" w:cs="Tahoma"/>
          <w:b/>
          <w:sz w:val="22"/>
          <w:szCs w:val="22"/>
          <w:u w:val="single"/>
        </w:rPr>
        <w:t>,4,5,6</w:t>
      </w:r>
    </w:p>
    <w:p w:rsidR="00BD5FB3" w:rsidRDefault="00BD5FB3" w:rsidP="003A7EC1">
      <w:pPr>
        <w:rPr>
          <w:rFonts w:ascii="Tahoma" w:hAnsi="Tahoma" w:cs="Tahoma"/>
          <w:sz w:val="22"/>
          <w:szCs w:val="22"/>
        </w:rPr>
      </w:pPr>
    </w:p>
    <w:p w:rsidR="00C9495D" w:rsidRDefault="00C9495D" w:rsidP="003A7EC1">
      <w:pPr>
        <w:rPr>
          <w:rFonts w:ascii="Tahoma" w:hAnsi="Tahoma" w:cs="Tahoma"/>
          <w:sz w:val="22"/>
          <w:szCs w:val="22"/>
        </w:rPr>
      </w:pPr>
    </w:p>
    <w:p w:rsidR="00BD5FB3" w:rsidRPr="00BD5FB3" w:rsidRDefault="00CB78AD" w:rsidP="003A7EC1">
      <w:pPr>
        <w:rPr>
          <w:rFonts w:ascii="Tahoma" w:hAnsi="Tahoma" w:cs="Tahoma"/>
          <w:sz w:val="22"/>
          <w:szCs w:val="22"/>
        </w:rPr>
      </w:pPr>
      <w:r>
        <w:rPr>
          <w:rFonts w:ascii="Tahoma" w:hAnsi="Tahoma" w:cs="Tahoma"/>
          <w:noProof/>
          <w:sz w:val="22"/>
          <w:szCs w:val="22"/>
        </w:rPr>
        <w:lastRenderedPageBreak/>
        <w:pict>
          <v:line id="_x0000_s1093" style="position:absolute;z-index:251663360" from="0,11.4pt" to="467.4pt,11.4pt"/>
        </w:pict>
      </w:r>
    </w:p>
    <w:p w:rsidR="000758B9" w:rsidRDefault="000758B9" w:rsidP="003A7EC1">
      <w:pPr>
        <w:rPr>
          <w:rFonts w:ascii="Tahoma" w:hAnsi="Tahoma" w:cs="Tahoma"/>
          <w:b/>
          <w:sz w:val="22"/>
          <w:szCs w:val="22"/>
        </w:rPr>
      </w:pPr>
      <w:r>
        <w:rPr>
          <w:rFonts w:ascii="Tahoma" w:hAnsi="Tahoma" w:cs="Tahoma"/>
          <w:b/>
          <w:sz w:val="22"/>
          <w:szCs w:val="22"/>
        </w:rPr>
        <w:t xml:space="preserve">15.  Week 15 (April 20-24) – </w:t>
      </w:r>
      <w:smartTag w:uri="urn:schemas-microsoft-com:office:smarttags" w:element="country-region">
        <w:smartTag w:uri="urn:schemas-microsoft-com:office:smarttags" w:element="place">
          <w:r>
            <w:rPr>
              <w:rFonts w:ascii="Tahoma" w:hAnsi="Tahoma" w:cs="Tahoma"/>
              <w:b/>
              <w:sz w:val="22"/>
              <w:szCs w:val="22"/>
            </w:rPr>
            <w:t>U.S.</w:t>
          </w:r>
        </w:smartTag>
      </w:smartTag>
      <w:r>
        <w:rPr>
          <w:rFonts w:ascii="Tahoma" w:hAnsi="Tahoma" w:cs="Tahoma"/>
          <w:b/>
          <w:sz w:val="22"/>
          <w:szCs w:val="22"/>
        </w:rPr>
        <w:t xml:space="preserve"> Government Policy</w:t>
      </w:r>
    </w:p>
    <w:p w:rsidR="000758B9" w:rsidRDefault="000758B9" w:rsidP="003A7EC1">
      <w:pPr>
        <w:rPr>
          <w:rFonts w:ascii="Tahoma" w:hAnsi="Tahoma" w:cs="Tahoma"/>
          <w:b/>
          <w:sz w:val="22"/>
          <w:szCs w:val="22"/>
        </w:rPr>
      </w:pPr>
    </w:p>
    <w:p w:rsidR="000758B9" w:rsidRDefault="000758B9"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13</w:t>
      </w:r>
      <w:r>
        <w:rPr>
          <w:rFonts w:ascii="Tahoma" w:hAnsi="Tahoma" w:cs="Tahoma"/>
          <w:sz w:val="22"/>
          <w:szCs w:val="22"/>
        </w:rPr>
        <w:t xml:space="preserve"> Domestic and Economic Policy</w:t>
      </w:r>
    </w:p>
    <w:p w:rsidR="000758B9" w:rsidRDefault="000758B9" w:rsidP="003A7EC1">
      <w:pPr>
        <w:rPr>
          <w:rFonts w:ascii="Tahoma" w:hAnsi="Tahoma" w:cs="Tahoma"/>
          <w:sz w:val="22"/>
          <w:szCs w:val="22"/>
        </w:rPr>
      </w:pPr>
    </w:p>
    <w:p w:rsidR="000758B9" w:rsidRDefault="000758B9" w:rsidP="003A7EC1">
      <w:pPr>
        <w:rPr>
          <w:rFonts w:ascii="Tahoma" w:hAnsi="Tahoma" w:cs="Tahoma"/>
          <w:sz w:val="22"/>
          <w:szCs w:val="22"/>
        </w:rPr>
      </w:pPr>
      <w:r>
        <w:rPr>
          <w:rFonts w:ascii="Tahoma" w:hAnsi="Tahoma" w:cs="Tahoma"/>
          <w:sz w:val="22"/>
          <w:szCs w:val="22"/>
        </w:rPr>
        <w:t>Chapter 13 CPA due Monday, April 27</w:t>
      </w:r>
    </w:p>
    <w:p w:rsidR="000758B9" w:rsidRDefault="00CB78AD" w:rsidP="003A7EC1">
      <w:pPr>
        <w:rPr>
          <w:rFonts w:ascii="Tahoma" w:hAnsi="Tahoma" w:cs="Tahoma"/>
          <w:sz w:val="22"/>
          <w:szCs w:val="22"/>
        </w:rPr>
      </w:pPr>
      <w:r>
        <w:rPr>
          <w:rFonts w:ascii="Tahoma" w:hAnsi="Tahoma" w:cs="Tahoma"/>
          <w:noProof/>
          <w:sz w:val="22"/>
          <w:szCs w:val="22"/>
        </w:rPr>
        <w:pict>
          <v:line id="_x0000_s1094" style="position:absolute;z-index:251664384" from="0,3.75pt" to="470.25pt,3.75pt"/>
        </w:pict>
      </w:r>
    </w:p>
    <w:p w:rsidR="000758B9" w:rsidRDefault="000758B9" w:rsidP="003A7EC1">
      <w:pPr>
        <w:rPr>
          <w:rFonts w:ascii="Tahoma" w:hAnsi="Tahoma" w:cs="Tahoma"/>
          <w:b/>
          <w:sz w:val="22"/>
          <w:szCs w:val="22"/>
        </w:rPr>
      </w:pPr>
      <w:r>
        <w:rPr>
          <w:rFonts w:ascii="Tahoma" w:hAnsi="Tahoma" w:cs="Tahoma"/>
          <w:b/>
          <w:sz w:val="22"/>
          <w:szCs w:val="22"/>
        </w:rPr>
        <w:t xml:space="preserve">16.  Week 16 (April 27-May 1) – Foreign Policy and the </w:t>
      </w:r>
      <w:proofErr w:type="spellStart"/>
      <w:r>
        <w:rPr>
          <w:rFonts w:ascii="Tahoma" w:hAnsi="Tahoma" w:cs="Tahoma"/>
          <w:b/>
          <w:sz w:val="22"/>
          <w:szCs w:val="22"/>
        </w:rPr>
        <w:t>Obama</w:t>
      </w:r>
      <w:proofErr w:type="spellEnd"/>
      <w:r>
        <w:rPr>
          <w:rFonts w:ascii="Tahoma" w:hAnsi="Tahoma" w:cs="Tahoma"/>
          <w:b/>
          <w:sz w:val="22"/>
          <w:szCs w:val="22"/>
        </w:rPr>
        <w:t xml:space="preserve"> Administration </w:t>
      </w:r>
    </w:p>
    <w:p w:rsidR="004B798B" w:rsidRDefault="004B798B" w:rsidP="003A7EC1">
      <w:pPr>
        <w:rPr>
          <w:rFonts w:ascii="Tahoma" w:hAnsi="Tahoma" w:cs="Tahoma"/>
          <w:b/>
          <w:sz w:val="22"/>
          <w:szCs w:val="22"/>
        </w:rPr>
      </w:pPr>
    </w:p>
    <w:p w:rsidR="004B798B" w:rsidRDefault="004B798B" w:rsidP="003A7EC1">
      <w:pPr>
        <w:rPr>
          <w:rFonts w:ascii="Tahoma" w:hAnsi="Tahoma" w:cs="Tahoma"/>
          <w:sz w:val="22"/>
          <w:szCs w:val="22"/>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Chapter 14</w:t>
      </w:r>
      <w:r>
        <w:rPr>
          <w:rFonts w:ascii="Tahoma" w:hAnsi="Tahoma" w:cs="Tahoma"/>
          <w:sz w:val="22"/>
          <w:szCs w:val="22"/>
        </w:rPr>
        <w:t xml:space="preserve"> Foreign Policy </w:t>
      </w:r>
    </w:p>
    <w:p w:rsidR="004B798B" w:rsidRDefault="004B798B" w:rsidP="003A7EC1">
      <w:pPr>
        <w:rPr>
          <w:rFonts w:ascii="Tahoma" w:hAnsi="Tahoma" w:cs="Tahoma"/>
          <w:sz w:val="22"/>
          <w:szCs w:val="22"/>
        </w:rPr>
      </w:pPr>
    </w:p>
    <w:p w:rsidR="004B798B" w:rsidRDefault="004B798B" w:rsidP="003A7EC1">
      <w:pPr>
        <w:rPr>
          <w:rFonts w:ascii="Tahoma" w:hAnsi="Tahoma" w:cs="Tahoma"/>
          <w:sz w:val="22"/>
          <w:szCs w:val="22"/>
        </w:rPr>
      </w:pPr>
      <w:r>
        <w:rPr>
          <w:rFonts w:ascii="Tahoma" w:hAnsi="Tahoma" w:cs="Tahoma"/>
          <w:sz w:val="22"/>
          <w:szCs w:val="22"/>
        </w:rPr>
        <w:t>Chapter 15 CPA due Monday, May 4</w:t>
      </w:r>
    </w:p>
    <w:p w:rsidR="004B798B" w:rsidRDefault="00CB78AD" w:rsidP="003A7EC1">
      <w:pPr>
        <w:rPr>
          <w:rFonts w:ascii="Tahoma" w:hAnsi="Tahoma" w:cs="Tahoma"/>
          <w:sz w:val="22"/>
          <w:szCs w:val="22"/>
        </w:rPr>
      </w:pPr>
      <w:r>
        <w:rPr>
          <w:rFonts w:ascii="Tahoma" w:hAnsi="Tahoma" w:cs="Tahoma"/>
          <w:noProof/>
          <w:sz w:val="22"/>
          <w:szCs w:val="22"/>
        </w:rPr>
        <w:pict>
          <v:line id="_x0000_s1095" style="position:absolute;z-index:251665408" from="-2.85pt,5.05pt" to="473.1pt,5.05pt"/>
        </w:pict>
      </w:r>
    </w:p>
    <w:p w:rsidR="004B798B" w:rsidRDefault="004B798B" w:rsidP="003A7EC1">
      <w:pPr>
        <w:rPr>
          <w:rFonts w:ascii="Tahoma" w:hAnsi="Tahoma" w:cs="Tahoma"/>
          <w:b/>
          <w:sz w:val="22"/>
          <w:szCs w:val="22"/>
        </w:rPr>
      </w:pPr>
      <w:r>
        <w:rPr>
          <w:rFonts w:ascii="Tahoma" w:hAnsi="Tahoma" w:cs="Tahoma"/>
          <w:b/>
          <w:sz w:val="22"/>
          <w:szCs w:val="22"/>
        </w:rPr>
        <w:t xml:space="preserve">17.  Week 17 (May 4-8) – </w:t>
      </w:r>
      <w:smartTag w:uri="urn:schemas-microsoft-com:office:smarttags" w:element="State">
        <w:smartTag w:uri="urn:schemas-microsoft-com:office:smarttags" w:element="place">
          <w:r>
            <w:rPr>
              <w:rFonts w:ascii="Tahoma" w:hAnsi="Tahoma" w:cs="Tahoma"/>
              <w:b/>
              <w:sz w:val="22"/>
              <w:szCs w:val="22"/>
            </w:rPr>
            <w:t>California</w:t>
          </w:r>
        </w:smartTag>
      </w:smartTag>
      <w:r>
        <w:rPr>
          <w:rFonts w:ascii="Tahoma" w:hAnsi="Tahoma" w:cs="Tahoma"/>
          <w:b/>
          <w:sz w:val="22"/>
          <w:szCs w:val="22"/>
        </w:rPr>
        <w:t xml:space="preserve"> Politics</w:t>
      </w:r>
    </w:p>
    <w:p w:rsidR="004B798B" w:rsidRDefault="004B798B" w:rsidP="003A7EC1">
      <w:pPr>
        <w:rPr>
          <w:rFonts w:ascii="Tahoma" w:hAnsi="Tahoma" w:cs="Tahoma"/>
          <w:b/>
          <w:sz w:val="22"/>
          <w:szCs w:val="22"/>
        </w:rPr>
      </w:pPr>
    </w:p>
    <w:p w:rsidR="004B798B" w:rsidRDefault="004B798B" w:rsidP="003A7EC1">
      <w:pPr>
        <w:rPr>
          <w:rFonts w:ascii="Tahoma" w:hAnsi="Tahoma" w:cs="Tahoma"/>
          <w:sz w:val="22"/>
          <w:szCs w:val="22"/>
          <w:u w:val="single"/>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Handouts and Lecture</w:t>
      </w:r>
    </w:p>
    <w:p w:rsidR="004B798B" w:rsidRDefault="00CB78AD" w:rsidP="003A7EC1">
      <w:pPr>
        <w:rPr>
          <w:rFonts w:ascii="Tahoma" w:hAnsi="Tahoma" w:cs="Tahoma"/>
          <w:sz w:val="22"/>
          <w:szCs w:val="22"/>
          <w:u w:val="single"/>
        </w:rPr>
      </w:pPr>
      <w:r>
        <w:rPr>
          <w:rFonts w:ascii="Tahoma" w:hAnsi="Tahoma" w:cs="Tahoma"/>
          <w:noProof/>
          <w:sz w:val="22"/>
          <w:szCs w:val="22"/>
          <w:u w:val="single"/>
        </w:rPr>
        <w:pict>
          <v:line id="_x0000_s1100" style="position:absolute;z-index:251667456" from="0,5.95pt" to="473.1pt,5.95pt"/>
        </w:pict>
      </w:r>
    </w:p>
    <w:p w:rsidR="004B798B" w:rsidRDefault="004B798B" w:rsidP="003A7EC1">
      <w:pPr>
        <w:rPr>
          <w:rFonts w:ascii="Tahoma" w:hAnsi="Tahoma" w:cs="Tahoma"/>
          <w:b/>
          <w:sz w:val="22"/>
          <w:szCs w:val="22"/>
        </w:rPr>
      </w:pPr>
      <w:r>
        <w:rPr>
          <w:rFonts w:ascii="Tahoma" w:hAnsi="Tahoma" w:cs="Tahoma"/>
          <w:b/>
          <w:sz w:val="22"/>
          <w:szCs w:val="22"/>
        </w:rPr>
        <w:t xml:space="preserve">18.  Week 18 (May 11-15) – </w:t>
      </w:r>
      <w:smartTag w:uri="urn:schemas-microsoft-com:office:smarttags" w:element="State">
        <w:smartTag w:uri="urn:schemas-microsoft-com:office:smarttags" w:element="place">
          <w:r>
            <w:rPr>
              <w:rFonts w:ascii="Tahoma" w:hAnsi="Tahoma" w:cs="Tahoma"/>
              <w:b/>
              <w:sz w:val="22"/>
              <w:szCs w:val="22"/>
            </w:rPr>
            <w:t>California</w:t>
          </w:r>
        </w:smartTag>
      </w:smartTag>
      <w:r>
        <w:rPr>
          <w:rFonts w:ascii="Tahoma" w:hAnsi="Tahoma" w:cs="Tahoma"/>
          <w:b/>
          <w:sz w:val="22"/>
          <w:szCs w:val="22"/>
        </w:rPr>
        <w:t xml:space="preserve"> Politics </w:t>
      </w:r>
    </w:p>
    <w:p w:rsidR="004B798B" w:rsidRDefault="004B798B" w:rsidP="003A7EC1">
      <w:pPr>
        <w:rPr>
          <w:rFonts w:ascii="Tahoma" w:hAnsi="Tahoma" w:cs="Tahoma"/>
          <w:b/>
          <w:sz w:val="22"/>
          <w:szCs w:val="22"/>
        </w:rPr>
      </w:pPr>
    </w:p>
    <w:p w:rsidR="004B798B" w:rsidRDefault="004B798B" w:rsidP="003A7EC1">
      <w:pPr>
        <w:rPr>
          <w:rFonts w:ascii="Tahoma" w:hAnsi="Tahoma" w:cs="Tahoma"/>
          <w:sz w:val="22"/>
          <w:szCs w:val="22"/>
          <w:u w:val="single"/>
        </w:rPr>
      </w:pPr>
      <w:smartTag w:uri="urn:schemas-microsoft-com:office:smarttags" w:element="City">
        <w:smartTag w:uri="urn:schemas-microsoft-com:office:smarttags" w:element="place">
          <w:r>
            <w:rPr>
              <w:rFonts w:ascii="Tahoma" w:hAnsi="Tahoma" w:cs="Tahoma"/>
              <w:sz w:val="22"/>
              <w:szCs w:val="22"/>
              <w:u w:val="single"/>
            </w:rPr>
            <w:t>Readings</w:t>
          </w:r>
        </w:smartTag>
      </w:smartTag>
      <w:r>
        <w:rPr>
          <w:rFonts w:ascii="Tahoma" w:hAnsi="Tahoma" w:cs="Tahoma"/>
          <w:sz w:val="22"/>
          <w:szCs w:val="22"/>
          <w:u w:val="single"/>
        </w:rPr>
        <w:t xml:space="preserve">: Handouts and Lecture </w:t>
      </w:r>
    </w:p>
    <w:p w:rsidR="004B798B" w:rsidRDefault="00CB78AD" w:rsidP="003A7EC1">
      <w:pPr>
        <w:rPr>
          <w:rFonts w:ascii="Tahoma" w:hAnsi="Tahoma" w:cs="Tahoma"/>
          <w:sz w:val="22"/>
          <w:szCs w:val="22"/>
          <w:u w:val="single"/>
        </w:rPr>
      </w:pPr>
      <w:r>
        <w:rPr>
          <w:rFonts w:ascii="Tahoma" w:hAnsi="Tahoma" w:cs="Tahoma"/>
          <w:noProof/>
          <w:sz w:val="22"/>
          <w:szCs w:val="22"/>
          <w:u w:val="single"/>
        </w:rPr>
        <w:pict>
          <v:line id="_x0000_s1097" style="position:absolute;z-index:251666432" from="-2.85pt,5.15pt" to="464.55pt,5.15pt"/>
        </w:pict>
      </w:r>
    </w:p>
    <w:p w:rsidR="004B798B" w:rsidRPr="004B798B" w:rsidRDefault="004B798B" w:rsidP="003A7EC1">
      <w:pPr>
        <w:rPr>
          <w:rFonts w:ascii="Tahoma" w:hAnsi="Tahoma" w:cs="Tahoma"/>
          <w:b/>
          <w:sz w:val="22"/>
          <w:szCs w:val="22"/>
        </w:rPr>
      </w:pPr>
      <w:r>
        <w:rPr>
          <w:rFonts w:ascii="Tahoma" w:hAnsi="Tahoma" w:cs="Tahoma"/>
          <w:b/>
          <w:sz w:val="22"/>
          <w:szCs w:val="22"/>
        </w:rPr>
        <w:t>19. FINALS WEEK (May 18-22</w:t>
      </w:r>
      <w:proofErr w:type="gramStart"/>
      <w:r>
        <w:rPr>
          <w:rFonts w:ascii="Tahoma" w:hAnsi="Tahoma" w:cs="Tahoma"/>
          <w:b/>
          <w:sz w:val="22"/>
          <w:szCs w:val="22"/>
        </w:rPr>
        <w:t>)  FINAL</w:t>
      </w:r>
      <w:proofErr w:type="gramEnd"/>
      <w:r>
        <w:rPr>
          <w:rFonts w:ascii="Tahoma" w:hAnsi="Tahoma" w:cs="Tahoma"/>
          <w:b/>
          <w:sz w:val="22"/>
          <w:szCs w:val="22"/>
        </w:rPr>
        <w:t xml:space="preserve"> FOR THIS CLASS WILL BE GIVEN ON </w:t>
      </w:r>
      <w:r w:rsidR="00331BE5" w:rsidRPr="00331BE5">
        <w:rPr>
          <w:rFonts w:ascii="Tahoma" w:hAnsi="Tahoma" w:cs="Tahoma"/>
          <w:b/>
          <w:sz w:val="22"/>
          <w:szCs w:val="22"/>
          <w:u w:val="single"/>
        </w:rPr>
        <w:t>WEDNESDAY, MAY 20</w:t>
      </w:r>
      <w:r w:rsidR="00331BE5">
        <w:rPr>
          <w:rFonts w:ascii="Tahoma" w:hAnsi="Tahoma" w:cs="Tahoma"/>
          <w:b/>
          <w:sz w:val="22"/>
          <w:szCs w:val="22"/>
          <w:u w:val="single"/>
        </w:rPr>
        <w:t xml:space="preserve"> </w:t>
      </w:r>
      <w:smartTag w:uri="urn:schemas-microsoft-com:office:smarttags" w:element="time">
        <w:smartTagPr>
          <w:attr w:name="Hour" w:val="10"/>
          <w:attr w:name="Minute" w:val="0"/>
        </w:smartTagPr>
        <w:r w:rsidR="00331BE5">
          <w:rPr>
            <w:rFonts w:ascii="Tahoma" w:hAnsi="Tahoma" w:cs="Tahoma"/>
            <w:b/>
            <w:sz w:val="22"/>
            <w:szCs w:val="22"/>
            <w:u w:val="single"/>
          </w:rPr>
          <w:t>10:00AM – 11:50AM</w:t>
        </w:r>
      </w:smartTag>
    </w:p>
    <w:p w:rsidR="007A7D21" w:rsidRPr="0052672C" w:rsidRDefault="007A7D21" w:rsidP="00B12F3D">
      <w:pPr>
        <w:ind w:left="14760"/>
        <w:rPr>
          <w:rFonts w:ascii="Tahoma" w:hAnsi="Tahoma" w:cs="Tahoma"/>
          <w:sz w:val="36"/>
          <w:szCs w:val="36"/>
        </w:rPr>
      </w:pPr>
      <w:r w:rsidRPr="0052672C">
        <w:rPr>
          <w:rFonts w:ascii="Tahoma" w:hAnsi="Tahoma" w:cs="Tahoma"/>
          <w:sz w:val="36"/>
          <w:szCs w:val="36"/>
        </w:rPr>
        <w:t xml:space="preserve">- </w:t>
      </w:r>
    </w:p>
    <w:p w:rsidR="007A7D21" w:rsidRDefault="007A7D21" w:rsidP="007A7D21">
      <w:pPr>
        <w:numPr>
          <w:ilvl w:val="0"/>
          <w:numId w:val="2"/>
        </w:numPr>
        <w:rPr>
          <w:rFonts w:ascii="Tahoma" w:hAnsi="Tahoma" w:cs="Tahoma"/>
          <w:sz w:val="22"/>
          <w:szCs w:val="22"/>
        </w:rPr>
      </w:pPr>
      <w:r>
        <w:rPr>
          <w:rFonts w:ascii="Tahoma" w:hAnsi="Tahoma" w:cs="Tahoma"/>
          <w:sz w:val="22"/>
          <w:szCs w:val="22"/>
        </w:rPr>
        <w:t xml:space="preserve">Monitor the </w:t>
      </w:r>
      <w:r w:rsidR="006B2F92">
        <w:rPr>
          <w:rFonts w:ascii="Tahoma" w:hAnsi="Tahoma" w:cs="Tahoma"/>
          <w:sz w:val="22"/>
          <w:szCs w:val="22"/>
        </w:rPr>
        <w:t>progress o</w:t>
      </w:r>
      <w:r w:rsidR="006B2F92">
        <w:rPr>
          <w:rFonts w:ascii="Tahoma" w:hAnsi="Tahoma" w:cs="Tahoma"/>
          <w:sz w:val="22"/>
          <w:szCs w:val="22"/>
        </w:rPr>
        <w:lastRenderedPageBreak/>
        <w:t xml:space="preserve">f issues and events </w:t>
      </w:r>
      <w:proofErr w:type="spellStart"/>
      <w:r w:rsidR="006B2F92">
        <w:rPr>
          <w:rFonts w:ascii="Tahoma" w:hAnsi="Tahoma" w:cs="Tahoma"/>
          <w:sz w:val="22"/>
          <w:szCs w:val="22"/>
        </w:rPr>
        <w:t>to</w:t>
      </w:r>
      <w:r>
        <w:rPr>
          <w:rFonts w:ascii="Tahoma" w:hAnsi="Tahoma" w:cs="Tahoma"/>
          <w:sz w:val="22"/>
          <w:szCs w:val="22"/>
        </w:rPr>
        <w:t>gh</w:t>
      </w:r>
      <w:proofErr w:type="spellEnd"/>
      <w:r>
        <w:rPr>
          <w:rFonts w:ascii="Tahoma" w:hAnsi="Tahoma" w:cs="Tahoma"/>
          <w:sz w:val="22"/>
          <w:szCs w:val="22"/>
        </w:rPr>
        <w:t xml:space="preserve"> the media</w:t>
      </w:r>
    </w:p>
    <w:p w:rsidR="007A7D21" w:rsidRDefault="007A7D21" w:rsidP="007A7D21">
      <w:pPr>
        <w:numPr>
          <w:ilvl w:val="0"/>
          <w:numId w:val="2"/>
        </w:numPr>
        <w:rPr>
          <w:rFonts w:ascii="Tahoma" w:hAnsi="Tahoma" w:cs="Tahoma"/>
          <w:sz w:val="22"/>
          <w:szCs w:val="22"/>
        </w:rPr>
      </w:pPr>
      <w:r>
        <w:rPr>
          <w:rFonts w:ascii="Tahoma" w:hAnsi="Tahoma" w:cs="Tahoma"/>
          <w:sz w:val="22"/>
          <w:szCs w:val="22"/>
        </w:rPr>
        <w:t>U[</w:t>
      </w:r>
    </w:p>
    <w:p w:rsidR="007A7D21" w:rsidRDefault="007A7D21" w:rsidP="007A7D21">
      <w:pPr>
        <w:rPr>
          <w:rFonts w:ascii="Tahoma" w:hAnsi="Tahoma" w:cs="Tahoma"/>
          <w:sz w:val="22"/>
          <w:szCs w:val="22"/>
        </w:rPr>
      </w:pPr>
    </w:p>
    <w:p w:rsidR="007A7D21" w:rsidRDefault="007A7D21" w:rsidP="007A7D21">
      <w:pPr>
        <w:numPr>
          <w:ilvl w:val="0"/>
          <w:numId w:val="1"/>
        </w:numPr>
        <w:rPr>
          <w:rFonts w:ascii="Tahoma" w:hAnsi="Tahoma" w:cs="Tahoma"/>
          <w:sz w:val="22"/>
          <w:szCs w:val="22"/>
        </w:rPr>
      </w:pPr>
    </w:p>
    <w:p w:rsidR="007A7D21" w:rsidRPr="00E876C4" w:rsidRDefault="007A7D21" w:rsidP="007A7D21">
      <w:pPr>
        <w:rPr>
          <w:rFonts w:ascii="Tahoma" w:hAnsi="Tahoma" w:cs="Tahoma"/>
          <w:sz w:val="22"/>
          <w:szCs w:val="22"/>
        </w:rPr>
      </w:pPr>
    </w:p>
    <w:p w:rsidR="00DD759B" w:rsidRDefault="00DD759B"/>
    <w:sectPr w:rsidR="00DD759B" w:rsidSect="00EF151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33FE8"/>
    <w:multiLevelType w:val="hybridMultilevel"/>
    <w:tmpl w:val="8B862474"/>
    <w:lvl w:ilvl="0" w:tplc="0ADE568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8B7493"/>
    <w:multiLevelType w:val="hybridMultilevel"/>
    <w:tmpl w:val="F000C374"/>
    <w:lvl w:ilvl="0" w:tplc="0ADE568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D62F51"/>
    <w:multiLevelType w:val="hybridMultilevel"/>
    <w:tmpl w:val="EA182918"/>
    <w:lvl w:ilvl="0" w:tplc="7F2C26A2">
      <w:start w:val="1"/>
      <w:numFmt w:val="bullet"/>
      <w:lvlText w:val=""/>
      <w:lvlJc w:val="left"/>
      <w:pPr>
        <w:tabs>
          <w:tab w:val="num" w:pos="15195"/>
        </w:tabs>
        <w:ind w:left="15195" w:hanging="360"/>
      </w:pPr>
      <w:rPr>
        <w:rFonts w:ascii="Symbol" w:hAnsi="Symbol" w:hint="default"/>
        <w:b w:val="0"/>
        <w:i w:val="0"/>
        <w:sz w:val="16"/>
        <w:szCs w:val="16"/>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779136B1"/>
    <w:multiLevelType w:val="hybridMultilevel"/>
    <w:tmpl w:val="83723EEC"/>
    <w:lvl w:ilvl="0" w:tplc="CDCCC80C">
      <w:start w:val="1"/>
      <w:numFmt w:val="bullet"/>
      <w:lvlText w:val=""/>
      <w:lvlJc w:val="left"/>
      <w:pPr>
        <w:tabs>
          <w:tab w:val="num" w:pos="15120"/>
        </w:tabs>
        <w:ind w:left="1512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48B8"/>
    <w:rsid w:val="0000111B"/>
    <w:rsid w:val="000016E8"/>
    <w:rsid w:val="00010029"/>
    <w:rsid w:val="00010D5C"/>
    <w:rsid w:val="00012FD8"/>
    <w:rsid w:val="000148CE"/>
    <w:rsid w:val="00014ACC"/>
    <w:rsid w:val="00016562"/>
    <w:rsid w:val="00016AEA"/>
    <w:rsid w:val="00017C6E"/>
    <w:rsid w:val="000209A1"/>
    <w:rsid w:val="00021F2C"/>
    <w:rsid w:val="00022107"/>
    <w:rsid w:val="0002235D"/>
    <w:rsid w:val="00022F3F"/>
    <w:rsid w:val="00023301"/>
    <w:rsid w:val="00023612"/>
    <w:rsid w:val="000266F4"/>
    <w:rsid w:val="00027249"/>
    <w:rsid w:val="00030EE1"/>
    <w:rsid w:val="000311FC"/>
    <w:rsid w:val="000347DD"/>
    <w:rsid w:val="00034B40"/>
    <w:rsid w:val="000367CF"/>
    <w:rsid w:val="00036B7C"/>
    <w:rsid w:val="0003776B"/>
    <w:rsid w:val="00037A50"/>
    <w:rsid w:val="00037BA2"/>
    <w:rsid w:val="000401DF"/>
    <w:rsid w:val="00040565"/>
    <w:rsid w:val="00041EF7"/>
    <w:rsid w:val="00041F1A"/>
    <w:rsid w:val="00042EE1"/>
    <w:rsid w:val="000544D2"/>
    <w:rsid w:val="00056AA2"/>
    <w:rsid w:val="0006037C"/>
    <w:rsid w:val="00061610"/>
    <w:rsid w:val="00064159"/>
    <w:rsid w:val="000705FF"/>
    <w:rsid w:val="000714C4"/>
    <w:rsid w:val="000758B9"/>
    <w:rsid w:val="00081CE1"/>
    <w:rsid w:val="00083C60"/>
    <w:rsid w:val="00084365"/>
    <w:rsid w:val="00085E08"/>
    <w:rsid w:val="000925BE"/>
    <w:rsid w:val="00094778"/>
    <w:rsid w:val="00094BDD"/>
    <w:rsid w:val="00096031"/>
    <w:rsid w:val="000977F1"/>
    <w:rsid w:val="00097E4F"/>
    <w:rsid w:val="000A066D"/>
    <w:rsid w:val="000A217B"/>
    <w:rsid w:val="000A2719"/>
    <w:rsid w:val="000A2E83"/>
    <w:rsid w:val="000B0E33"/>
    <w:rsid w:val="000B1F74"/>
    <w:rsid w:val="000B55B9"/>
    <w:rsid w:val="000B772F"/>
    <w:rsid w:val="000B7CD4"/>
    <w:rsid w:val="000C11C3"/>
    <w:rsid w:val="000C2916"/>
    <w:rsid w:val="000C5FF5"/>
    <w:rsid w:val="000C72EF"/>
    <w:rsid w:val="000D14C1"/>
    <w:rsid w:val="000D2197"/>
    <w:rsid w:val="000D2642"/>
    <w:rsid w:val="000D45DD"/>
    <w:rsid w:val="000D47AC"/>
    <w:rsid w:val="000D7021"/>
    <w:rsid w:val="000E11F6"/>
    <w:rsid w:val="000E2256"/>
    <w:rsid w:val="000E2522"/>
    <w:rsid w:val="000E2D77"/>
    <w:rsid w:val="000E4361"/>
    <w:rsid w:val="000E4FC1"/>
    <w:rsid w:val="000E59A0"/>
    <w:rsid w:val="000E70A4"/>
    <w:rsid w:val="000F022A"/>
    <w:rsid w:val="000F0A3F"/>
    <w:rsid w:val="000F2C64"/>
    <w:rsid w:val="000F2EC1"/>
    <w:rsid w:val="000F46D3"/>
    <w:rsid w:val="000F6DB6"/>
    <w:rsid w:val="00100F79"/>
    <w:rsid w:val="00101BD8"/>
    <w:rsid w:val="00103056"/>
    <w:rsid w:val="001066BB"/>
    <w:rsid w:val="001067B4"/>
    <w:rsid w:val="0011014C"/>
    <w:rsid w:val="00110F9D"/>
    <w:rsid w:val="0011224E"/>
    <w:rsid w:val="001123F8"/>
    <w:rsid w:val="00112B8D"/>
    <w:rsid w:val="0011470C"/>
    <w:rsid w:val="001152C6"/>
    <w:rsid w:val="0011641D"/>
    <w:rsid w:val="00116D85"/>
    <w:rsid w:val="001174E4"/>
    <w:rsid w:val="001202D5"/>
    <w:rsid w:val="0012411A"/>
    <w:rsid w:val="001242B8"/>
    <w:rsid w:val="00124907"/>
    <w:rsid w:val="00127AEB"/>
    <w:rsid w:val="001334EA"/>
    <w:rsid w:val="00133BA3"/>
    <w:rsid w:val="00135BB7"/>
    <w:rsid w:val="00137ADC"/>
    <w:rsid w:val="00140346"/>
    <w:rsid w:val="00140356"/>
    <w:rsid w:val="00140C52"/>
    <w:rsid w:val="00144F17"/>
    <w:rsid w:val="00145677"/>
    <w:rsid w:val="00145ED5"/>
    <w:rsid w:val="001467CA"/>
    <w:rsid w:val="00147EB3"/>
    <w:rsid w:val="001505F6"/>
    <w:rsid w:val="0015083A"/>
    <w:rsid w:val="00153A58"/>
    <w:rsid w:val="00154F18"/>
    <w:rsid w:val="0015504D"/>
    <w:rsid w:val="001562F8"/>
    <w:rsid w:val="00156445"/>
    <w:rsid w:val="00156E70"/>
    <w:rsid w:val="00162294"/>
    <w:rsid w:val="00162E51"/>
    <w:rsid w:val="00164D51"/>
    <w:rsid w:val="00166286"/>
    <w:rsid w:val="00167615"/>
    <w:rsid w:val="00167843"/>
    <w:rsid w:val="00171189"/>
    <w:rsid w:val="00172657"/>
    <w:rsid w:val="001729D5"/>
    <w:rsid w:val="00174119"/>
    <w:rsid w:val="001756F2"/>
    <w:rsid w:val="0017585E"/>
    <w:rsid w:val="0017731F"/>
    <w:rsid w:val="001812DC"/>
    <w:rsid w:val="0019063D"/>
    <w:rsid w:val="00190863"/>
    <w:rsid w:val="0019145B"/>
    <w:rsid w:val="001933EA"/>
    <w:rsid w:val="0019456C"/>
    <w:rsid w:val="00196C0B"/>
    <w:rsid w:val="001977B9"/>
    <w:rsid w:val="001A09F4"/>
    <w:rsid w:val="001A0A55"/>
    <w:rsid w:val="001A0D3D"/>
    <w:rsid w:val="001A12DC"/>
    <w:rsid w:val="001A42D9"/>
    <w:rsid w:val="001A4E08"/>
    <w:rsid w:val="001A52BE"/>
    <w:rsid w:val="001A5644"/>
    <w:rsid w:val="001A7620"/>
    <w:rsid w:val="001B0FF3"/>
    <w:rsid w:val="001B187B"/>
    <w:rsid w:val="001B1F1E"/>
    <w:rsid w:val="001B419D"/>
    <w:rsid w:val="001B571F"/>
    <w:rsid w:val="001C119D"/>
    <w:rsid w:val="001C1E8A"/>
    <w:rsid w:val="001C73C0"/>
    <w:rsid w:val="001C761F"/>
    <w:rsid w:val="001D158B"/>
    <w:rsid w:val="001D3ADA"/>
    <w:rsid w:val="001D50E4"/>
    <w:rsid w:val="001D6160"/>
    <w:rsid w:val="001D7C6B"/>
    <w:rsid w:val="001D7F75"/>
    <w:rsid w:val="001E01C9"/>
    <w:rsid w:val="001E059F"/>
    <w:rsid w:val="001E0630"/>
    <w:rsid w:val="001E1A38"/>
    <w:rsid w:val="001E2CB0"/>
    <w:rsid w:val="001E2FBB"/>
    <w:rsid w:val="001E5F09"/>
    <w:rsid w:val="001E61D2"/>
    <w:rsid w:val="001E69F2"/>
    <w:rsid w:val="001F18D4"/>
    <w:rsid w:val="001F6F8B"/>
    <w:rsid w:val="001F72E0"/>
    <w:rsid w:val="002021CC"/>
    <w:rsid w:val="00202911"/>
    <w:rsid w:val="0020301C"/>
    <w:rsid w:val="0020460A"/>
    <w:rsid w:val="00205845"/>
    <w:rsid w:val="00210CCF"/>
    <w:rsid w:val="00210F6E"/>
    <w:rsid w:val="00212A74"/>
    <w:rsid w:val="00215B06"/>
    <w:rsid w:val="002175BC"/>
    <w:rsid w:val="00217D11"/>
    <w:rsid w:val="0022113F"/>
    <w:rsid w:val="00225DD7"/>
    <w:rsid w:val="00226C10"/>
    <w:rsid w:val="00227995"/>
    <w:rsid w:val="00231A09"/>
    <w:rsid w:val="00231B8F"/>
    <w:rsid w:val="0023232E"/>
    <w:rsid w:val="00232BFE"/>
    <w:rsid w:val="002330C5"/>
    <w:rsid w:val="00234164"/>
    <w:rsid w:val="002347AC"/>
    <w:rsid w:val="00236061"/>
    <w:rsid w:val="00242119"/>
    <w:rsid w:val="0024323B"/>
    <w:rsid w:val="00243716"/>
    <w:rsid w:val="00245AB1"/>
    <w:rsid w:val="00246744"/>
    <w:rsid w:val="00246F72"/>
    <w:rsid w:val="0025114C"/>
    <w:rsid w:val="00254125"/>
    <w:rsid w:val="00255B8B"/>
    <w:rsid w:val="0025726C"/>
    <w:rsid w:val="00260A32"/>
    <w:rsid w:val="00262CC1"/>
    <w:rsid w:val="00263451"/>
    <w:rsid w:val="00263F63"/>
    <w:rsid w:val="002672EA"/>
    <w:rsid w:val="00271FBD"/>
    <w:rsid w:val="0027562D"/>
    <w:rsid w:val="002759EB"/>
    <w:rsid w:val="00280AC5"/>
    <w:rsid w:val="002839B6"/>
    <w:rsid w:val="0028565F"/>
    <w:rsid w:val="00285F49"/>
    <w:rsid w:val="00286ECF"/>
    <w:rsid w:val="0028705A"/>
    <w:rsid w:val="002870E8"/>
    <w:rsid w:val="00287495"/>
    <w:rsid w:val="00287B35"/>
    <w:rsid w:val="00291F89"/>
    <w:rsid w:val="00293128"/>
    <w:rsid w:val="002941FC"/>
    <w:rsid w:val="002965AC"/>
    <w:rsid w:val="002A1642"/>
    <w:rsid w:val="002A2D14"/>
    <w:rsid w:val="002A3A22"/>
    <w:rsid w:val="002A50DF"/>
    <w:rsid w:val="002A6392"/>
    <w:rsid w:val="002A7F23"/>
    <w:rsid w:val="002B1C1D"/>
    <w:rsid w:val="002B2D3E"/>
    <w:rsid w:val="002C0A6E"/>
    <w:rsid w:val="002C0BC9"/>
    <w:rsid w:val="002C1031"/>
    <w:rsid w:val="002C1126"/>
    <w:rsid w:val="002C59B9"/>
    <w:rsid w:val="002C60AA"/>
    <w:rsid w:val="002C6C6F"/>
    <w:rsid w:val="002C7E42"/>
    <w:rsid w:val="002C7EC7"/>
    <w:rsid w:val="002D01B5"/>
    <w:rsid w:val="002D5355"/>
    <w:rsid w:val="002D6022"/>
    <w:rsid w:val="002E0FBB"/>
    <w:rsid w:val="002E1FC1"/>
    <w:rsid w:val="002E2DEE"/>
    <w:rsid w:val="002E3CC7"/>
    <w:rsid w:val="002F34D9"/>
    <w:rsid w:val="002F36ED"/>
    <w:rsid w:val="002F5363"/>
    <w:rsid w:val="002F5763"/>
    <w:rsid w:val="002F63E8"/>
    <w:rsid w:val="002F691D"/>
    <w:rsid w:val="002F7FEE"/>
    <w:rsid w:val="00300C71"/>
    <w:rsid w:val="003036A7"/>
    <w:rsid w:val="00303983"/>
    <w:rsid w:val="0030411E"/>
    <w:rsid w:val="00305BE3"/>
    <w:rsid w:val="0030676E"/>
    <w:rsid w:val="00310C2A"/>
    <w:rsid w:val="00312A86"/>
    <w:rsid w:val="003141DD"/>
    <w:rsid w:val="00315B23"/>
    <w:rsid w:val="00323222"/>
    <w:rsid w:val="00324978"/>
    <w:rsid w:val="00324980"/>
    <w:rsid w:val="003254CD"/>
    <w:rsid w:val="00330D90"/>
    <w:rsid w:val="003315E7"/>
    <w:rsid w:val="00331BE5"/>
    <w:rsid w:val="003345B1"/>
    <w:rsid w:val="00336329"/>
    <w:rsid w:val="00336647"/>
    <w:rsid w:val="00336CB4"/>
    <w:rsid w:val="003414FB"/>
    <w:rsid w:val="00342267"/>
    <w:rsid w:val="00345E63"/>
    <w:rsid w:val="00347322"/>
    <w:rsid w:val="00350667"/>
    <w:rsid w:val="00351027"/>
    <w:rsid w:val="003522E0"/>
    <w:rsid w:val="0035536F"/>
    <w:rsid w:val="00355576"/>
    <w:rsid w:val="003577A6"/>
    <w:rsid w:val="00357851"/>
    <w:rsid w:val="00360989"/>
    <w:rsid w:val="003613DE"/>
    <w:rsid w:val="00361401"/>
    <w:rsid w:val="003616FB"/>
    <w:rsid w:val="00361E81"/>
    <w:rsid w:val="00362650"/>
    <w:rsid w:val="00365C5F"/>
    <w:rsid w:val="003669AF"/>
    <w:rsid w:val="00371189"/>
    <w:rsid w:val="0037213D"/>
    <w:rsid w:val="003751CB"/>
    <w:rsid w:val="00380ACE"/>
    <w:rsid w:val="003822FC"/>
    <w:rsid w:val="003846DB"/>
    <w:rsid w:val="003870AA"/>
    <w:rsid w:val="003900F1"/>
    <w:rsid w:val="00390298"/>
    <w:rsid w:val="003963D8"/>
    <w:rsid w:val="00396901"/>
    <w:rsid w:val="00397BC4"/>
    <w:rsid w:val="003A3967"/>
    <w:rsid w:val="003A779B"/>
    <w:rsid w:val="003A7EC1"/>
    <w:rsid w:val="003A7F9D"/>
    <w:rsid w:val="003B2B5C"/>
    <w:rsid w:val="003B4624"/>
    <w:rsid w:val="003B563B"/>
    <w:rsid w:val="003B5BD4"/>
    <w:rsid w:val="003B7583"/>
    <w:rsid w:val="003B7F13"/>
    <w:rsid w:val="003C030F"/>
    <w:rsid w:val="003C0958"/>
    <w:rsid w:val="003C13F1"/>
    <w:rsid w:val="003C1D0A"/>
    <w:rsid w:val="003C570C"/>
    <w:rsid w:val="003C5B9F"/>
    <w:rsid w:val="003C6CAB"/>
    <w:rsid w:val="003C7E9C"/>
    <w:rsid w:val="003D0322"/>
    <w:rsid w:val="003D234F"/>
    <w:rsid w:val="003D43AD"/>
    <w:rsid w:val="003D5082"/>
    <w:rsid w:val="003E187C"/>
    <w:rsid w:val="003E19DB"/>
    <w:rsid w:val="003E47F2"/>
    <w:rsid w:val="003E4854"/>
    <w:rsid w:val="003E512A"/>
    <w:rsid w:val="003E57CF"/>
    <w:rsid w:val="003E6DD9"/>
    <w:rsid w:val="003F1CD3"/>
    <w:rsid w:val="003F2CF5"/>
    <w:rsid w:val="003F3490"/>
    <w:rsid w:val="003F5F3E"/>
    <w:rsid w:val="003F60E2"/>
    <w:rsid w:val="003F7304"/>
    <w:rsid w:val="003F7CF1"/>
    <w:rsid w:val="00400B42"/>
    <w:rsid w:val="004014B4"/>
    <w:rsid w:val="004048B8"/>
    <w:rsid w:val="00405301"/>
    <w:rsid w:val="004067CD"/>
    <w:rsid w:val="00407E44"/>
    <w:rsid w:val="00410D8C"/>
    <w:rsid w:val="0041291A"/>
    <w:rsid w:val="00412CB2"/>
    <w:rsid w:val="0041421C"/>
    <w:rsid w:val="004145EB"/>
    <w:rsid w:val="00422D64"/>
    <w:rsid w:val="00423DB5"/>
    <w:rsid w:val="00435CCE"/>
    <w:rsid w:val="0044025C"/>
    <w:rsid w:val="00440601"/>
    <w:rsid w:val="00441B3E"/>
    <w:rsid w:val="00443FC7"/>
    <w:rsid w:val="0044470D"/>
    <w:rsid w:val="00450488"/>
    <w:rsid w:val="0045414A"/>
    <w:rsid w:val="00454ABC"/>
    <w:rsid w:val="00462406"/>
    <w:rsid w:val="00462B0A"/>
    <w:rsid w:val="00464A29"/>
    <w:rsid w:val="004669AE"/>
    <w:rsid w:val="00470DDF"/>
    <w:rsid w:val="00470FC7"/>
    <w:rsid w:val="004731CF"/>
    <w:rsid w:val="00477927"/>
    <w:rsid w:val="00480B84"/>
    <w:rsid w:val="00485A17"/>
    <w:rsid w:val="00490A27"/>
    <w:rsid w:val="00490B7D"/>
    <w:rsid w:val="0049250B"/>
    <w:rsid w:val="004933CF"/>
    <w:rsid w:val="0049382C"/>
    <w:rsid w:val="0049391E"/>
    <w:rsid w:val="00493DE4"/>
    <w:rsid w:val="004955AE"/>
    <w:rsid w:val="00495787"/>
    <w:rsid w:val="0049652D"/>
    <w:rsid w:val="00496CCD"/>
    <w:rsid w:val="00497F6E"/>
    <w:rsid w:val="004A19EA"/>
    <w:rsid w:val="004A2B72"/>
    <w:rsid w:val="004A30D8"/>
    <w:rsid w:val="004A378A"/>
    <w:rsid w:val="004A3E71"/>
    <w:rsid w:val="004A6B59"/>
    <w:rsid w:val="004B0081"/>
    <w:rsid w:val="004B3E19"/>
    <w:rsid w:val="004B48F4"/>
    <w:rsid w:val="004B5EBB"/>
    <w:rsid w:val="004B798B"/>
    <w:rsid w:val="004C05F1"/>
    <w:rsid w:val="004C2E46"/>
    <w:rsid w:val="004C7A14"/>
    <w:rsid w:val="004D309B"/>
    <w:rsid w:val="004D4691"/>
    <w:rsid w:val="004E4F3A"/>
    <w:rsid w:val="004E5876"/>
    <w:rsid w:val="004F2669"/>
    <w:rsid w:val="004F2AFC"/>
    <w:rsid w:val="004F3883"/>
    <w:rsid w:val="004F590B"/>
    <w:rsid w:val="004F645F"/>
    <w:rsid w:val="0051643D"/>
    <w:rsid w:val="00516F14"/>
    <w:rsid w:val="00520CE9"/>
    <w:rsid w:val="00522187"/>
    <w:rsid w:val="00522A78"/>
    <w:rsid w:val="0052334F"/>
    <w:rsid w:val="00523E53"/>
    <w:rsid w:val="00524DBA"/>
    <w:rsid w:val="0052672C"/>
    <w:rsid w:val="00526A83"/>
    <w:rsid w:val="00527B18"/>
    <w:rsid w:val="00530747"/>
    <w:rsid w:val="005319E9"/>
    <w:rsid w:val="00531BA6"/>
    <w:rsid w:val="00533587"/>
    <w:rsid w:val="005404CD"/>
    <w:rsid w:val="0054076E"/>
    <w:rsid w:val="00546C3F"/>
    <w:rsid w:val="00551626"/>
    <w:rsid w:val="00554A0B"/>
    <w:rsid w:val="005554BA"/>
    <w:rsid w:val="00555A89"/>
    <w:rsid w:val="005621C7"/>
    <w:rsid w:val="00563682"/>
    <w:rsid w:val="0056639D"/>
    <w:rsid w:val="00567E29"/>
    <w:rsid w:val="00573047"/>
    <w:rsid w:val="00574799"/>
    <w:rsid w:val="00575083"/>
    <w:rsid w:val="005764ED"/>
    <w:rsid w:val="005770DC"/>
    <w:rsid w:val="005814B7"/>
    <w:rsid w:val="00581C7F"/>
    <w:rsid w:val="00584B34"/>
    <w:rsid w:val="0058557F"/>
    <w:rsid w:val="00586B34"/>
    <w:rsid w:val="00587B18"/>
    <w:rsid w:val="00593FA9"/>
    <w:rsid w:val="005974EA"/>
    <w:rsid w:val="005A1786"/>
    <w:rsid w:val="005A1E7A"/>
    <w:rsid w:val="005A418C"/>
    <w:rsid w:val="005A7DC4"/>
    <w:rsid w:val="005B2D12"/>
    <w:rsid w:val="005B34D9"/>
    <w:rsid w:val="005B5D9E"/>
    <w:rsid w:val="005B74AD"/>
    <w:rsid w:val="005C19AF"/>
    <w:rsid w:val="005C2DAA"/>
    <w:rsid w:val="005C6241"/>
    <w:rsid w:val="005D1E4C"/>
    <w:rsid w:val="005D46E6"/>
    <w:rsid w:val="005D7DB6"/>
    <w:rsid w:val="005E287B"/>
    <w:rsid w:val="005E2B6D"/>
    <w:rsid w:val="005E2CF7"/>
    <w:rsid w:val="005E32D3"/>
    <w:rsid w:val="005E7C29"/>
    <w:rsid w:val="005F02C7"/>
    <w:rsid w:val="005F0E4D"/>
    <w:rsid w:val="005F0FEC"/>
    <w:rsid w:val="005F22E6"/>
    <w:rsid w:val="005F68F4"/>
    <w:rsid w:val="005F6E73"/>
    <w:rsid w:val="0060121B"/>
    <w:rsid w:val="00602C6A"/>
    <w:rsid w:val="00603D10"/>
    <w:rsid w:val="0060434A"/>
    <w:rsid w:val="00604D56"/>
    <w:rsid w:val="00604FDB"/>
    <w:rsid w:val="006058BC"/>
    <w:rsid w:val="00606410"/>
    <w:rsid w:val="00607D7D"/>
    <w:rsid w:val="00610C37"/>
    <w:rsid w:val="006110A2"/>
    <w:rsid w:val="00612F71"/>
    <w:rsid w:val="00613272"/>
    <w:rsid w:val="00613319"/>
    <w:rsid w:val="006136DE"/>
    <w:rsid w:val="0061655E"/>
    <w:rsid w:val="00616581"/>
    <w:rsid w:val="00616C85"/>
    <w:rsid w:val="00617479"/>
    <w:rsid w:val="006209BA"/>
    <w:rsid w:val="00620F5E"/>
    <w:rsid w:val="00623F62"/>
    <w:rsid w:val="00623FAE"/>
    <w:rsid w:val="00624096"/>
    <w:rsid w:val="00626E81"/>
    <w:rsid w:val="00626EFE"/>
    <w:rsid w:val="00627F8F"/>
    <w:rsid w:val="00631AC8"/>
    <w:rsid w:val="00632972"/>
    <w:rsid w:val="00632E77"/>
    <w:rsid w:val="00633761"/>
    <w:rsid w:val="00637FB7"/>
    <w:rsid w:val="006404DC"/>
    <w:rsid w:val="00640704"/>
    <w:rsid w:val="0064454B"/>
    <w:rsid w:val="00647215"/>
    <w:rsid w:val="00650449"/>
    <w:rsid w:val="00652F28"/>
    <w:rsid w:val="0065320D"/>
    <w:rsid w:val="006533C1"/>
    <w:rsid w:val="0065371A"/>
    <w:rsid w:val="00656458"/>
    <w:rsid w:val="00657A12"/>
    <w:rsid w:val="00657CCC"/>
    <w:rsid w:val="00660F53"/>
    <w:rsid w:val="00662179"/>
    <w:rsid w:val="00663215"/>
    <w:rsid w:val="00670599"/>
    <w:rsid w:val="006736A8"/>
    <w:rsid w:val="00675475"/>
    <w:rsid w:val="00677AA9"/>
    <w:rsid w:val="00683587"/>
    <w:rsid w:val="0068379B"/>
    <w:rsid w:val="00683C3C"/>
    <w:rsid w:val="00683D3E"/>
    <w:rsid w:val="00684998"/>
    <w:rsid w:val="00687056"/>
    <w:rsid w:val="00687E00"/>
    <w:rsid w:val="00687F13"/>
    <w:rsid w:val="00690B54"/>
    <w:rsid w:val="00691A2B"/>
    <w:rsid w:val="006976FD"/>
    <w:rsid w:val="00697EC9"/>
    <w:rsid w:val="006A1096"/>
    <w:rsid w:val="006A2271"/>
    <w:rsid w:val="006A3689"/>
    <w:rsid w:val="006A388F"/>
    <w:rsid w:val="006A47C5"/>
    <w:rsid w:val="006A52DA"/>
    <w:rsid w:val="006A5FE5"/>
    <w:rsid w:val="006A6E6E"/>
    <w:rsid w:val="006A77E4"/>
    <w:rsid w:val="006B0DE1"/>
    <w:rsid w:val="006B1D33"/>
    <w:rsid w:val="006B1E9C"/>
    <w:rsid w:val="006B20DB"/>
    <w:rsid w:val="006B24A2"/>
    <w:rsid w:val="006B2F92"/>
    <w:rsid w:val="006B3EAF"/>
    <w:rsid w:val="006B3FB2"/>
    <w:rsid w:val="006B4C89"/>
    <w:rsid w:val="006B64AF"/>
    <w:rsid w:val="006B6DF0"/>
    <w:rsid w:val="006B7E5D"/>
    <w:rsid w:val="006C4300"/>
    <w:rsid w:val="006C4BAF"/>
    <w:rsid w:val="006C4EA8"/>
    <w:rsid w:val="006C7D72"/>
    <w:rsid w:val="006D246B"/>
    <w:rsid w:val="006D5BB2"/>
    <w:rsid w:val="006E082D"/>
    <w:rsid w:val="006E0A86"/>
    <w:rsid w:val="006E170D"/>
    <w:rsid w:val="006E1895"/>
    <w:rsid w:val="006E21BB"/>
    <w:rsid w:val="006E3251"/>
    <w:rsid w:val="006E4CE9"/>
    <w:rsid w:val="006F12AE"/>
    <w:rsid w:val="006F1767"/>
    <w:rsid w:val="006F1AAB"/>
    <w:rsid w:val="006F2607"/>
    <w:rsid w:val="006F44DD"/>
    <w:rsid w:val="006F520E"/>
    <w:rsid w:val="006F5700"/>
    <w:rsid w:val="0070229E"/>
    <w:rsid w:val="00704301"/>
    <w:rsid w:val="00704B2F"/>
    <w:rsid w:val="007168A7"/>
    <w:rsid w:val="007169BD"/>
    <w:rsid w:val="007170F7"/>
    <w:rsid w:val="007174ED"/>
    <w:rsid w:val="007279C0"/>
    <w:rsid w:val="00727A4C"/>
    <w:rsid w:val="00730DC8"/>
    <w:rsid w:val="0073302A"/>
    <w:rsid w:val="0073413F"/>
    <w:rsid w:val="00735883"/>
    <w:rsid w:val="007365A7"/>
    <w:rsid w:val="00736A4C"/>
    <w:rsid w:val="00736C01"/>
    <w:rsid w:val="0074434D"/>
    <w:rsid w:val="0074462B"/>
    <w:rsid w:val="00745AEE"/>
    <w:rsid w:val="00746ED6"/>
    <w:rsid w:val="00751744"/>
    <w:rsid w:val="0075234D"/>
    <w:rsid w:val="00753238"/>
    <w:rsid w:val="00754007"/>
    <w:rsid w:val="007549CE"/>
    <w:rsid w:val="007576E9"/>
    <w:rsid w:val="0076110B"/>
    <w:rsid w:val="007611FF"/>
    <w:rsid w:val="007616F9"/>
    <w:rsid w:val="00763AD5"/>
    <w:rsid w:val="00764788"/>
    <w:rsid w:val="00766F0F"/>
    <w:rsid w:val="007702E7"/>
    <w:rsid w:val="0077116B"/>
    <w:rsid w:val="00772E02"/>
    <w:rsid w:val="00773117"/>
    <w:rsid w:val="007737EA"/>
    <w:rsid w:val="00776A5F"/>
    <w:rsid w:val="00776DC9"/>
    <w:rsid w:val="0077767C"/>
    <w:rsid w:val="00780A7B"/>
    <w:rsid w:val="007815EF"/>
    <w:rsid w:val="0078506A"/>
    <w:rsid w:val="0078565C"/>
    <w:rsid w:val="00785ACD"/>
    <w:rsid w:val="00786579"/>
    <w:rsid w:val="00792D00"/>
    <w:rsid w:val="007938C7"/>
    <w:rsid w:val="00796303"/>
    <w:rsid w:val="007A237D"/>
    <w:rsid w:val="007A24A7"/>
    <w:rsid w:val="007A2F4B"/>
    <w:rsid w:val="007A4F50"/>
    <w:rsid w:val="007A6A8E"/>
    <w:rsid w:val="007A7D21"/>
    <w:rsid w:val="007B1AA4"/>
    <w:rsid w:val="007B32D6"/>
    <w:rsid w:val="007B3DCD"/>
    <w:rsid w:val="007B44FC"/>
    <w:rsid w:val="007B623B"/>
    <w:rsid w:val="007B68DC"/>
    <w:rsid w:val="007B79CD"/>
    <w:rsid w:val="007C02A1"/>
    <w:rsid w:val="007C052C"/>
    <w:rsid w:val="007C0DBA"/>
    <w:rsid w:val="007C0E4F"/>
    <w:rsid w:val="007C2857"/>
    <w:rsid w:val="007C354C"/>
    <w:rsid w:val="007C493D"/>
    <w:rsid w:val="007C7252"/>
    <w:rsid w:val="007D0E15"/>
    <w:rsid w:val="007D3ACC"/>
    <w:rsid w:val="007D4B76"/>
    <w:rsid w:val="007D5A38"/>
    <w:rsid w:val="007D5B21"/>
    <w:rsid w:val="007D6E53"/>
    <w:rsid w:val="007D79B8"/>
    <w:rsid w:val="007D7C3C"/>
    <w:rsid w:val="007D7E05"/>
    <w:rsid w:val="007E1488"/>
    <w:rsid w:val="007E17BA"/>
    <w:rsid w:val="007E4CE2"/>
    <w:rsid w:val="007E7533"/>
    <w:rsid w:val="007F23A8"/>
    <w:rsid w:val="007F2DFC"/>
    <w:rsid w:val="007F3B75"/>
    <w:rsid w:val="007F46C8"/>
    <w:rsid w:val="00800B19"/>
    <w:rsid w:val="008019FA"/>
    <w:rsid w:val="0080301F"/>
    <w:rsid w:val="008031DE"/>
    <w:rsid w:val="0080463B"/>
    <w:rsid w:val="00807099"/>
    <w:rsid w:val="00807625"/>
    <w:rsid w:val="00812B0F"/>
    <w:rsid w:val="00813407"/>
    <w:rsid w:val="00815EE4"/>
    <w:rsid w:val="00821C58"/>
    <w:rsid w:val="00822572"/>
    <w:rsid w:val="00822FD3"/>
    <w:rsid w:val="008234C2"/>
    <w:rsid w:val="00824E63"/>
    <w:rsid w:val="0082580B"/>
    <w:rsid w:val="00825A1A"/>
    <w:rsid w:val="00827610"/>
    <w:rsid w:val="0082791A"/>
    <w:rsid w:val="00830FD7"/>
    <w:rsid w:val="008326B3"/>
    <w:rsid w:val="0083524A"/>
    <w:rsid w:val="00835269"/>
    <w:rsid w:val="00835FEB"/>
    <w:rsid w:val="00836316"/>
    <w:rsid w:val="008419C0"/>
    <w:rsid w:val="008429A1"/>
    <w:rsid w:val="0084423D"/>
    <w:rsid w:val="00845C66"/>
    <w:rsid w:val="00845D81"/>
    <w:rsid w:val="0084611C"/>
    <w:rsid w:val="008462CF"/>
    <w:rsid w:val="00846932"/>
    <w:rsid w:val="00850122"/>
    <w:rsid w:val="00851D84"/>
    <w:rsid w:val="00852A6C"/>
    <w:rsid w:val="00854598"/>
    <w:rsid w:val="00856ECA"/>
    <w:rsid w:val="0085793B"/>
    <w:rsid w:val="0086086D"/>
    <w:rsid w:val="00863776"/>
    <w:rsid w:val="00863A9D"/>
    <w:rsid w:val="008654E5"/>
    <w:rsid w:val="00865EFE"/>
    <w:rsid w:val="00870EF0"/>
    <w:rsid w:val="008749A2"/>
    <w:rsid w:val="00876FF5"/>
    <w:rsid w:val="008837D8"/>
    <w:rsid w:val="00884656"/>
    <w:rsid w:val="00885670"/>
    <w:rsid w:val="00885FFA"/>
    <w:rsid w:val="008925F1"/>
    <w:rsid w:val="008927DF"/>
    <w:rsid w:val="008931EA"/>
    <w:rsid w:val="00894DE3"/>
    <w:rsid w:val="00896542"/>
    <w:rsid w:val="00896A9E"/>
    <w:rsid w:val="008976F6"/>
    <w:rsid w:val="008A14F9"/>
    <w:rsid w:val="008A2224"/>
    <w:rsid w:val="008A2B67"/>
    <w:rsid w:val="008A36E9"/>
    <w:rsid w:val="008A60CD"/>
    <w:rsid w:val="008A7E36"/>
    <w:rsid w:val="008A7FAC"/>
    <w:rsid w:val="008B1B1D"/>
    <w:rsid w:val="008B1F55"/>
    <w:rsid w:val="008B40D7"/>
    <w:rsid w:val="008B7637"/>
    <w:rsid w:val="008C2996"/>
    <w:rsid w:val="008C3BB9"/>
    <w:rsid w:val="008C4881"/>
    <w:rsid w:val="008C5D30"/>
    <w:rsid w:val="008D044F"/>
    <w:rsid w:val="008D2372"/>
    <w:rsid w:val="008D23C9"/>
    <w:rsid w:val="008D36D2"/>
    <w:rsid w:val="008D4A6C"/>
    <w:rsid w:val="008D5995"/>
    <w:rsid w:val="008D6A62"/>
    <w:rsid w:val="008D7DC0"/>
    <w:rsid w:val="008E4A3D"/>
    <w:rsid w:val="008E5016"/>
    <w:rsid w:val="008E7081"/>
    <w:rsid w:val="008E760B"/>
    <w:rsid w:val="008E7DB7"/>
    <w:rsid w:val="008F0054"/>
    <w:rsid w:val="008F0DFC"/>
    <w:rsid w:val="008F1E6D"/>
    <w:rsid w:val="008F43D9"/>
    <w:rsid w:val="008F5AD2"/>
    <w:rsid w:val="008F5E2B"/>
    <w:rsid w:val="009026FA"/>
    <w:rsid w:val="009044D7"/>
    <w:rsid w:val="009077CD"/>
    <w:rsid w:val="00910B23"/>
    <w:rsid w:val="00910B66"/>
    <w:rsid w:val="00910BAD"/>
    <w:rsid w:val="009122A9"/>
    <w:rsid w:val="00912D4F"/>
    <w:rsid w:val="00914023"/>
    <w:rsid w:val="009142F5"/>
    <w:rsid w:val="00914BDF"/>
    <w:rsid w:val="009151BE"/>
    <w:rsid w:val="00915C33"/>
    <w:rsid w:val="009163C4"/>
    <w:rsid w:val="00925FE1"/>
    <w:rsid w:val="0092678E"/>
    <w:rsid w:val="00930A83"/>
    <w:rsid w:val="00930B6A"/>
    <w:rsid w:val="00930B72"/>
    <w:rsid w:val="00931381"/>
    <w:rsid w:val="00933624"/>
    <w:rsid w:val="00936682"/>
    <w:rsid w:val="00940BE6"/>
    <w:rsid w:val="009410EF"/>
    <w:rsid w:val="00941A85"/>
    <w:rsid w:val="00942587"/>
    <w:rsid w:val="00942D91"/>
    <w:rsid w:val="00944020"/>
    <w:rsid w:val="00944572"/>
    <w:rsid w:val="00946476"/>
    <w:rsid w:val="009468CF"/>
    <w:rsid w:val="009501A9"/>
    <w:rsid w:val="009524E6"/>
    <w:rsid w:val="00952781"/>
    <w:rsid w:val="009535AD"/>
    <w:rsid w:val="00954064"/>
    <w:rsid w:val="00954C40"/>
    <w:rsid w:val="00955543"/>
    <w:rsid w:val="00955909"/>
    <w:rsid w:val="009608EA"/>
    <w:rsid w:val="009635B5"/>
    <w:rsid w:val="0096543F"/>
    <w:rsid w:val="0096648A"/>
    <w:rsid w:val="00966FBE"/>
    <w:rsid w:val="00972CEE"/>
    <w:rsid w:val="00972F38"/>
    <w:rsid w:val="00973137"/>
    <w:rsid w:val="00975444"/>
    <w:rsid w:val="009759D6"/>
    <w:rsid w:val="00977428"/>
    <w:rsid w:val="009838E3"/>
    <w:rsid w:val="00983A95"/>
    <w:rsid w:val="0099061F"/>
    <w:rsid w:val="0099062F"/>
    <w:rsid w:val="00990830"/>
    <w:rsid w:val="0099644E"/>
    <w:rsid w:val="009973CD"/>
    <w:rsid w:val="00997D83"/>
    <w:rsid w:val="009A0601"/>
    <w:rsid w:val="009A516A"/>
    <w:rsid w:val="009A7D56"/>
    <w:rsid w:val="009B0732"/>
    <w:rsid w:val="009B216F"/>
    <w:rsid w:val="009B3D3D"/>
    <w:rsid w:val="009B3ECC"/>
    <w:rsid w:val="009B49D6"/>
    <w:rsid w:val="009B4C3F"/>
    <w:rsid w:val="009B52B3"/>
    <w:rsid w:val="009B6C53"/>
    <w:rsid w:val="009C4A87"/>
    <w:rsid w:val="009C5509"/>
    <w:rsid w:val="009C5FE3"/>
    <w:rsid w:val="009C62A9"/>
    <w:rsid w:val="009D2272"/>
    <w:rsid w:val="009D5C14"/>
    <w:rsid w:val="009E03F0"/>
    <w:rsid w:val="009E0555"/>
    <w:rsid w:val="009E38EF"/>
    <w:rsid w:val="009E4AA7"/>
    <w:rsid w:val="009F0E68"/>
    <w:rsid w:val="009F202E"/>
    <w:rsid w:val="009F3CBD"/>
    <w:rsid w:val="009F4514"/>
    <w:rsid w:val="009F645C"/>
    <w:rsid w:val="009F6BB6"/>
    <w:rsid w:val="009F731F"/>
    <w:rsid w:val="009F7858"/>
    <w:rsid w:val="009F79A8"/>
    <w:rsid w:val="00A01346"/>
    <w:rsid w:val="00A032A1"/>
    <w:rsid w:val="00A03649"/>
    <w:rsid w:val="00A062B4"/>
    <w:rsid w:val="00A065F6"/>
    <w:rsid w:val="00A069CB"/>
    <w:rsid w:val="00A1085B"/>
    <w:rsid w:val="00A12EAB"/>
    <w:rsid w:val="00A13179"/>
    <w:rsid w:val="00A13DA7"/>
    <w:rsid w:val="00A20977"/>
    <w:rsid w:val="00A20AC6"/>
    <w:rsid w:val="00A20FDB"/>
    <w:rsid w:val="00A21C46"/>
    <w:rsid w:val="00A22BA1"/>
    <w:rsid w:val="00A246B2"/>
    <w:rsid w:val="00A24741"/>
    <w:rsid w:val="00A250A5"/>
    <w:rsid w:val="00A26B37"/>
    <w:rsid w:val="00A274A0"/>
    <w:rsid w:val="00A32019"/>
    <w:rsid w:val="00A320DD"/>
    <w:rsid w:val="00A3412C"/>
    <w:rsid w:val="00A378DA"/>
    <w:rsid w:val="00A37987"/>
    <w:rsid w:val="00A41879"/>
    <w:rsid w:val="00A4254F"/>
    <w:rsid w:val="00A42770"/>
    <w:rsid w:val="00A431BB"/>
    <w:rsid w:val="00A432A7"/>
    <w:rsid w:val="00A432BB"/>
    <w:rsid w:val="00A43C81"/>
    <w:rsid w:val="00A50D37"/>
    <w:rsid w:val="00A52624"/>
    <w:rsid w:val="00A526FC"/>
    <w:rsid w:val="00A529AD"/>
    <w:rsid w:val="00A55121"/>
    <w:rsid w:val="00A5519A"/>
    <w:rsid w:val="00A60501"/>
    <w:rsid w:val="00A62A3E"/>
    <w:rsid w:val="00A65D56"/>
    <w:rsid w:val="00A66780"/>
    <w:rsid w:val="00A70CB5"/>
    <w:rsid w:val="00A715FA"/>
    <w:rsid w:val="00A73101"/>
    <w:rsid w:val="00A73662"/>
    <w:rsid w:val="00A74E38"/>
    <w:rsid w:val="00A77805"/>
    <w:rsid w:val="00A77A29"/>
    <w:rsid w:val="00A80D0A"/>
    <w:rsid w:val="00A83329"/>
    <w:rsid w:val="00A835B3"/>
    <w:rsid w:val="00A842B4"/>
    <w:rsid w:val="00A86D7C"/>
    <w:rsid w:val="00A92A0D"/>
    <w:rsid w:val="00A93CC2"/>
    <w:rsid w:val="00A94511"/>
    <w:rsid w:val="00A95279"/>
    <w:rsid w:val="00A95E91"/>
    <w:rsid w:val="00A9643F"/>
    <w:rsid w:val="00AA100C"/>
    <w:rsid w:val="00AA3D53"/>
    <w:rsid w:val="00AA404C"/>
    <w:rsid w:val="00AA42D7"/>
    <w:rsid w:val="00AA713F"/>
    <w:rsid w:val="00AB1241"/>
    <w:rsid w:val="00AB1634"/>
    <w:rsid w:val="00AB278F"/>
    <w:rsid w:val="00AB2BC6"/>
    <w:rsid w:val="00AB33B4"/>
    <w:rsid w:val="00AC60F5"/>
    <w:rsid w:val="00AC64B5"/>
    <w:rsid w:val="00AC69F5"/>
    <w:rsid w:val="00AD2E6B"/>
    <w:rsid w:val="00AD470B"/>
    <w:rsid w:val="00AD5ED6"/>
    <w:rsid w:val="00AD630E"/>
    <w:rsid w:val="00AD68B6"/>
    <w:rsid w:val="00AE1904"/>
    <w:rsid w:val="00AE2F6F"/>
    <w:rsid w:val="00AE6D55"/>
    <w:rsid w:val="00AE7CB2"/>
    <w:rsid w:val="00AF1FE4"/>
    <w:rsid w:val="00AF21FB"/>
    <w:rsid w:val="00AF47A2"/>
    <w:rsid w:val="00AF4845"/>
    <w:rsid w:val="00AF58BF"/>
    <w:rsid w:val="00AF7EF9"/>
    <w:rsid w:val="00B006C1"/>
    <w:rsid w:val="00B01255"/>
    <w:rsid w:val="00B01743"/>
    <w:rsid w:val="00B01A74"/>
    <w:rsid w:val="00B06DE7"/>
    <w:rsid w:val="00B0730A"/>
    <w:rsid w:val="00B11A26"/>
    <w:rsid w:val="00B11C40"/>
    <w:rsid w:val="00B12F3D"/>
    <w:rsid w:val="00B16B14"/>
    <w:rsid w:val="00B239B9"/>
    <w:rsid w:val="00B26A7C"/>
    <w:rsid w:val="00B27A63"/>
    <w:rsid w:val="00B32154"/>
    <w:rsid w:val="00B32D64"/>
    <w:rsid w:val="00B33D17"/>
    <w:rsid w:val="00B364AC"/>
    <w:rsid w:val="00B408C1"/>
    <w:rsid w:val="00B40A6A"/>
    <w:rsid w:val="00B432EF"/>
    <w:rsid w:val="00B4375C"/>
    <w:rsid w:val="00B45844"/>
    <w:rsid w:val="00B4749F"/>
    <w:rsid w:val="00B515E3"/>
    <w:rsid w:val="00B517CB"/>
    <w:rsid w:val="00B51D0A"/>
    <w:rsid w:val="00B5281A"/>
    <w:rsid w:val="00B63CD2"/>
    <w:rsid w:val="00B662D3"/>
    <w:rsid w:val="00B74F29"/>
    <w:rsid w:val="00B774E6"/>
    <w:rsid w:val="00B77FFB"/>
    <w:rsid w:val="00B81BB7"/>
    <w:rsid w:val="00B82C0D"/>
    <w:rsid w:val="00B83C80"/>
    <w:rsid w:val="00B84648"/>
    <w:rsid w:val="00B84C01"/>
    <w:rsid w:val="00B8590A"/>
    <w:rsid w:val="00B8655F"/>
    <w:rsid w:val="00B94312"/>
    <w:rsid w:val="00B9438A"/>
    <w:rsid w:val="00B94C03"/>
    <w:rsid w:val="00B96BFF"/>
    <w:rsid w:val="00BA0C48"/>
    <w:rsid w:val="00BA0D18"/>
    <w:rsid w:val="00BA66DE"/>
    <w:rsid w:val="00BB01F5"/>
    <w:rsid w:val="00BB1551"/>
    <w:rsid w:val="00BB1D3B"/>
    <w:rsid w:val="00BB256F"/>
    <w:rsid w:val="00BB3642"/>
    <w:rsid w:val="00BB6AE1"/>
    <w:rsid w:val="00BB74BA"/>
    <w:rsid w:val="00BB7E2F"/>
    <w:rsid w:val="00BC2C05"/>
    <w:rsid w:val="00BC4B22"/>
    <w:rsid w:val="00BC4C13"/>
    <w:rsid w:val="00BD074D"/>
    <w:rsid w:val="00BD1529"/>
    <w:rsid w:val="00BD43ED"/>
    <w:rsid w:val="00BD5A56"/>
    <w:rsid w:val="00BD5FB3"/>
    <w:rsid w:val="00BE0A0A"/>
    <w:rsid w:val="00BE0CE2"/>
    <w:rsid w:val="00BE15CC"/>
    <w:rsid w:val="00BE2227"/>
    <w:rsid w:val="00BE25AF"/>
    <w:rsid w:val="00BE3486"/>
    <w:rsid w:val="00BE4361"/>
    <w:rsid w:val="00BE5AB4"/>
    <w:rsid w:val="00BE77F5"/>
    <w:rsid w:val="00BF0A5B"/>
    <w:rsid w:val="00BF18A6"/>
    <w:rsid w:val="00BF50C6"/>
    <w:rsid w:val="00BF6F7B"/>
    <w:rsid w:val="00C001B3"/>
    <w:rsid w:val="00C00669"/>
    <w:rsid w:val="00C0102F"/>
    <w:rsid w:val="00C064E8"/>
    <w:rsid w:val="00C07688"/>
    <w:rsid w:val="00C07DA5"/>
    <w:rsid w:val="00C136AA"/>
    <w:rsid w:val="00C21932"/>
    <w:rsid w:val="00C23503"/>
    <w:rsid w:val="00C23FB8"/>
    <w:rsid w:val="00C2537D"/>
    <w:rsid w:val="00C257C1"/>
    <w:rsid w:val="00C25845"/>
    <w:rsid w:val="00C26214"/>
    <w:rsid w:val="00C26D6D"/>
    <w:rsid w:val="00C31D74"/>
    <w:rsid w:val="00C32AC0"/>
    <w:rsid w:val="00C33C98"/>
    <w:rsid w:val="00C3474F"/>
    <w:rsid w:val="00C36EE1"/>
    <w:rsid w:val="00C37258"/>
    <w:rsid w:val="00C37D13"/>
    <w:rsid w:val="00C40188"/>
    <w:rsid w:val="00C41919"/>
    <w:rsid w:val="00C440D0"/>
    <w:rsid w:val="00C4529B"/>
    <w:rsid w:val="00C503C4"/>
    <w:rsid w:val="00C5230A"/>
    <w:rsid w:val="00C52EEB"/>
    <w:rsid w:val="00C52FB1"/>
    <w:rsid w:val="00C53108"/>
    <w:rsid w:val="00C535D4"/>
    <w:rsid w:val="00C54957"/>
    <w:rsid w:val="00C56E4C"/>
    <w:rsid w:val="00C62423"/>
    <w:rsid w:val="00C63DE6"/>
    <w:rsid w:val="00C63F93"/>
    <w:rsid w:val="00C65A57"/>
    <w:rsid w:val="00C67797"/>
    <w:rsid w:val="00C6781A"/>
    <w:rsid w:val="00C71494"/>
    <w:rsid w:val="00C72325"/>
    <w:rsid w:val="00C7557A"/>
    <w:rsid w:val="00C777A2"/>
    <w:rsid w:val="00C77E0D"/>
    <w:rsid w:val="00C77EE2"/>
    <w:rsid w:val="00C80EFE"/>
    <w:rsid w:val="00C82267"/>
    <w:rsid w:val="00C83086"/>
    <w:rsid w:val="00C83990"/>
    <w:rsid w:val="00C84120"/>
    <w:rsid w:val="00C866D2"/>
    <w:rsid w:val="00C900C6"/>
    <w:rsid w:val="00C92232"/>
    <w:rsid w:val="00C9495D"/>
    <w:rsid w:val="00C95C70"/>
    <w:rsid w:val="00C97207"/>
    <w:rsid w:val="00C97390"/>
    <w:rsid w:val="00C97AAB"/>
    <w:rsid w:val="00CA1FD4"/>
    <w:rsid w:val="00CA2437"/>
    <w:rsid w:val="00CA4223"/>
    <w:rsid w:val="00CA4E98"/>
    <w:rsid w:val="00CA5AF8"/>
    <w:rsid w:val="00CA77B5"/>
    <w:rsid w:val="00CB2FF0"/>
    <w:rsid w:val="00CB6F3F"/>
    <w:rsid w:val="00CB7364"/>
    <w:rsid w:val="00CB78AD"/>
    <w:rsid w:val="00CC3956"/>
    <w:rsid w:val="00CC5FB6"/>
    <w:rsid w:val="00CC5FD1"/>
    <w:rsid w:val="00CD286D"/>
    <w:rsid w:val="00CD3902"/>
    <w:rsid w:val="00CD4CB7"/>
    <w:rsid w:val="00CD5C0B"/>
    <w:rsid w:val="00CD698B"/>
    <w:rsid w:val="00CE1A8F"/>
    <w:rsid w:val="00CE28EB"/>
    <w:rsid w:val="00CE3131"/>
    <w:rsid w:val="00CE3973"/>
    <w:rsid w:val="00CE48CA"/>
    <w:rsid w:val="00CE520B"/>
    <w:rsid w:val="00CE64D8"/>
    <w:rsid w:val="00CF0636"/>
    <w:rsid w:val="00CF26B0"/>
    <w:rsid w:val="00CF4D2F"/>
    <w:rsid w:val="00CF6AEF"/>
    <w:rsid w:val="00D004C9"/>
    <w:rsid w:val="00D03562"/>
    <w:rsid w:val="00D04DF5"/>
    <w:rsid w:val="00D055BB"/>
    <w:rsid w:val="00D059F7"/>
    <w:rsid w:val="00D07D4D"/>
    <w:rsid w:val="00D12725"/>
    <w:rsid w:val="00D13D77"/>
    <w:rsid w:val="00D14C1E"/>
    <w:rsid w:val="00D16D7A"/>
    <w:rsid w:val="00D17559"/>
    <w:rsid w:val="00D202EB"/>
    <w:rsid w:val="00D23297"/>
    <w:rsid w:val="00D26066"/>
    <w:rsid w:val="00D265F2"/>
    <w:rsid w:val="00D26BB0"/>
    <w:rsid w:val="00D30363"/>
    <w:rsid w:val="00D31F8C"/>
    <w:rsid w:val="00D329D3"/>
    <w:rsid w:val="00D32C61"/>
    <w:rsid w:val="00D32CB1"/>
    <w:rsid w:val="00D32EB9"/>
    <w:rsid w:val="00D33518"/>
    <w:rsid w:val="00D336BD"/>
    <w:rsid w:val="00D35F76"/>
    <w:rsid w:val="00D36306"/>
    <w:rsid w:val="00D3677C"/>
    <w:rsid w:val="00D43378"/>
    <w:rsid w:val="00D43571"/>
    <w:rsid w:val="00D449C0"/>
    <w:rsid w:val="00D47732"/>
    <w:rsid w:val="00D52DF4"/>
    <w:rsid w:val="00D540DB"/>
    <w:rsid w:val="00D57449"/>
    <w:rsid w:val="00D617C2"/>
    <w:rsid w:val="00D618F4"/>
    <w:rsid w:val="00D62184"/>
    <w:rsid w:val="00D623E4"/>
    <w:rsid w:val="00D636F2"/>
    <w:rsid w:val="00D6494B"/>
    <w:rsid w:val="00D65AA8"/>
    <w:rsid w:val="00D67848"/>
    <w:rsid w:val="00D67B58"/>
    <w:rsid w:val="00D7027B"/>
    <w:rsid w:val="00D70501"/>
    <w:rsid w:val="00D70911"/>
    <w:rsid w:val="00D7625C"/>
    <w:rsid w:val="00D7756C"/>
    <w:rsid w:val="00D7765A"/>
    <w:rsid w:val="00D803D2"/>
    <w:rsid w:val="00D810D9"/>
    <w:rsid w:val="00D811AA"/>
    <w:rsid w:val="00D82DCD"/>
    <w:rsid w:val="00D82F0B"/>
    <w:rsid w:val="00D8416A"/>
    <w:rsid w:val="00D85A4D"/>
    <w:rsid w:val="00D85ABB"/>
    <w:rsid w:val="00D8721E"/>
    <w:rsid w:val="00D87820"/>
    <w:rsid w:val="00D9063F"/>
    <w:rsid w:val="00D910CB"/>
    <w:rsid w:val="00D914DF"/>
    <w:rsid w:val="00D917D2"/>
    <w:rsid w:val="00D93228"/>
    <w:rsid w:val="00D9542F"/>
    <w:rsid w:val="00D95AAD"/>
    <w:rsid w:val="00DA127F"/>
    <w:rsid w:val="00DA1CB9"/>
    <w:rsid w:val="00DA30E9"/>
    <w:rsid w:val="00DA58B8"/>
    <w:rsid w:val="00DA5DF0"/>
    <w:rsid w:val="00DA7ED1"/>
    <w:rsid w:val="00DB0786"/>
    <w:rsid w:val="00DB51B6"/>
    <w:rsid w:val="00DB56B4"/>
    <w:rsid w:val="00DB5E10"/>
    <w:rsid w:val="00DB63FB"/>
    <w:rsid w:val="00DB7003"/>
    <w:rsid w:val="00DB794C"/>
    <w:rsid w:val="00DC28E7"/>
    <w:rsid w:val="00DC4AC9"/>
    <w:rsid w:val="00DC59C4"/>
    <w:rsid w:val="00DC65CE"/>
    <w:rsid w:val="00DC68EE"/>
    <w:rsid w:val="00DC77F4"/>
    <w:rsid w:val="00DD17C4"/>
    <w:rsid w:val="00DD1AB5"/>
    <w:rsid w:val="00DD1F12"/>
    <w:rsid w:val="00DD315C"/>
    <w:rsid w:val="00DD5673"/>
    <w:rsid w:val="00DD759B"/>
    <w:rsid w:val="00DE1543"/>
    <w:rsid w:val="00DE4BE9"/>
    <w:rsid w:val="00DE4C66"/>
    <w:rsid w:val="00DE5741"/>
    <w:rsid w:val="00DE7584"/>
    <w:rsid w:val="00DF1A01"/>
    <w:rsid w:val="00DF7750"/>
    <w:rsid w:val="00E0013E"/>
    <w:rsid w:val="00E03676"/>
    <w:rsid w:val="00E0507B"/>
    <w:rsid w:val="00E05854"/>
    <w:rsid w:val="00E06382"/>
    <w:rsid w:val="00E07C54"/>
    <w:rsid w:val="00E07FEF"/>
    <w:rsid w:val="00E11AB8"/>
    <w:rsid w:val="00E140CF"/>
    <w:rsid w:val="00E154FF"/>
    <w:rsid w:val="00E17CC2"/>
    <w:rsid w:val="00E17F34"/>
    <w:rsid w:val="00E20560"/>
    <w:rsid w:val="00E20E8F"/>
    <w:rsid w:val="00E2111C"/>
    <w:rsid w:val="00E211F1"/>
    <w:rsid w:val="00E213C4"/>
    <w:rsid w:val="00E21885"/>
    <w:rsid w:val="00E2355A"/>
    <w:rsid w:val="00E24494"/>
    <w:rsid w:val="00E25676"/>
    <w:rsid w:val="00E25A41"/>
    <w:rsid w:val="00E25A8F"/>
    <w:rsid w:val="00E2650F"/>
    <w:rsid w:val="00E27145"/>
    <w:rsid w:val="00E27B02"/>
    <w:rsid w:val="00E3011D"/>
    <w:rsid w:val="00E30F96"/>
    <w:rsid w:val="00E31381"/>
    <w:rsid w:val="00E329DB"/>
    <w:rsid w:val="00E3411E"/>
    <w:rsid w:val="00E356C3"/>
    <w:rsid w:val="00E40848"/>
    <w:rsid w:val="00E41429"/>
    <w:rsid w:val="00E46275"/>
    <w:rsid w:val="00E51ED8"/>
    <w:rsid w:val="00E54037"/>
    <w:rsid w:val="00E55E36"/>
    <w:rsid w:val="00E56A92"/>
    <w:rsid w:val="00E60AF0"/>
    <w:rsid w:val="00E6155B"/>
    <w:rsid w:val="00E6156F"/>
    <w:rsid w:val="00E63A8F"/>
    <w:rsid w:val="00E649F8"/>
    <w:rsid w:val="00E655DF"/>
    <w:rsid w:val="00E70674"/>
    <w:rsid w:val="00E708DC"/>
    <w:rsid w:val="00E7156E"/>
    <w:rsid w:val="00E72353"/>
    <w:rsid w:val="00E72D04"/>
    <w:rsid w:val="00E81472"/>
    <w:rsid w:val="00E82B8E"/>
    <w:rsid w:val="00E85635"/>
    <w:rsid w:val="00E861FC"/>
    <w:rsid w:val="00E8714B"/>
    <w:rsid w:val="00E912EC"/>
    <w:rsid w:val="00E93B66"/>
    <w:rsid w:val="00E94B3B"/>
    <w:rsid w:val="00E9564B"/>
    <w:rsid w:val="00E95810"/>
    <w:rsid w:val="00EA1153"/>
    <w:rsid w:val="00EA3DC1"/>
    <w:rsid w:val="00EA41DE"/>
    <w:rsid w:val="00EA68F7"/>
    <w:rsid w:val="00EA6EBD"/>
    <w:rsid w:val="00EA7457"/>
    <w:rsid w:val="00EB019D"/>
    <w:rsid w:val="00EB28C0"/>
    <w:rsid w:val="00EB31F7"/>
    <w:rsid w:val="00EB44F2"/>
    <w:rsid w:val="00EB677F"/>
    <w:rsid w:val="00EB687F"/>
    <w:rsid w:val="00EB76FA"/>
    <w:rsid w:val="00EB7FCE"/>
    <w:rsid w:val="00EC3C2B"/>
    <w:rsid w:val="00EC47E6"/>
    <w:rsid w:val="00EC4D47"/>
    <w:rsid w:val="00EC5AFA"/>
    <w:rsid w:val="00EC6C18"/>
    <w:rsid w:val="00EC6C74"/>
    <w:rsid w:val="00EC793D"/>
    <w:rsid w:val="00ED0673"/>
    <w:rsid w:val="00ED0FAE"/>
    <w:rsid w:val="00ED38AA"/>
    <w:rsid w:val="00ED5282"/>
    <w:rsid w:val="00ED68B7"/>
    <w:rsid w:val="00ED78FD"/>
    <w:rsid w:val="00EE35C8"/>
    <w:rsid w:val="00EE4A5F"/>
    <w:rsid w:val="00EE5172"/>
    <w:rsid w:val="00EF0DDB"/>
    <w:rsid w:val="00EF151F"/>
    <w:rsid w:val="00EF3015"/>
    <w:rsid w:val="00EF5DBF"/>
    <w:rsid w:val="00F03E3D"/>
    <w:rsid w:val="00F05774"/>
    <w:rsid w:val="00F05CE0"/>
    <w:rsid w:val="00F068D9"/>
    <w:rsid w:val="00F0793B"/>
    <w:rsid w:val="00F079A0"/>
    <w:rsid w:val="00F1139C"/>
    <w:rsid w:val="00F1154B"/>
    <w:rsid w:val="00F1355F"/>
    <w:rsid w:val="00F14338"/>
    <w:rsid w:val="00F17F80"/>
    <w:rsid w:val="00F2045B"/>
    <w:rsid w:val="00F21A7E"/>
    <w:rsid w:val="00F243A7"/>
    <w:rsid w:val="00F27C6D"/>
    <w:rsid w:val="00F3516F"/>
    <w:rsid w:val="00F405FA"/>
    <w:rsid w:val="00F42269"/>
    <w:rsid w:val="00F44304"/>
    <w:rsid w:val="00F47324"/>
    <w:rsid w:val="00F51789"/>
    <w:rsid w:val="00F52C85"/>
    <w:rsid w:val="00F531B3"/>
    <w:rsid w:val="00F54322"/>
    <w:rsid w:val="00F5517E"/>
    <w:rsid w:val="00F56024"/>
    <w:rsid w:val="00F567DF"/>
    <w:rsid w:val="00F612AD"/>
    <w:rsid w:val="00F61CB1"/>
    <w:rsid w:val="00F637B1"/>
    <w:rsid w:val="00F6568B"/>
    <w:rsid w:val="00F678B6"/>
    <w:rsid w:val="00F67C7D"/>
    <w:rsid w:val="00F70968"/>
    <w:rsid w:val="00F70BB1"/>
    <w:rsid w:val="00F70CAA"/>
    <w:rsid w:val="00F76392"/>
    <w:rsid w:val="00F77868"/>
    <w:rsid w:val="00F85B29"/>
    <w:rsid w:val="00F86280"/>
    <w:rsid w:val="00F87806"/>
    <w:rsid w:val="00F91F37"/>
    <w:rsid w:val="00F9263D"/>
    <w:rsid w:val="00F94172"/>
    <w:rsid w:val="00F967E6"/>
    <w:rsid w:val="00F97357"/>
    <w:rsid w:val="00FA567F"/>
    <w:rsid w:val="00FA5C25"/>
    <w:rsid w:val="00FA655D"/>
    <w:rsid w:val="00FB7288"/>
    <w:rsid w:val="00FB7365"/>
    <w:rsid w:val="00FC050A"/>
    <w:rsid w:val="00FC0DEA"/>
    <w:rsid w:val="00FC1A6A"/>
    <w:rsid w:val="00FC47FB"/>
    <w:rsid w:val="00FC4968"/>
    <w:rsid w:val="00FC6804"/>
    <w:rsid w:val="00FC6D35"/>
    <w:rsid w:val="00FC7E4D"/>
    <w:rsid w:val="00FD2707"/>
    <w:rsid w:val="00FD3D6F"/>
    <w:rsid w:val="00FD4B65"/>
    <w:rsid w:val="00FD7431"/>
    <w:rsid w:val="00FD75AE"/>
    <w:rsid w:val="00FD79DC"/>
    <w:rsid w:val="00FE3D7F"/>
    <w:rsid w:val="00FE62C4"/>
    <w:rsid w:val="00FE71FB"/>
    <w:rsid w:val="00FE78A4"/>
    <w:rsid w:val="00FF1899"/>
    <w:rsid w:val="00FF39B7"/>
    <w:rsid w:val="00FF4AB2"/>
    <w:rsid w:val="00FF6118"/>
    <w:rsid w:val="00FF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66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1914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Bi-atch Mothers Dot Com</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owner</cp:lastModifiedBy>
  <cp:revision>3</cp:revision>
  <cp:lastPrinted>2009-01-08T19:09:00Z</cp:lastPrinted>
  <dcterms:created xsi:type="dcterms:W3CDTF">2009-01-08T19:18:00Z</dcterms:created>
  <dcterms:modified xsi:type="dcterms:W3CDTF">2009-01-08T20:45:00Z</dcterms:modified>
</cp:coreProperties>
</file>