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F3" w:rsidRDefault="00A47EF3" w:rsidP="00A47EF3">
      <w:pPr>
        <w:pStyle w:val="Title"/>
        <w:rPr>
          <w:sz w:val="24"/>
          <w:szCs w:val="24"/>
        </w:rPr>
      </w:pPr>
      <w:r>
        <w:rPr>
          <w:sz w:val="24"/>
          <w:szCs w:val="24"/>
        </w:rPr>
        <w:t>Fall 2009</w:t>
      </w:r>
    </w:p>
    <w:p w:rsidR="00A47EF3" w:rsidRDefault="00A47EF3" w:rsidP="00A47EF3">
      <w:pPr>
        <w:pStyle w:val="Title"/>
        <w:rPr>
          <w:sz w:val="24"/>
          <w:szCs w:val="24"/>
        </w:rPr>
      </w:pPr>
      <w:r>
        <w:rPr>
          <w:sz w:val="24"/>
          <w:szCs w:val="24"/>
        </w:rPr>
        <w:t>English 383: Writing Your Life Story</w:t>
      </w:r>
    </w:p>
    <w:p w:rsidR="00A47EF3" w:rsidRDefault="00A47EF3" w:rsidP="00A47EF3">
      <w:pPr>
        <w:pStyle w:val="Title"/>
        <w:rPr>
          <w:sz w:val="24"/>
          <w:szCs w:val="24"/>
        </w:rPr>
      </w:pPr>
      <w:r>
        <w:rPr>
          <w:sz w:val="22"/>
          <w:szCs w:val="22"/>
        </w:rPr>
        <w:t>Thursday 3:00-5:50pm, HUM 58</w:t>
      </w:r>
    </w:p>
    <w:p w:rsidR="00A47EF3" w:rsidRDefault="00A47EF3" w:rsidP="00A47EF3">
      <w:pPr>
        <w:pStyle w:val="Subtitle"/>
        <w:jc w:val="left"/>
        <w:rPr>
          <w:b w:val="0"/>
          <w:bCs w:val="0"/>
        </w:rPr>
      </w:pPr>
    </w:p>
    <w:p w:rsidR="00A47EF3" w:rsidRDefault="00A47EF3" w:rsidP="00A47EF3">
      <w:r>
        <w:t>Ms. Eileen Apperson</w:t>
      </w:r>
    </w:p>
    <w:p w:rsidR="00A47EF3" w:rsidRDefault="00A47EF3" w:rsidP="00A47EF3">
      <w:r>
        <w:t>Office: HUM 60</w:t>
      </w:r>
    </w:p>
    <w:p w:rsidR="00A47EF3" w:rsidRDefault="00A47EF3" w:rsidP="00A47EF3">
      <w:r>
        <w:t xml:space="preserve">Office hours: M-F 10-11 </w:t>
      </w:r>
    </w:p>
    <w:p w:rsidR="00A47EF3" w:rsidRDefault="00A47EF3" w:rsidP="00A47EF3">
      <w:r>
        <w:t>Office phone: 638-3641 ext. 3223</w:t>
      </w:r>
    </w:p>
    <w:p w:rsidR="00A47EF3" w:rsidRDefault="00A47EF3" w:rsidP="00A47EF3">
      <w:proofErr w:type="gramStart"/>
      <w:r>
        <w:t>email</w:t>
      </w:r>
      <w:proofErr w:type="gramEnd"/>
      <w:r>
        <w:t>: eileen.apperson@reedleycollege.edu</w:t>
      </w:r>
    </w:p>
    <w:p w:rsidR="00A47EF3" w:rsidRDefault="00A47EF3" w:rsidP="00A47EF3"/>
    <w:p w:rsidR="00A47EF3" w:rsidRPr="005D5A7C" w:rsidRDefault="00A47EF3" w:rsidP="00A47EF3">
      <w:pPr>
        <w:rPr>
          <w:b/>
          <w:bCs/>
        </w:rPr>
      </w:pPr>
      <w:r w:rsidRPr="005D5A7C">
        <w:rPr>
          <w:b/>
          <w:bCs/>
        </w:rPr>
        <w:t>Course Objective:</w:t>
      </w:r>
    </w:p>
    <w:p w:rsidR="00A47EF3" w:rsidRDefault="00A47EF3" w:rsidP="00A47EF3">
      <w:pPr>
        <w:tabs>
          <w:tab w:val="left" w:pos="-480"/>
          <w:tab w:val="left" w:pos="0"/>
          <w:tab w:val="left" w:pos="420"/>
          <w:tab w:val="left" w:pos="1440"/>
        </w:tabs>
        <w:rPr>
          <w:szCs w:val="20"/>
        </w:rPr>
      </w:pPr>
      <w:r>
        <w:tab/>
        <w:t>The objective of this course is to study the memoir and literary nonfiction genres.  Students will look at various contemporary examples of the forms for structure and theme, and then write their own personal narratives for classroom discussion and review.</w:t>
      </w:r>
    </w:p>
    <w:p w:rsidR="00A47EF3" w:rsidRDefault="00A47EF3" w:rsidP="00A47EF3">
      <w:r>
        <w:tab/>
      </w:r>
    </w:p>
    <w:p w:rsidR="00A47EF3" w:rsidRDefault="00A47EF3" w:rsidP="00A47EF3">
      <w:r>
        <w:rPr>
          <w:b/>
          <w:bCs/>
        </w:rPr>
        <w:t>Required Text/Materials:</w:t>
      </w:r>
    </w:p>
    <w:p w:rsidR="00A47EF3" w:rsidRDefault="00A47EF3" w:rsidP="00A47EF3">
      <w:r>
        <w:tab/>
      </w:r>
      <w:r>
        <w:rPr>
          <w:u w:val="single"/>
        </w:rPr>
        <w:t>TBA</w:t>
      </w:r>
    </w:p>
    <w:p w:rsidR="00A47EF3" w:rsidRPr="004646E3" w:rsidRDefault="00A47EF3" w:rsidP="00A47EF3">
      <w:r>
        <w:tab/>
        <w:t xml:space="preserve">Copies of papers for </w:t>
      </w:r>
      <w:proofErr w:type="spellStart"/>
      <w:r>
        <w:t>workshopping</w:t>
      </w:r>
      <w:proofErr w:type="spellEnd"/>
      <w:r>
        <w:t xml:space="preserve"> purposes</w:t>
      </w:r>
    </w:p>
    <w:p w:rsidR="00A47EF3" w:rsidRDefault="00A47EF3" w:rsidP="00A47EF3">
      <w:pPr>
        <w:rPr>
          <w:b/>
          <w:bCs/>
        </w:rPr>
      </w:pPr>
    </w:p>
    <w:p w:rsidR="00A47EF3" w:rsidRDefault="00A47EF3" w:rsidP="00A47EF3">
      <w:pPr>
        <w:rPr>
          <w:b/>
          <w:bCs/>
        </w:rPr>
      </w:pPr>
      <w:r>
        <w:rPr>
          <w:b/>
          <w:bCs/>
        </w:rPr>
        <w:t>English 383 is a non-credit, non-unit course.  Activities will include:</w:t>
      </w:r>
    </w:p>
    <w:p w:rsidR="00A47EF3" w:rsidRDefault="00A47EF3" w:rsidP="00A47EF3"/>
    <w:p w:rsidR="00A47EF3" w:rsidRDefault="00A47EF3" w:rsidP="00A47EF3">
      <w:r w:rsidRPr="004646E3">
        <w:rPr>
          <w:b/>
          <w:bCs/>
        </w:rPr>
        <w:t>Writing Assignments</w:t>
      </w:r>
      <w:r>
        <w:rPr>
          <w:b/>
          <w:bCs/>
        </w:rPr>
        <w:t>:</w:t>
      </w:r>
      <w:r>
        <w:t xml:space="preserve">  </w:t>
      </w:r>
    </w:p>
    <w:p w:rsidR="00A47EF3" w:rsidRDefault="00A47EF3" w:rsidP="00A47EF3">
      <w:r>
        <w:tab/>
      </w:r>
      <w:r w:rsidRPr="009F62C9">
        <w:rPr>
          <w:i/>
          <w:iCs/>
        </w:rPr>
        <w:t>Writing Exercises—</w:t>
      </w:r>
      <w:r>
        <w:t xml:space="preserve">weekly writing exercises (both in-class and out-of-class) will be assigned.  These exercises are short and varied, usually practicing the style and/or topic of a published work.  These exercises may be used as a starting point for your own writing to be </w:t>
      </w:r>
      <w:proofErr w:type="spellStart"/>
      <w:r>
        <w:t>workshopped</w:t>
      </w:r>
      <w:proofErr w:type="spellEnd"/>
      <w:r>
        <w:t xml:space="preserve"> during the semester.  At least five of these exercises will be revised for inclusion in the final portfolio of your written work.</w:t>
      </w:r>
    </w:p>
    <w:p w:rsidR="00A47EF3" w:rsidRDefault="00A47EF3" w:rsidP="00A47EF3">
      <w:r>
        <w:tab/>
      </w:r>
      <w:r w:rsidRPr="009F62C9">
        <w:rPr>
          <w:i/>
          <w:iCs/>
        </w:rPr>
        <w:t>Prose—</w:t>
      </w:r>
      <w:r>
        <w:t xml:space="preserve">two five page (minimum) original prose pieces of your own will be </w:t>
      </w:r>
      <w:proofErr w:type="spellStart"/>
      <w:r>
        <w:t>workshopped</w:t>
      </w:r>
      <w:proofErr w:type="spellEnd"/>
      <w:r>
        <w:t xml:space="preserve"> during the semester.  Copies of these must be provided to each student one week prior to the workshop date.  Revised pieces must be included in the final portfolio.</w:t>
      </w:r>
    </w:p>
    <w:p w:rsidR="00A47EF3" w:rsidRDefault="00A47EF3" w:rsidP="00A47EF3">
      <w:r>
        <w:tab/>
      </w:r>
      <w:r w:rsidRPr="009F62C9">
        <w:rPr>
          <w:b/>
          <w:bCs/>
        </w:rPr>
        <w:t>Note:</w:t>
      </w:r>
      <w:r>
        <w:t xml:space="preserve"> </w:t>
      </w:r>
    </w:p>
    <w:p w:rsidR="00A47EF3" w:rsidRDefault="00A47EF3" w:rsidP="00A47EF3">
      <w:pPr>
        <w:numPr>
          <w:ilvl w:val="0"/>
          <w:numId w:val="1"/>
        </w:numPr>
      </w:pPr>
      <w:r>
        <w:t>Keep all drafts of your writing.  These will be required for your portfolio.</w:t>
      </w:r>
    </w:p>
    <w:p w:rsidR="00A47EF3" w:rsidRDefault="00A47EF3" w:rsidP="00A47EF3">
      <w:pPr>
        <w:numPr>
          <w:ilvl w:val="0"/>
          <w:numId w:val="1"/>
        </w:numPr>
      </w:pPr>
      <w:r>
        <w:t xml:space="preserve">It is expected that all writing will be generally free of grammatical, spelling, and punctuation errors. </w:t>
      </w:r>
    </w:p>
    <w:p w:rsidR="00A47EF3" w:rsidRDefault="00A47EF3" w:rsidP="00A47EF3">
      <w:pPr>
        <w:numPr>
          <w:ilvl w:val="0"/>
          <w:numId w:val="1"/>
        </w:numPr>
      </w:pPr>
      <w:r>
        <w:t>Late papers are only accepted within one week after the due date.</w:t>
      </w:r>
    </w:p>
    <w:p w:rsidR="00A47EF3" w:rsidRDefault="00A47EF3" w:rsidP="00A47EF3">
      <w:pPr>
        <w:ind w:left="720"/>
        <w:rPr>
          <w:b/>
          <w:bCs/>
        </w:rPr>
      </w:pPr>
      <w:r>
        <w:t xml:space="preserve"> </w:t>
      </w:r>
      <w:r>
        <w:tab/>
      </w:r>
      <w:r>
        <w:tab/>
        <w:t xml:space="preserve">  </w:t>
      </w:r>
    </w:p>
    <w:p w:rsidR="00A47EF3" w:rsidRDefault="00A47EF3" w:rsidP="00A47EF3">
      <w:r>
        <w:rPr>
          <w:b/>
          <w:bCs/>
        </w:rPr>
        <w:t xml:space="preserve">Reading Assignments: </w:t>
      </w:r>
      <w:r>
        <w:t xml:space="preserve"> </w:t>
      </w:r>
    </w:p>
    <w:p w:rsidR="00A47EF3" w:rsidRDefault="00A47EF3" w:rsidP="00A47EF3">
      <w:r>
        <w:tab/>
      </w:r>
      <w:r>
        <w:rPr>
          <w:i/>
          <w:iCs/>
        </w:rPr>
        <w:t>Short published prose—</w:t>
      </w:r>
      <w:r>
        <w:t>weekly published prose will be assigned and used as a catalyst for the weekly writing assignments.</w:t>
      </w:r>
    </w:p>
    <w:p w:rsidR="00A47EF3" w:rsidRDefault="00A47EF3" w:rsidP="00A47EF3">
      <w:r>
        <w:tab/>
      </w:r>
      <w:r>
        <w:rPr>
          <w:u w:val="single"/>
        </w:rPr>
        <w:t>TBA</w:t>
      </w:r>
    </w:p>
    <w:p w:rsidR="00A47EF3" w:rsidRPr="009F62C9" w:rsidRDefault="00A47EF3" w:rsidP="00A47EF3"/>
    <w:p w:rsidR="00A47EF3" w:rsidRDefault="00A47EF3" w:rsidP="00A47EF3">
      <w:r>
        <w:rPr>
          <w:b/>
          <w:bCs/>
        </w:rPr>
        <w:t>Attendance/Participation:</w:t>
      </w:r>
      <w:r>
        <w:t xml:space="preserve">  </w:t>
      </w:r>
    </w:p>
    <w:p w:rsidR="00A47EF3" w:rsidRDefault="00A47EF3" w:rsidP="00A47EF3">
      <w:pPr>
        <w:ind w:firstLine="720"/>
      </w:pPr>
      <w:r>
        <w:t xml:space="preserve">Good attendance is vital in a workshop class such as this.  Participation includes class discussion during workshops as well as assigned readings and general conversation about the nonfiction genre.    </w:t>
      </w:r>
    </w:p>
    <w:p w:rsidR="00A47EF3" w:rsidRDefault="00A47EF3" w:rsidP="00A47EF3">
      <w:pPr>
        <w:rPr>
          <w:b/>
          <w:bCs/>
        </w:rPr>
      </w:pPr>
    </w:p>
    <w:p w:rsidR="00A47EF3" w:rsidRDefault="00A47EF3" w:rsidP="00A47EF3">
      <w:pPr>
        <w:rPr>
          <w:b/>
          <w:bCs/>
        </w:rPr>
      </w:pPr>
      <w:r>
        <w:rPr>
          <w:b/>
          <w:bCs/>
        </w:rPr>
        <w:t>Other course information:</w:t>
      </w:r>
    </w:p>
    <w:p w:rsidR="00A47EF3" w:rsidRPr="00492921" w:rsidRDefault="00A47EF3" w:rsidP="00A47EF3">
      <w:pPr>
        <w:rPr>
          <w:b/>
          <w:bCs/>
        </w:rPr>
      </w:pPr>
    </w:p>
    <w:p w:rsidR="00A47EF3" w:rsidRDefault="00A47EF3" w:rsidP="00A47EF3">
      <w:pPr>
        <w:ind w:firstLine="720"/>
      </w:pPr>
      <w:r>
        <w:rPr>
          <w:b/>
          <w:bCs/>
        </w:rPr>
        <w:t xml:space="preserve">Plagiarism:  </w:t>
      </w:r>
      <w:r>
        <w:t>Plagiarism is the act of using another person’s words as your own. Please don’t bring this element into the classroom</w:t>
      </w:r>
    </w:p>
    <w:p w:rsidR="00A47EF3" w:rsidRDefault="00A47EF3" w:rsidP="00A47EF3"/>
    <w:p w:rsidR="00A47EF3" w:rsidRPr="00705995" w:rsidRDefault="00A47EF3" w:rsidP="00A47EF3">
      <w:pPr>
        <w:ind w:firstLine="720"/>
      </w:pPr>
      <w:r>
        <w:rPr>
          <w:b/>
          <w:bCs/>
        </w:rPr>
        <w:t>Accommodations:</w:t>
      </w:r>
      <w:r w:rsidRPr="00705995">
        <w:rPr>
          <w:i/>
          <w:iCs/>
        </w:rPr>
        <w:t xml:space="preserve"> </w:t>
      </w:r>
      <w:r w:rsidRPr="00705995">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A47EF3" w:rsidRDefault="00A47EF3" w:rsidP="00A47EF3"/>
    <w:p w:rsidR="00A47EF3" w:rsidRDefault="00A47EF3" w:rsidP="00A47EF3">
      <w:pPr>
        <w:jc w:val="center"/>
        <w:rPr>
          <w:b/>
          <w:bCs/>
          <w:sz w:val="20"/>
          <w:szCs w:val="20"/>
        </w:rPr>
      </w:pPr>
    </w:p>
    <w:p w:rsidR="00A47EF3" w:rsidRPr="00036C87" w:rsidRDefault="00A47EF3" w:rsidP="00A47EF3">
      <w:pPr>
        <w:jc w:val="center"/>
        <w:rPr>
          <w:b/>
          <w:bCs/>
          <w:sz w:val="20"/>
          <w:szCs w:val="20"/>
        </w:rPr>
      </w:pPr>
      <w:r w:rsidRPr="00036C87">
        <w:rPr>
          <w:b/>
          <w:bCs/>
          <w:sz w:val="20"/>
          <w:szCs w:val="20"/>
        </w:rPr>
        <w:t>COURSE OUTCOMES</w:t>
      </w:r>
      <w:r>
        <w:rPr>
          <w:b/>
          <w:bCs/>
          <w:sz w:val="20"/>
          <w:szCs w:val="20"/>
        </w:rPr>
        <w:t xml:space="preserve"> FOR ENGLISH 383</w:t>
      </w:r>
      <w:r w:rsidRPr="00036C87">
        <w:rPr>
          <w:b/>
          <w:bCs/>
          <w:sz w:val="20"/>
          <w:szCs w:val="20"/>
        </w:rPr>
        <w:t>:</w:t>
      </w:r>
    </w:p>
    <w:p w:rsidR="00A47EF3" w:rsidRPr="00036C87" w:rsidRDefault="00A47EF3" w:rsidP="00A47EF3">
      <w:pPr>
        <w:rPr>
          <w:sz w:val="20"/>
          <w:szCs w:val="20"/>
        </w:rPr>
      </w:pPr>
    </w:p>
    <w:p w:rsidR="00A47EF3" w:rsidRPr="00036C87" w:rsidRDefault="00A47EF3" w:rsidP="00A47EF3">
      <w:pPr>
        <w:pStyle w:val="Heading3"/>
        <w:rPr>
          <w:sz w:val="20"/>
          <w:szCs w:val="20"/>
        </w:rPr>
      </w:pPr>
    </w:p>
    <w:p w:rsidR="00A47EF3" w:rsidRDefault="00A47EF3" w:rsidP="00A47EF3">
      <w:pPr>
        <w:rPr>
          <w:szCs w:val="20"/>
        </w:rPr>
      </w:pPr>
      <w:r>
        <w:rPr>
          <w:szCs w:val="20"/>
        </w:rPr>
        <w:t>Upon completion of this course, students will be able to:</w:t>
      </w:r>
    </w:p>
    <w:p w:rsidR="00A47EF3" w:rsidRDefault="00A47EF3" w:rsidP="00A47EF3">
      <w:pPr>
        <w:rPr>
          <w:szCs w:val="20"/>
        </w:rPr>
      </w:pPr>
    </w:p>
    <w:p w:rsidR="00A47EF3" w:rsidRDefault="00A47EF3" w:rsidP="00A47EF3">
      <w:pPr>
        <w:numPr>
          <w:ilvl w:val="0"/>
          <w:numId w:val="3"/>
        </w:numPr>
        <w:rPr>
          <w:szCs w:val="20"/>
        </w:rPr>
      </w:pPr>
      <w:r>
        <w:rPr>
          <w:szCs w:val="20"/>
        </w:rPr>
        <w:t>Successfully participate in classroom discussion and workshop settings by:</w:t>
      </w:r>
    </w:p>
    <w:p w:rsidR="00A47EF3" w:rsidRDefault="00A47EF3" w:rsidP="00A47EF3">
      <w:pPr>
        <w:rPr>
          <w:szCs w:val="20"/>
        </w:rPr>
      </w:pPr>
    </w:p>
    <w:p w:rsidR="00A47EF3" w:rsidRDefault="00A47EF3" w:rsidP="00A47EF3">
      <w:pPr>
        <w:numPr>
          <w:ilvl w:val="0"/>
          <w:numId w:val="4"/>
        </w:numPr>
        <w:tabs>
          <w:tab w:val="left" w:pos="-403"/>
          <w:tab w:val="left" w:pos="0"/>
          <w:tab w:val="left" w:pos="540"/>
          <w:tab w:val="left" w:pos="900"/>
          <w:tab w:val="left" w:pos="1260"/>
          <w:tab w:val="left" w:pos="1822"/>
          <w:tab w:val="left" w:pos="2160"/>
          <w:tab w:val="left" w:pos="2880"/>
          <w:tab w:val="left" w:pos="3420"/>
          <w:tab w:val="left" w:pos="4320"/>
          <w:tab w:val="left" w:pos="5040"/>
          <w:tab w:val="left" w:pos="5670"/>
          <w:tab w:val="left" w:pos="6030"/>
          <w:tab w:val="left" w:pos="6210"/>
          <w:tab w:val="left" w:pos="6390"/>
          <w:tab w:val="left" w:pos="7200"/>
          <w:tab w:val="left" w:pos="7920"/>
          <w:tab w:val="left" w:pos="8640"/>
          <w:tab w:val="left" w:pos="9360"/>
          <w:tab w:val="left" w:pos="9720"/>
          <w:tab w:val="left" w:pos="10080"/>
          <w:tab w:val="left" w:pos="10800"/>
        </w:tabs>
        <w:rPr>
          <w:szCs w:val="20"/>
        </w:rPr>
      </w:pPr>
      <w:proofErr w:type="gramStart"/>
      <w:r>
        <w:rPr>
          <w:szCs w:val="20"/>
        </w:rPr>
        <w:t>using</w:t>
      </w:r>
      <w:proofErr w:type="gramEnd"/>
      <w:r w:rsidRPr="00CD39C8">
        <w:rPr>
          <w:szCs w:val="20"/>
        </w:rPr>
        <w:t xml:space="preserve"> critical vocabulary essential for discussing either professional models or student efforts.</w:t>
      </w:r>
    </w:p>
    <w:p w:rsidR="00A47EF3" w:rsidRDefault="00A47EF3" w:rsidP="00A47EF3">
      <w:pPr>
        <w:tabs>
          <w:tab w:val="left" w:pos="-403"/>
          <w:tab w:val="left" w:pos="0"/>
          <w:tab w:val="left" w:pos="540"/>
          <w:tab w:val="left" w:pos="900"/>
          <w:tab w:val="left" w:pos="1260"/>
          <w:tab w:val="left" w:pos="1822"/>
          <w:tab w:val="left" w:pos="2160"/>
          <w:tab w:val="left" w:pos="2880"/>
          <w:tab w:val="left" w:pos="3420"/>
          <w:tab w:val="left" w:pos="4320"/>
          <w:tab w:val="left" w:pos="5040"/>
          <w:tab w:val="left" w:pos="5670"/>
          <w:tab w:val="left" w:pos="6030"/>
          <w:tab w:val="left" w:pos="6210"/>
          <w:tab w:val="left" w:pos="6390"/>
          <w:tab w:val="left" w:pos="7200"/>
          <w:tab w:val="left" w:pos="7920"/>
          <w:tab w:val="left" w:pos="8640"/>
          <w:tab w:val="left" w:pos="9360"/>
          <w:tab w:val="left" w:pos="9720"/>
          <w:tab w:val="left" w:pos="10080"/>
          <w:tab w:val="left" w:pos="10800"/>
        </w:tabs>
        <w:ind w:hanging="360"/>
        <w:rPr>
          <w:szCs w:val="20"/>
        </w:rPr>
      </w:pPr>
    </w:p>
    <w:p w:rsidR="00A47EF3" w:rsidRDefault="00A47EF3" w:rsidP="00A47EF3">
      <w:pPr>
        <w:numPr>
          <w:ilvl w:val="0"/>
          <w:numId w:val="4"/>
        </w:numPr>
        <w:tabs>
          <w:tab w:val="left" w:pos="-403"/>
          <w:tab w:val="left" w:pos="0"/>
          <w:tab w:val="left" w:pos="540"/>
          <w:tab w:val="left" w:pos="900"/>
          <w:tab w:val="left" w:pos="1260"/>
          <w:tab w:val="left" w:pos="1822"/>
          <w:tab w:val="left" w:pos="2160"/>
          <w:tab w:val="left" w:pos="2880"/>
          <w:tab w:val="left" w:pos="3420"/>
          <w:tab w:val="left" w:pos="4320"/>
          <w:tab w:val="left" w:pos="5040"/>
          <w:tab w:val="left" w:pos="5670"/>
          <w:tab w:val="left" w:pos="6030"/>
          <w:tab w:val="left" w:pos="6210"/>
          <w:tab w:val="left" w:pos="6390"/>
          <w:tab w:val="left" w:pos="7200"/>
          <w:tab w:val="left" w:pos="7920"/>
          <w:tab w:val="left" w:pos="8640"/>
          <w:tab w:val="left" w:pos="9360"/>
          <w:tab w:val="left" w:pos="9720"/>
          <w:tab w:val="left" w:pos="10080"/>
          <w:tab w:val="left" w:pos="10800"/>
        </w:tabs>
        <w:rPr>
          <w:szCs w:val="20"/>
        </w:rPr>
      </w:pPr>
      <w:proofErr w:type="gramStart"/>
      <w:r>
        <w:rPr>
          <w:szCs w:val="20"/>
        </w:rPr>
        <w:t>evaluating</w:t>
      </w:r>
      <w:proofErr w:type="gramEnd"/>
      <w:r w:rsidRPr="00CD39C8">
        <w:rPr>
          <w:szCs w:val="20"/>
        </w:rPr>
        <w:t xml:space="preserve"> others</w:t>
      </w:r>
      <w:r>
        <w:rPr>
          <w:szCs w:val="20"/>
        </w:rPr>
        <w:t>’</w:t>
      </w:r>
      <w:r w:rsidRPr="00CD39C8">
        <w:rPr>
          <w:szCs w:val="20"/>
        </w:rPr>
        <w:t xml:space="preserve"> manuscripts on the basis of intention and merit.</w:t>
      </w:r>
      <w:r>
        <w:rPr>
          <w:szCs w:val="20"/>
        </w:rPr>
        <w:t xml:space="preserve">  </w:t>
      </w:r>
    </w:p>
    <w:p w:rsidR="00A47EF3" w:rsidRDefault="00A47EF3" w:rsidP="00A47EF3">
      <w:pPr>
        <w:tabs>
          <w:tab w:val="left" w:pos="-403"/>
          <w:tab w:val="left" w:pos="0"/>
          <w:tab w:val="left" w:pos="540"/>
          <w:tab w:val="left" w:pos="900"/>
          <w:tab w:val="left" w:pos="1260"/>
          <w:tab w:val="left" w:pos="1822"/>
          <w:tab w:val="left" w:pos="2160"/>
          <w:tab w:val="left" w:pos="2880"/>
          <w:tab w:val="left" w:pos="3420"/>
          <w:tab w:val="left" w:pos="4320"/>
          <w:tab w:val="left" w:pos="5040"/>
          <w:tab w:val="left" w:pos="5670"/>
          <w:tab w:val="left" w:pos="6030"/>
          <w:tab w:val="left" w:pos="6210"/>
          <w:tab w:val="left" w:pos="6390"/>
          <w:tab w:val="left" w:pos="7200"/>
          <w:tab w:val="left" w:pos="7920"/>
          <w:tab w:val="left" w:pos="8640"/>
          <w:tab w:val="left" w:pos="9360"/>
          <w:tab w:val="left" w:pos="9720"/>
          <w:tab w:val="left" w:pos="10080"/>
          <w:tab w:val="left" w:pos="10800"/>
        </w:tabs>
        <w:ind w:hanging="360"/>
        <w:rPr>
          <w:szCs w:val="20"/>
        </w:rPr>
      </w:pPr>
    </w:p>
    <w:p w:rsidR="00A47EF3" w:rsidRDefault="00A47EF3" w:rsidP="00A47EF3">
      <w:pPr>
        <w:numPr>
          <w:ilvl w:val="0"/>
          <w:numId w:val="3"/>
        </w:numPr>
        <w:tabs>
          <w:tab w:val="left" w:pos="-403"/>
          <w:tab w:val="left" w:pos="0"/>
          <w:tab w:val="left" w:pos="540"/>
          <w:tab w:val="left" w:pos="900"/>
          <w:tab w:val="left" w:pos="1260"/>
          <w:tab w:val="left" w:pos="1822"/>
          <w:tab w:val="left" w:pos="2160"/>
          <w:tab w:val="left" w:pos="2880"/>
          <w:tab w:val="left" w:pos="3420"/>
          <w:tab w:val="left" w:pos="4320"/>
          <w:tab w:val="left" w:pos="5040"/>
          <w:tab w:val="left" w:pos="5670"/>
          <w:tab w:val="left" w:pos="6030"/>
          <w:tab w:val="left" w:pos="6210"/>
          <w:tab w:val="left" w:pos="6390"/>
          <w:tab w:val="left" w:pos="7200"/>
          <w:tab w:val="left" w:pos="7920"/>
          <w:tab w:val="left" w:pos="8640"/>
          <w:tab w:val="left" w:pos="9360"/>
          <w:tab w:val="left" w:pos="9720"/>
          <w:tab w:val="left" w:pos="10080"/>
          <w:tab w:val="left" w:pos="10800"/>
        </w:tabs>
        <w:rPr>
          <w:szCs w:val="20"/>
        </w:rPr>
      </w:pPr>
      <w:r>
        <w:rPr>
          <w:szCs w:val="20"/>
        </w:rPr>
        <w:t>Successfully create a portfolio of written work that:</w:t>
      </w:r>
    </w:p>
    <w:p w:rsidR="00A47EF3" w:rsidRDefault="00A47EF3" w:rsidP="00A47EF3">
      <w:pPr>
        <w:tabs>
          <w:tab w:val="left" w:pos="-403"/>
          <w:tab w:val="left" w:pos="0"/>
          <w:tab w:val="left" w:pos="540"/>
          <w:tab w:val="left" w:pos="900"/>
          <w:tab w:val="left" w:pos="1260"/>
          <w:tab w:val="left" w:pos="1800"/>
          <w:tab w:val="left" w:pos="2160"/>
          <w:tab w:val="left" w:pos="2880"/>
          <w:tab w:val="left" w:pos="3420"/>
          <w:tab w:val="left" w:pos="4320"/>
          <w:tab w:val="left" w:pos="5040"/>
          <w:tab w:val="left" w:pos="5670"/>
          <w:tab w:val="left" w:pos="6030"/>
          <w:tab w:val="left" w:pos="6210"/>
          <w:tab w:val="left" w:pos="6390"/>
          <w:tab w:val="left" w:pos="7200"/>
          <w:tab w:val="left" w:pos="7920"/>
          <w:tab w:val="left" w:pos="8640"/>
          <w:tab w:val="left" w:pos="9360"/>
          <w:tab w:val="left" w:pos="9720"/>
          <w:tab w:val="left" w:pos="10080"/>
          <w:tab w:val="left" w:pos="10800"/>
        </w:tabs>
        <w:ind w:hanging="360"/>
        <w:rPr>
          <w:szCs w:val="20"/>
        </w:rPr>
      </w:pPr>
    </w:p>
    <w:p w:rsidR="00A47EF3" w:rsidRDefault="00A47EF3" w:rsidP="00A47EF3">
      <w:pPr>
        <w:numPr>
          <w:ilvl w:val="0"/>
          <w:numId w:val="5"/>
        </w:numPr>
        <w:tabs>
          <w:tab w:val="left" w:pos="-403"/>
          <w:tab w:val="left" w:pos="0"/>
          <w:tab w:val="left" w:pos="540"/>
          <w:tab w:val="left" w:pos="900"/>
          <w:tab w:val="left" w:pos="1260"/>
          <w:tab w:val="left" w:pos="1822"/>
          <w:tab w:val="left" w:pos="2160"/>
          <w:tab w:val="left" w:pos="2880"/>
          <w:tab w:val="left" w:pos="3420"/>
          <w:tab w:val="left" w:pos="4320"/>
          <w:tab w:val="left" w:pos="5040"/>
          <w:tab w:val="left" w:pos="5670"/>
          <w:tab w:val="left" w:pos="6030"/>
          <w:tab w:val="left" w:pos="6210"/>
          <w:tab w:val="left" w:pos="6390"/>
          <w:tab w:val="left" w:pos="7200"/>
          <w:tab w:val="left" w:pos="7920"/>
          <w:tab w:val="left" w:pos="8640"/>
          <w:tab w:val="left" w:pos="9360"/>
          <w:tab w:val="left" w:pos="9720"/>
          <w:tab w:val="left" w:pos="10080"/>
          <w:tab w:val="left" w:pos="10800"/>
        </w:tabs>
        <w:rPr>
          <w:szCs w:val="20"/>
        </w:rPr>
      </w:pPr>
      <w:r>
        <w:rPr>
          <w:szCs w:val="20"/>
        </w:rPr>
        <w:t xml:space="preserve"> </w:t>
      </w:r>
      <w:proofErr w:type="gramStart"/>
      <w:r>
        <w:rPr>
          <w:szCs w:val="20"/>
        </w:rPr>
        <w:t>e</w:t>
      </w:r>
      <w:r w:rsidRPr="00CD39C8">
        <w:rPr>
          <w:szCs w:val="20"/>
        </w:rPr>
        <w:t>mploy</w:t>
      </w:r>
      <w:r>
        <w:rPr>
          <w:szCs w:val="20"/>
        </w:rPr>
        <w:t>s</w:t>
      </w:r>
      <w:proofErr w:type="gramEnd"/>
      <w:r w:rsidRPr="00CD39C8">
        <w:rPr>
          <w:szCs w:val="20"/>
        </w:rPr>
        <w:t xml:space="preserve"> effective strategies for composing a</w:t>
      </w:r>
      <w:r>
        <w:rPr>
          <w:szCs w:val="20"/>
        </w:rPr>
        <w:t>n essay.</w:t>
      </w:r>
    </w:p>
    <w:p w:rsidR="00A47EF3" w:rsidRDefault="00A47EF3" w:rsidP="00A47EF3">
      <w:pPr>
        <w:tabs>
          <w:tab w:val="left" w:pos="-403"/>
          <w:tab w:val="left" w:pos="0"/>
          <w:tab w:val="left" w:pos="540"/>
          <w:tab w:val="left" w:pos="900"/>
          <w:tab w:val="left" w:pos="1260"/>
          <w:tab w:val="left" w:pos="1822"/>
          <w:tab w:val="left" w:pos="2160"/>
          <w:tab w:val="left" w:pos="2880"/>
          <w:tab w:val="left" w:pos="3420"/>
          <w:tab w:val="left" w:pos="4320"/>
          <w:tab w:val="left" w:pos="5040"/>
          <w:tab w:val="left" w:pos="5670"/>
          <w:tab w:val="left" w:pos="6030"/>
          <w:tab w:val="left" w:pos="6210"/>
          <w:tab w:val="left" w:pos="6390"/>
          <w:tab w:val="left" w:pos="7200"/>
          <w:tab w:val="left" w:pos="7920"/>
          <w:tab w:val="left" w:pos="8640"/>
          <w:tab w:val="left" w:pos="9360"/>
          <w:tab w:val="left" w:pos="9720"/>
          <w:tab w:val="left" w:pos="10080"/>
          <w:tab w:val="left" w:pos="10800"/>
        </w:tabs>
        <w:ind w:left="750"/>
        <w:rPr>
          <w:szCs w:val="20"/>
        </w:rPr>
      </w:pPr>
    </w:p>
    <w:p w:rsidR="00A47EF3" w:rsidRPr="00874649" w:rsidRDefault="00A47EF3" w:rsidP="00A47EF3">
      <w:pPr>
        <w:numPr>
          <w:ilvl w:val="0"/>
          <w:numId w:val="5"/>
        </w:numPr>
        <w:tabs>
          <w:tab w:val="left" w:pos="-403"/>
          <w:tab w:val="left" w:pos="0"/>
          <w:tab w:val="left" w:pos="540"/>
          <w:tab w:val="left" w:pos="900"/>
          <w:tab w:val="left" w:pos="1260"/>
          <w:tab w:val="left" w:pos="1822"/>
          <w:tab w:val="left" w:pos="2160"/>
          <w:tab w:val="left" w:pos="2880"/>
          <w:tab w:val="left" w:pos="3420"/>
          <w:tab w:val="left" w:pos="4320"/>
          <w:tab w:val="left" w:pos="5040"/>
          <w:tab w:val="left" w:pos="5670"/>
          <w:tab w:val="left" w:pos="6030"/>
          <w:tab w:val="left" w:pos="6210"/>
          <w:tab w:val="left" w:pos="6390"/>
          <w:tab w:val="left" w:pos="7200"/>
          <w:tab w:val="left" w:pos="7920"/>
          <w:tab w:val="left" w:pos="8640"/>
          <w:tab w:val="left" w:pos="9360"/>
          <w:tab w:val="left" w:pos="9720"/>
          <w:tab w:val="left" w:pos="10080"/>
          <w:tab w:val="left" w:pos="10800"/>
        </w:tabs>
        <w:rPr>
          <w:szCs w:val="20"/>
        </w:rPr>
      </w:pPr>
      <w:r>
        <w:rPr>
          <w:szCs w:val="20"/>
        </w:rPr>
        <w:t xml:space="preserve"> </w:t>
      </w:r>
      <w:proofErr w:type="gramStart"/>
      <w:r>
        <w:rPr>
          <w:szCs w:val="20"/>
        </w:rPr>
        <w:t>exhibits</w:t>
      </w:r>
      <w:proofErr w:type="gramEnd"/>
      <w:r>
        <w:rPr>
          <w:szCs w:val="20"/>
        </w:rPr>
        <w:t xml:space="preserve"> e</w:t>
      </w:r>
      <w:r w:rsidRPr="00874649">
        <w:rPr>
          <w:szCs w:val="20"/>
        </w:rPr>
        <w:t>val</w:t>
      </w:r>
      <w:r>
        <w:rPr>
          <w:szCs w:val="20"/>
        </w:rPr>
        <w:t>uation</w:t>
      </w:r>
      <w:r w:rsidRPr="00874649">
        <w:rPr>
          <w:szCs w:val="20"/>
        </w:rPr>
        <w:t xml:space="preserve"> </w:t>
      </w:r>
      <w:r>
        <w:rPr>
          <w:szCs w:val="20"/>
        </w:rPr>
        <w:t>and revision of</w:t>
      </w:r>
      <w:r w:rsidRPr="00874649">
        <w:rPr>
          <w:szCs w:val="20"/>
        </w:rPr>
        <w:t xml:space="preserve"> their manuscripts on the basis of received criticism.</w:t>
      </w:r>
    </w:p>
    <w:p w:rsidR="00A47EF3" w:rsidRDefault="00A47EF3" w:rsidP="00A47EF3"/>
    <w:p w:rsidR="00A47EF3" w:rsidRDefault="00A47EF3" w:rsidP="00A47EF3">
      <w:pPr>
        <w:rPr>
          <w:b/>
          <w:bCs/>
        </w:rPr>
      </w:pPr>
    </w:p>
    <w:p w:rsidR="00A47EF3" w:rsidRDefault="00A47EF3" w:rsidP="00A47EF3">
      <w:pPr>
        <w:rPr>
          <w:b/>
          <w:bCs/>
        </w:rPr>
      </w:pPr>
    </w:p>
    <w:p w:rsidR="00A47EF3" w:rsidRDefault="00A47EF3" w:rsidP="00A47EF3">
      <w:r>
        <w:rPr>
          <w:b/>
          <w:bCs/>
        </w:rPr>
        <w:t>A final, important note:</w:t>
      </w:r>
      <w:r>
        <w:t xml:space="preserve">  Your education is dependent upon you.  Your instructors are resources and facilitators.  It is </w:t>
      </w:r>
      <w:r>
        <w:rPr>
          <w:u w:val="single"/>
        </w:rPr>
        <w:t>you</w:t>
      </w:r>
      <w:r>
        <w:t xml:space="preserve"> who is responsible for the learning that takes place.</w:t>
      </w:r>
    </w:p>
    <w:p w:rsidR="00A47EF3" w:rsidRDefault="00A47EF3" w:rsidP="00A47EF3"/>
    <w:p w:rsidR="00A47EF3" w:rsidRDefault="00A47EF3" w:rsidP="00A47EF3"/>
    <w:p w:rsidR="00A47EF3" w:rsidRDefault="00A47EF3" w:rsidP="00A47EF3"/>
    <w:p w:rsidR="00A47EF3" w:rsidRDefault="00A47EF3" w:rsidP="00A47EF3">
      <w:r>
        <w:t xml:space="preserve">“Ninety-nine percent of failures come from people who have the habit of making excuses.” </w:t>
      </w:r>
    </w:p>
    <w:p w:rsidR="00A47EF3" w:rsidRDefault="00A47EF3" w:rsidP="00A47EF3">
      <w:pPr>
        <w:ind w:left="6480" w:firstLine="720"/>
      </w:pPr>
      <w:r>
        <w:t>–George Washington Carver</w:t>
      </w:r>
    </w:p>
    <w:p w:rsidR="00A47EF3" w:rsidRDefault="00A47EF3" w:rsidP="00A47EF3"/>
    <w:p w:rsidR="00A47EF3" w:rsidRPr="00CD39C8" w:rsidRDefault="00A47EF3" w:rsidP="00A47EF3">
      <w:pPr>
        <w:rPr>
          <w:sz w:val="20"/>
          <w:szCs w:val="20"/>
        </w:rPr>
      </w:pPr>
    </w:p>
    <w:p w:rsidR="00A47EF3" w:rsidRDefault="00A47EF3" w:rsidP="00A47EF3"/>
    <w:p w:rsidR="0070376A" w:rsidRDefault="0070376A"/>
    <w:sectPr w:rsidR="0070376A" w:rsidSect="00EB68F3">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Narrow">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66FD"/>
    <w:multiLevelType w:val="hybridMultilevel"/>
    <w:tmpl w:val="86D6622C"/>
    <w:lvl w:ilvl="0" w:tplc="21E4A5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FC104EA"/>
    <w:multiLevelType w:val="hybridMultilevel"/>
    <w:tmpl w:val="409E5E48"/>
    <w:lvl w:ilvl="0" w:tplc="D822216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3D5A6529"/>
    <w:multiLevelType w:val="hybridMultilevel"/>
    <w:tmpl w:val="12825B86"/>
    <w:lvl w:ilvl="0" w:tplc="BDA022B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66994D35"/>
    <w:multiLevelType w:val="hybridMultilevel"/>
    <w:tmpl w:val="A7748AD4"/>
    <w:lvl w:ilvl="0" w:tplc="A5A2A05E">
      <w:start w:val="3"/>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4">
    <w:nsid w:val="7CA63B8C"/>
    <w:multiLevelType w:val="hybridMultilevel"/>
    <w:tmpl w:val="D8B8C5A6"/>
    <w:lvl w:ilvl="0" w:tplc="4274B37A">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24"/>
  <w:drawingGridVerticalSpacing w:val="65"/>
  <w:displayHorizontalDrawingGridEvery w:val="0"/>
  <w:characterSpacingControl w:val="doNotCompress"/>
  <w:compat/>
  <w:rsids>
    <w:rsidRoot w:val="00A47EF3"/>
    <w:rsid w:val="000051CD"/>
    <w:rsid w:val="000114D7"/>
    <w:rsid w:val="000251E6"/>
    <w:rsid w:val="0003186E"/>
    <w:rsid w:val="000328C4"/>
    <w:rsid w:val="00033E82"/>
    <w:rsid w:val="000354DA"/>
    <w:rsid w:val="00085A92"/>
    <w:rsid w:val="00085B02"/>
    <w:rsid w:val="000A6A38"/>
    <w:rsid w:val="000C14D9"/>
    <w:rsid w:val="000D10F4"/>
    <w:rsid w:val="000D510D"/>
    <w:rsid w:val="000F7844"/>
    <w:rsid w:val="00113241"/>
    <w:rsid w:val="00192494"/>
    <w:rsid w:val="001B4439"/>
    <w:rsid w:val="001E5271"/>
    <w:rsid w:val="001F1D89"/>
    <w:rsid w:val="001F7FDB"/>
    <w:rsid w:val="002200DB"/>
    <w:rsid w:val="00266060"/>
    <w:rsid w:val="002B2B0B"/>
    <w:rsid w:val="002E499D"/>
    <w:rsid w:val="002F3F6A"/>
    <w:rsid w:val="003229DB"/>
    <w:rsid w:val="00333CA9"/>
    <w:rsid w:val="00351D66"/>
    <w:rsid w:val="00376D0F"/>
    <w:rsid w:val="00386FF3"/>
    <w:rsid w:val="00387391"/>
    <w:rsid w:val="00392CA0"/>
    <w:rsid w:val="003A5BFB"/>
    <w:rsid w:val="003B4123"/>
    <w:rsid w:val="003F56E9"/>
    <w:rsid w:val="0042123A"/>
    <w:rsid w:val="00431F25"/>
    <w:rsid w:val="00433ECA"/>
    <w:rsid w:val="0044191D"/>
    <w:rsid w:val="00443C1E"/>
    <w:rsid w:val="004464DC"/>
    <w:rsid w:val="00460552"/>
    <w:rsid w:val="004706C0"/>
    <w:rsid w:val="004D407F"/>
    <w:rsid w:val="004D6E64"/>
    <w:rsid w:val="004E0B3F"/>
    <w:rsid w:val="004E32AB"/>
    <w:rsid w:val="004F0E2F"/>
    <w:rsid w:val="004F2164"/>
    <w:rsid w:val="004F5A0B"/>
    <w:rsid w:val="00511C13"/>
    <w:rsid w:val="00513DD5"/>
    <w:rsid w:val="00517279"/>
    <w:rsid w:val="00517AC3"/>
    <w:rsid w:val="00555B58"/>
    <w:rsid w:val="005570F3"/>
    <w:rsid w:val="0057334E"/>
    <w:rsid w:val="00587A2C"/>
    <w:rsid w:val="005B0A30"/>
    <w:rsid w:val="005F3A68"/>
    <w:rsid w:val="00604C1C"/>
    <w:rsid w:val="006154AC"/>
    <w:rsid w:val="00620D93"/>
    <w:rsid w:val="00625F49"/>
    <w:rsid w:val="006543EF"/>
    <w:rsid w:val="00657B3B"/>
    <w:rsid w:val="00664E2D"/>
    <w:rsid w:val="006A717F"/>
    <w:rsid w:val="006C1AB4"/>
    <w:rsid w:val="006D474F"/>
    <w:rsid w:val="006F5DB5"/>
    <w:rsid w:val="007028BA"/>
    <w:rsid w:val="0070376A"/>
    <w:rsid w:val="00736D10"/>
    <w:rsid w:val="007826B8"/>
    <w:rsid w:val="007943F3"/>
    <w:rsid w:val="007A0183"/>
    <w:rsid w:val="007A2E84"/>
    <w:rsid w:val="007D125F"/>
    <w:rsid w:val="007D73BB"/>
    <w:rsid w:val="007F067E"/>
    <w:rsid w:val="00802E01"/>
    <w:rsid w:val="00823547"/>
    <w:rsid w:val="0084374C"/>
    <w:rsid w:val="00854552"/>
    <w:rsid w:val="00867A0B"/>
    <w:rsid w:val="00882E7F"/>
    <w:rsid w:val="008864F6"/>
    <w:rsid w:val="00895791"/>
    <w:rsid w:val="008A304A"/>
    <w:rsid w:val="008A7447"/>
    <w:rsid w:val="008E469A"/>
    <w:rsid w:val="008E711D"/>
    <w:rsid w:val="009144F5"/>
    <w:rsid w:val="00936B9D"/>
    <w:rsid w:val="009579F4"/>
    <w:rsid w:val="009F62A4"/>
    <w:rsid w:val="00A33D8D"/>
    <w:rsid w:val="00A4463E"/>
    <w:rsid w:val="00A46037"/>
    <w:rsid w:val="00A47EF3"/>
    <w:rsid w:val="00A819D2"/>
    <w:rsid w:val="00A82327"/>
    <w:rsid w:val="00AE6604"/>
    <w:rsid w:val="00B131AF"/>
    <w:rsid w:val="00B33441"/>
    <w:rsid w:val="00B423BD"/>
    <w:rsid w:val="00B42FDF"/>
    <w:rsid w:val="00B52529"/>
    <w:rsid w:val="00B526FE"/>
    <w:rsid w:val="00B643D8"/>
    <w:rsid w:val="00B7693B"/>
    <w:rsid w:val="00B91CBA"/>
    <w:rsid w:val="00B9501D"/>
    <w:rsid w:val="00BB1F31"/>
    <w:rsid w:val="00BD0897"/>
    <w:rsid w:val="00BD50B6"/>
    <w:rsid w:val="00C0237F"/>
    <w:rsid w:val="00C24D2B"/>
    <w:rsid w:val="00C4353F"/>
    <w:rsid w:val="00C50111"/>
    <w:rsid w:val="00CA01E4"/>
    <w:rsid w:val="00CA2FC8"/>
    <w:rsid w:val="00CA46E2"/>
    <w:rsid w:val="00CE20D9"/>
    <w:rsid w:val="00CF2935"/>
    <w:rsid w:val="00CF70FA"/>
    <w:rsid w:val="00D15839"/>
    <w:rsid w:val="00D76D5C"/>
    <w:rsid w:val="00D77568"/>
    <w:rsid w:val="00D950D2"/>
    <w:rsid w:val="00DC23FF"/>
    <w:rsid w:val="00DD46CB"/>
    <w:rsid w:val="00DD535E"/>
    <w:rsid w:val="00DE3020"/>
    <w:rsid w:val="00DE408E"/>
    <w:rsid w:val="00DF5904"/>
    <w:rsid w:val="00E15DA9"/>
    <w:rsid w:val="00E318F6"/>
    <w:rsid w:val="00E448AC"/>
    <w:rsid w:val="00E939D2"/>
    <w:rsid w:val="00EA2FDD"/>
    <w:rsid w:val="00EB019E"/>
    <w:rsid w:val="00EB5CCB"/>
    <w:rsid w:val="00ED7E8A"/>
    <w:rsid w:val="00F12FC6"/>
    <w:rsid w:val="00F307F4"/>
    <w:rsid w:val="00F350B3"/>
    <w:rsid w:val="00F3589B"/>
    <w:rsid w:val="00F56307"/>
    <w:rsid w:val="00F952F0"/>
    <w:rsid w:val="00FF2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EF3"/>
    <w:rPr>
      <w:sz w:val="24"/>
      <w:szCs w:val="24"/>
    </w:rPr>
  </w:style>
  <w:style w:type="paragraph" w:styleId="Heading3">
    <w:name w:val="heading 3"/>
    <w:basedOn w:val="Normal"/>
    <w:next w:val="Normal"/>
    <w:link w:val="Heading3Char"/>
    <w:uiPriority w:val="99"/>
    <w:qFormat/>
    <w:rsid w:val="00A47EF3"/>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47EF3"/>
    <w:rPr>
      <w:b/>
      <w:bCs/>
      <w:sz w:val="24"/>
      <w:szCs w:val="24"/>
    </w:rPr>
  </w:style>
  <w:style w:type="paragraph" w:styleId="Title">
    <w:name w:val="Title"/>
    <w:basedOn w:val="Normal"/>
    <w:link w:val="TitleChar"/>
    <w:uiPriority w:val="99"/>
    <w:qFormat/>
    <w:rsid w:val="00A47EF3"/>
    <w:pPr>
      <w:jc w:val="center"/>
    </w:pPr>
    <w:rPr>
      <w:rFonts w:ascii="Garamond Narrow" w:hAnsi="Garamond Narrow" w:cs="Garamond Narrow"/>
      <w:b/>
      <w:bCs/>
      <w:sz w:val="36"/>
      <w:szCs w:val="36"/>
    </w:rPr>
  </w:style>
  <w:style w:type="character" w:customStyle="1" w:styleId="TitleChar">
    <w:name w:val="Title Char"/>
    <w:basedOn w:val="DefaultParagraphFont"/>
    <w:link w:val="Title"/>
    <w:uiPriority w:val="99"/>
    <w:rsid w:val="00A47EF3"/>
    <w:rPr>
      <w:rFonts w:ascii="Garamond Narrow" w:hAnsi="Garamond Narrow" w:cs="Garamond Narrow"/>
      <w:b/>
      <w:bCs/>
      <w:sz w:val="36"/>
      <w:szCs w:val="36"/>
    </w:rPr>
  </w:style>
  <w:style w:type="paragraph" w:styleId="Subtitle">
    <w:name w:val="Subtitle"/>
    <w:basedOn w:val="Normal"/>
    <w:link w:val="SubtitleChar"/>
    <w:uiPriority w:val="99"/>
    <w:qFormat/>
    <w:rsid w:val="00A47EF3"/>
    <w:pPr>
      <w:jc w:val="center"/>
    </w:pPr>
    <w:rPr>
      <w:b/>
      <w:bCs/>
    </w:rPr>
  </w:style>
  <w:style w:type="character" w:customStyle="1" w:styleId="SubtitleChar">
    <w:name w:val="Subtitle Char"/>
    <w:basedOn w:val="DefaultParagraphFont"/>
    <w:link w:val="Subtitle"/>
    <w:uiPriority w:val="99"/>
    <w:rsid w:val="00A47EF3"/>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488</Words>
  <Characters>2782</Characters>
  <Application>Microsoft Office Word</Application>
  <DocSecurity>0</DocSecurity>
  <Lines>23</Lines>
  <Paragraphs>6</Paragraphs>
  <ScaleCrop>false</ScaleCrop>
  <Company>NA</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cp:revision>
  <dcterms:created xsi:type="dcterms:W3CDTF">2009-10-09T16:07:00Z</dcterms:created>
  <dcterms:modified xsi:type="dcterms:W3CDTF">2009-10-09T16:14:00Z</dcterms:modified>
</cp:coreProperties>
</file>