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9E" w:rsidRPr="008E6E94" w:rsidRDefault="00C25D9E">
      <w:pPr>
        <w:rPr>
          <w:rFonts w:ascii="Arial" w:hAnsi="Arial" w:cs="Arial"/>
        </w:rPr>
      </w:pPr>
    </w:p>
    <w:p w:rsidR="00C25D9E" w:rsidRPr="008E6E94" w:rsidRDefault="00DD140D" w:rsidP="00C25D9E">
      <w:pPr>
        <w:jc w:val="center"/>
        <w:rPr>
          <w:rFonts w:ascii="Arial" w:hAnsi="Arial" w:cs="Arial"/>
        </w:rPr>
      </w:pPr>
      <w:r w:rsidRPr="008E6E94">
        <w:rPr>
          <w:rFonts w:ascii="Arial" w:hAnsi="Arial" w:cs="Arial"/>
        </w:rPr>
        <w:t>Speech 1</w:t>
      </w:r>
      <w:r w:rsidR="00475996">
        <w:rPr>
          <w:rFonts w:ascii="Arial" w:hAnsi="Arial" w:cs="Arial"/>
        </w:rPr>
        <w:t>2</w:t>
      </w:r>
      <w:r w:rsidRPr="008E6E94">
        <w:rPr>
          <w:rFonts w:ascii="Arial" w:hAnsi="Arial" w:cs="Arial"/>
        </w:rPr>
        <w:t xml:space="preserve"> Syllabus</w:t>
      </w:r>
    </w:p>
    <w:p w:rsidR="00C25D9E" w:rsidRPr="008E6E94" w:rsidRDefault="00C25D9E" w:rsidP="00C25D9E">
      <w:pPr>
        <w:jc w:val="center"/>
        <w:rPr>
          <w:rFonts w:ascii="Arial" w:hAnsi="Arial" w:cs="Arial"/>
        </w:rPr>
      </w:pPr>
    </w:p>
    <w:p w:rsidR="008E6E94" w:rsidRPr="008E6E94" w:rsidRDefault="00D43D09" w:rsidP="00C25D9E">
      <w:pPr>
        <w:rPr>
          <w:rFonts w:ascii="Arial" w:hAnsi="Arial" w:cs="Arial"/>
        </w:rPr>
      </w:pPr>
      <w:r>
        <w:rPr>
          <w:rFonts w:ascii="Arial" w:hAnsi="Arial" w:cs="Arial"/>
        </w:rPr>
        <w:t>Fall</w:t>
      </w:r>
      <w:r w:rsidR="00776756">
        <w:rPr>
          <w:rFonts w:ascii="Arial" w:hAnsi="Arial" w:cs="Arial"/>
        </w:rPr>
        <w:t xml:space="preserve"> </w:t>
      </w:r>
      <w:r w:rsidR="008E6E94" w:rsidRPr="008E6E94">
        <w:rPr>
          <w:rFonts w:ascii="Arial" w:hAnsi="Arial" w:cs="Arial"/>
        </w:rPr>
        <w:t>Semester 2008</w:t>
      </w:r>
    </w:p>
    <w:p w:rsidR="00C25D9E" w:rsidRPr="008E6E94" w:rsidRDefault="00DD140D" w:rsidP="00C25D9E">
      <w:pPr>
        <w:rPr>
          <w:rFonts w:ascii="Arial" w:hAnsi="Arial" w:cs="Arial"/>
        </w:rPr>
      </w:pPr>
      <w:r w:rsidRPr="008E6E94">
        <w:rPr>
          <w:rFonts w:ascii="Arial" w:hAnsi="Arial" w:cs="Arial"/>
        </w:rPr>
        <w:t>Speech1</w:t>
      </w:r>
      <w:r w:rsidR="00475996">
        <w:rPr>
          <w:rFonts w:ascii="Arial" w:hAnsi="Arial" w:cs="Arial"/>
        </w:rPr>
        <w:t>2</w:t>
      </w:r>
      <w:r w:rsidR="00C25D9E" w:rsidRPr="008E6E94">
        <w:rPr>
          <w:rFonts w:ascii="Arial" w:hAnsi="Arial" w:cs="Arial"/>
        </w:rPr>
        <w:t xml:space="preserve">: </w:t>
      </w:r>
      <w:r w:rsidR="00267A46">
        <w:rPr>
          <w:rFonts w:ascii="Arial" w:hAnsi="Arial" w:cs="Arial"/>
        </w:rPr>
        <w:t>Fundamentals of</w:t>
      </w:r>
      <w:r w:rsidR="00475996">
        <w:rPr>
          <w:rFonts w:ascii="Arial" w:hAnsi="Arial" w:cs="Arial"/>
        </w:rPr>
        <w:t xml:space="preserve"> Interpretation </w:t>
      </w:r>
    </w:p>
    <w:p w:rsidR="008E6E94" w:rsidRPr="008E6E94" w:rsidRDefault="004F355D" w:rsidP="00C25D9E">
      <w:pPr>
        <w:rPr>
          <w:rFonts w:ascii="Arial" w:hAnsi="Arial" w:cs="Arial"/>
        </w:rPr>
      </w:pPr>
      <w:r>
        <w:rPr>
          <w:rFonts w:ascii="Arial" w:hAnsi="Arial" w:cs="Arial"/>
        </w:rPr>
        <w:t>Course Code: 50266</w:t>
      </w:r>
    </w:p>
    <w:p w:rsidR="008E6E94" w:rsidRPr="008E6E94" w:rsidRDefault="008E6E94" w:rsidP="00C25D9E">
      <w:pPr>
        <w:rPr>
          <w:rFonts w:ascii="Arial" w:hAnsi="Arial" w:cs="Arial"/>
        </w:rPr>
      </w:pPr>
      <w:r w:rsidRPr="008E6E94">
        <w:rPr>
          <w:rFonts w:ascii="Arial" w:hAnsi="Arial" w:cs="Arial"/>
        </w:rPr>
        <w:t>Room: Bus 40</w:t>
      </w:r>
    </w:p>
    <w:p w:rsidR="00C25D9E" w:rsidRPr="008E6E94" w:rsidRDefault="00DD140D" w:rsidP="00C25D9E">
      <w:pPr>
        <w:rPr>
          <w:rFonts w:ascii="Arial" w:hAnsi="Arial" w:cs="Arial"/>
        </w:rPr>
      </w:pPr>
      <w:r w:rsidRPr="008E6E94">
        <w:rPr>
          <w:rFonts w:ascii="Arial" w:hAnsi="Arial" w:cs="Arial"/>
        </w:rPr>
        <w:t>Instructor: Vanessa Ruiz</w:t>
      </w:r>
    </w:p>
    <w:p w:rsidR="00C25D9E" w:rsidRPr="008E6E94"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r w:rsidR="00D96B62" w:rsidRPr="008E6E94">
        <w:rPr>
          <w:rFonts w:ascii="Arial" w:hAnsi="Arial" w:cs="Arial"/>
        </w:rPr>
        <w:t>vanessar@cos.edu</w:t>
      </w:r>
    </w:p>
    <w:p w:rsidR="008E6E94" w:rsidRPr="008E6E94" w:rsidRDefault="008E6E94" w:rsidP="008E6E94">
      <w:pPr>
        <w:rPr>
          <w:rFonts w:ascii="Arial" w:hAnsi="Arial" w:cs="Arial"/>
        </w:rPr>
      </w:pPr>
    </w:p>
    <w:p w:rsidR="008E6E94" w:rsidRPr="008E6E94" w:rsidRDefault="008E6E94" w:rsidP="008E6E94">
      <w:pPr>
        <w:rPr>
          <w:rFonts w:ascii="Arial" w:hAnsi="Arial" w:cs="Arial"/>
        </w:rPr>
      </w:pPr>
      <w:r w:rsidRPr="008E6E94">
        <w:rPr>
          <w:rFonts w:ascii="Arial" w:hAnsi="Arial" w:cs="Arial"/>
        </w:rPr>
        <w:t>Required Materials:</w:t>
      </w:r>
    </w:p>
    <w:p w:rsidR="008E6E94" w:rsidRPr="008E6E94" w:rsidRDefault="008E6E94" w:rsidP="008E6E94">
      <w:pPr>
        <w:rPr>
          <w:rFonts w:ascii="Arial" w:hAnsi="Arial" w:cs="Arial"/>
        </w:rPr>
      </w:pPr>
      <w:r w:rsidRPr="008E6E94">
        <w:rPr>
          <w:rFonts w:ascii="Arial" w:hAnsi="Arial" w:cs="Arial"/>
        </w:rPr>
        <w:t xml:space="preserve">Textbook: </w:t>
      </w:r>
      <w:proofErr w:type="spellStart"/>
      <w:r w:rsidR="00A650DD">
        <w:rPr>
          <w:rFonts w:ascii="Arial" w:hAnsi="Arial" w:cs="Arial"/>
        </w:rPr>
        <w:t>Yordon</w:t>
      </w:r>
      <w:proofErr w:type="spellEnd"/>
      <w:r w:rsidR="00A650DD">
        <w:rPr>
          <w:rFonts w:ascii="Arial" w:hAnsi="Arial" w:cs="Arial"/>
        </w:rPr>
        <w:t>, J.E. (2002</w:t>
      </w:r>
      <w:r w:rsidRPr="008E6E94">
        <w:rPr>
          <w:rFonts w:ascii="Arial" w:hAnsi="Arial" w:cs="Arial"/>
        </w:rPr>
        <w:t>).</w:t>
      </w:r>
      <w:r w:rsidR="00A650DD">
        <w:rPr>
          <w:rFonts w:ascii="Arial" w:hAnsi="Arial" w:cs="Arial"/>
        </w:rPr>
        <w:t xml:space="preserve"> </w:t>
      </w:r>
      <w:proofErr w:type="gramStart"/>
      <w:r w:rsidR="00A650DD">
        <w:rPr>
          <w:rFonts w:ascii="Arial" w:hAnsi="Arial" w:cs="Arial"/>
          <w:u w:val="single"/>
        </w:rPr>
        <w:t xml:space="preserve">Roles of </w:t>
      </w:r>
      <w:proofErr w:type="spellStart"/>
      <w:r w:rsidR="00A650DD">
        <w:rPr>
          <w:rFonts w:ascii="Arial" w:hAnsi="Arial" w:cs="Arial"/>
          <w:u w:val="single"/>
        </w:rPr>
        <w:t>Interpetation</w:t>
      </w:r>
      <w:proofErr w:type="spellEnd"/>
      <w:r w:rsidRPr="008E6E94">
        <w:rPr>
          <w:rFonts w:ascii="Arial" w:hAnsi="Arial" w:cs="Arial"/>
        </w:rPr>
        <w:t>.</w:t>
      </w:r>
      <w:proofErr w:type="gramEnd"/>
      <w:r w:rsidRPr="008E6E94">
        <w:rPr>
          <w:rFonts w:ascii="Arial" w:hAnsi="Arial" w:cs="Arial"/>
        </w:rPr>
        <w:t xml:space="preserve"> (</w:t>
      </w:r>
      <w:r w:rsidR="00A650DD">
        <w:rPr>
          <w:rFonts w:ascii="Arial" w:hAnsi="Arial" w:cs="Arial"/>
        </w:rPr>
        <w:t>5</w:t>
      </w:r>
      <w:r w:rsidRPr="008E6E94">
        <w:rPr>
          <w:rFonts w:ascii="Arial" w:hAnsi="Arial" w:cs="Arial"/>
          <w:vertAlign w:val="superscript"/>
        </w:rPr>
        <w:t>th</w:t>
      </w:r>
      <w:r w:rsidRPr="008E6E94">
        <w:rPr>
          <w:rFonts w:ascii="Arial" w:hAnsi="Arial" w:cs="Arial"/>
        </w:rPr>
        <w:t xml:space="preserve"> </w:t>
      </w:r>
      <w:proofErr w:type="spellStart"/>
      <w:proofErr w:type="gramStart"/>
      <w:r w:rsidRPr="008E6E94">
        <w:rPr>
          <w:rFonts w:ascii="Arial" w:hAnsi="Arial" w:cs="Arial"/>
        </w:rPr>
        <w:t>ed</w:t>
      </w:r>
      <w:proofErr w:type="spellEnd"/>
      <w:proofErr w:type="gramEnd"/>
      <w:r w:rsidRPr="008E6E94">
        <w:rPr>
          <w:rFonts w:ascii="Arial" w:hAnsi="Arial" w:cs="Arial"/>
        </w:rPr>
        <w:t>).</w:t>
      </w:r>
      <w:r w:rsidR="00A650DD">
        <w:rPr>
          <w:rFonts w:ascii="Arial" w:hAnsi="Arial" w:cs="Arial"/>
        </w:rPr>
        <w:t xml:space="preserve"> New York, NY. </w:t>
      </w:r>
      <w:proofErr w:type="gramStart"/>
      <w:r w:rsidR="00A650DD">
        <w:rPr>
          <w:rFonts w:ascii="Arial" w:hAnsi="Arial" w:cs="Arial"/>
        </w:rPr>
        <w:t>McGraw Hill.</w:t>
      </w:r>
      <w:proofErr w:type="gramEnd"/>
    </w:p>
    <w:p w:rsidR="008E6E94" w:rsidRPr="008E6E94" w:rsidRDefault="008E6E94" w:rsidP="008E6E94">
      <w:pPr>
        <w:rPr>
          <w:rFonts w:ascii="Arial" w:hAnsi="Arial" w:cs="Arial"/>
        </w:rPr>
      </w:pPr>
      <w:r w:rsidRPr="008E6E94">
        <w:rPr>
          <w:rFonts w:ascii="Arial" w:hAnsi="Arial" w:cs="Arial"/>
        </w:rPr>
        <w:t>(5) scan-</w:t>
      </w:r>
      <w:proofErr w:type="spellStart"/>
      <w:r w:rsidRPr="008E6E94">
        <w:rPr>
          <w:rFonts w:ascii="Arial" w:hAnsi="Arial" w:cs="Arial"/>
        </w:rPr>
        <w:t>tron</w:t>
      </w:r>
      <w:proofErr w:type="spellEnd"/>
      <w:r w:rsidRPr="008E6E94">
        <w:rPr>
          <w:rFonts w:ascii="Arial" w:hAnsi="Arial" w:cs="Arial"/>
        </w:rPr>
        <w:t xml:space="preserve"> forms</w:t>
      </w:r>
    </w:p>
    <w:p w:rsidR="00C25D9E" w:rsidRPr="008E6E94" w:rsidRDefault="00C25D9E" w:rsidP="00C25D9E">
      <w:pPr>
        <w:rPr>
          <w:rFonts w:ascii="Arial" w:hAnsi="Arial" w:cs="Arial"/>
        </w:rPr>
      </w:pPr>
    </w:p>
    <w:p w:rsidR="00C25D9E" w:rsidRPr="008E6E94" w:rsidRDefault="00C25D9E" w:rsidP="00C25D9E">
      <w:pPr>
        <w:rPr>
          <w:rFonts w:ascii="Arial" w:hAnsi="Arial" w:cs="Arial"/>
        </w:rPr>
      </w:pPr>
      <w:r w:rsidRPr="008E6E94">
        <w:rPr>
          <w:rFonts w:ascii="Arial" w:hAnsi="Arial" w:cs="Arial"/>
        </w:rPr>
        <w:t>Course Description</w:t>
      </w:r>
    </w:p>
    <w:p w:rsidR="00C25D9E" w:rsidRDefault="00A650DD" w:rsidP="00C25D9E">
      <w:pPr>
        <w:rPr>
          <w:rFonts w:ascii="Arial" w:hAnsi="Arial" w:cs="Arial"/>
        </w:rPr>
      </w:pPr>
      <w:r>
        <w:rPr>
          <w:rFonts w:ascii="Arial" w:hAnsi="Arial" w:cs="Arial"/>
        </w:rPr>
        <w:t xml:space="preserve">This course it designed to enhance skills through the exposure of various literary devices.  This class </w:t>
      </w:r>
      <w:r w:rsidR="00C87046">
        <w:rPr>
          <w:rFonts w:ascii="Arial" w:hAnsi="Arial" w:cs="Arial"/>
        </w:rPr>
        <w:t>also creates a foundation</w:t>
      </w:r>
      <w:r w:rsidR="00A35309">
        <w:rPr>
          <w:rFonts w:ascii="Arial" w:hAnsi="Arial" w:cs="Arial"/>
        </w:rPr>
        <w:t xml:space="preserve"> for the development of</w:t>
      </w:r>
      <w:r w:rsidR="00C87046">
        <w:rPr>
          <w:rFonts w:ascii="Arial" w:hAnsi="Arial" w:cs="Arial"/>
        </w:rPr>
        <w:t xml:space="preserve"> interpretive</w:t>
      </w:r>
      <w:r>
        <w:rPr>
          <w:rFonts w:ascii="Arial" w:hAnsi="Arial" w:cs="Arial"/>
        </w:rPr>
        <w:t xml:space="preserve"> </w:t>
      </w:r>
      <w:r w:rsidR="00A35309">
        <w:rPr>
          <w:rFonts w:ascii="Arial" w:hAnsi="Arial" w:cs="Arial"/>
        </w:rPr>
        <w:t>and critical analysis.  Students will learn the fundamental components of literature and genres of writing.</w:t>
      </w:r>
    </w:p>
    <w:p w:rsidR="00C87046" w:rsidRPr="008E6E94" w:rsidRDefault="00C87046" w:rsidP="00C25D9E">
      <w:pPr>
        <w:rPr>
          <w:rFonts w:ascii="Arial" w:hAnsi="Arial" w:cs="Arial"/>
        </w:rPr>
      </w:pPr>
    </w:p>
    <w:p w:rsidR="008E6E94" w:rsidRPr="008E6E94" w:rsidRDefault="008E6E94" w:rsidP="00C25D9E">
      <w:pPr>
        <w:rPr>
          <w:rFonts w:ascii="Arial" w:hAnsi="Arial" w:cs="Arial"/>
        </w:rPr>
      </w:pPr>
      <w:r w:rsidRPr="008E6E94">
        <w:rPr>
          <w:rFonts w:ascii="Arial" w:hAnsi="Arial" w:cs="Arial"/>
        </w:rPr>
        <w:t>Course Objectives: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Students will learn how to organize and format an effective speech</w:t>
      </w:r>
    </w:p>
    <w:p w:rsidR="008E6E94" w:rsidRPr="008E6E94" w:rsidRDefault="00C87046" w:rsidP="008E6E94">
      <w:pPr>
        <w:pStyle w:val="ListParagraph"/>
        <w:numPr>
          <w:ilvl w:val="0"/>
          <w:numId w:val="3"/>
        </w:numPr>
        <w:rPr>
          <w:rFonts w:ascii="Arial" w:hAnsi="Arial" w:cs="Arial"/>
        </w:rPr>
      </w:pPr>
      <w:r>
        <w:rPr>
          <w:rFonts w:ascii="Arial" w:hAnsi="Arial" w:cs="Arial"/>
        </w:rPr>
        <w:t>Learn the elements of literature</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Build techniques </w:t>
      </w:r>
      <w:r w:rsidR="00C87046">
        <w:rPr>
          <w:rFonts w:ascii="Arial" w:hAnsi="Arial" w:cs="Arial"/>
        </w:rPr>
        <w:t xml:space="preserve">as an audience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Decipher between </w:t>
      </w:r>
      <w:r w:rsidR="00C87046">
        <w:rPr>
          <w:rFonts w:ascii="Arial" w:hAnsi="Arial" w:cs="Arial"/>
        </w:rPr>
        <w:t>various literary components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Adapt communication to various contextual settings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Evaluate and analyze </w:t>
      </w:r>
      <w:r w:rsidR="00C87046">
        <w:rPr>
          <w:rFonts w:ascii="Arial" w:hAnsi="Arial" w:cs="Arial"/>
        </w:rPr>
        <w:t>different types of writing samples</w:t>
      </w:r>
    </w:p>
    <w:p w:rsidR="008E6E94" w:rsidRPr="008E6E94" w:rsidRDefault="00C87046" w:rsidP="008E6E94">
      <w:pPr>
        <w:pStyle w:val="ListParagraph"/>
        <w:numPr>
          <w:ilvl w:val="0"/>
          <w:numId w:val="3"/>
        </w:numPr>
        <w:rPr>
          <w:rFonts w:ascii="Arial" w:hAnsi="Arial" w:cs="Arial"/>
        </w:rPr>
      </w:pPr>
      <w:r>
        <w:rPr>
          <w:rFonts w:ascii="Arial" w:hAnsi="Arial" w:cs="Arial"/>
        </w:rPr>
        <w:t>Learn how to apply life experiences to the text for interpretation</w:t>
      </w:r>
    </w:p>
    <w:p w:rsidR="008E6E94" w:rsidRPr="008E6E94" w:rsidRDefault="008E6E94" w:rsidP="00C25D9E">
      <w:pPr>
        <w:rPr>
          <w:rFonts w:ascii="Arial" w:hAnsi="Arial" w:cs="Arial"/>
        </w:rPr>
      </w:pPr>
    </w:p>
    <w:p w:rsidR="00012D32" w:rsidRPr="008E6E94" w:rsidRDefault="00012D32" w:rsidP="00012D32">
      <w:pPr>
        <w:rPr>
          <w:rFonts w:ascii="Arial" w:hAnsi="Arial" w:cs="Arial"/>
        </w:rPr>
      </w:pPr>
      <w:r w:rsidRPr="008E6E94">
        <w:rPr>
          <w:rFonts w:ascii="Arial" w:hAnsi="Arial" w:cs="Arial"/>
        </w:rPr>
        <w:t>Assignments:</w:t>
      </w: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w:t>
      </w:r>
      <w:r w:rsidR="00C87046">
        <w:rPr>
          <w:rFonts w:ascii="Arial" w:hAnsi="Arial" w:cs="Arial"/>
        </w:rPr>
        <w:t>Personal Narrative</w:t>
      </w:r>
      <w:r w:rsidRPr="008E6E94">
        <w:rPr>
          <w:rFonts w:ascii="Arial" w:hAnsi="Arial" w:cs="Arial"/>
        </w:rPr>
        <w:t>:</w:t>
      </w:r>
      <w:r w:rsidRPr="008E6E94">
        <w:rPr>
          <w:rFonts w:ascii="Arial" w:hAnsi="Arial" w:cs="Arial"/>
        </w:rPr>
        <w:tab/>
        <w:t xml:space="preserve">     </w:t>
      </w:r>
      <w:r w:rsidR="00E95A6B" w:rsidRPr="008E6E94">
        <w:rPr>
          <w:rFonts w:ascii="Arial" w:hAnsi="Arial" w:cs="Arial"/>
        </w:rPr>
        <w:t xml:space="preserve"> </w:t>
      </w:r>
      <w:r w:rsidR="004025E3">
        <w:rPr>
          <w:rFonts w:ascii="Arial" w:hAnsi="Arial" w:cs="Arial"/>
        </w:rPr>
        <w:t xml:space="preserve">      </w:t>
      </w:r>
      <w:r w:rsidRPr="008E6E94">
        <w:rPr>
          <w:rFonts w:ascii="Arial" w:hAnsi="Arial" w:cs="Arial"/>
        </w:rPr>
        <w:t>25</w:t>
      </w:r>
      <w:r w:rsidRPr="008E6E94">
        <w:rPr>
          <w:rFonts w:ascii="Arial" w:hAnsi="Arial" w:cs="Arial"/>
        </w:rPr>
        <w:tab/>
      </w:r>
    </w:p>
    <w:p w:rsidR="00012D32" w:rsidRPr="008E6E94" w:rsidRDefault="00F13988" w:rsidP="00012D32">
      <w:pPr>
        <w:rPr>
          <w:rFonts w:ascii="Arial" w:hAnsi="Arial" w:cs="Arial"/>
        </w:rPr>
      </w:pPr>
      <w:r>
        <w:rPr>
          <w:rFonts w:ascii="Arial" w:hAnsi="Arial" w:cs="Arial"/>
        </w:rPr>
        <w:t xml:space="preserve">        Literature</w:t>
      </w:r>
      <w:r w:rsidR="004025E3">
        <w:rPr>
          <w:rFonts w:ascii="Arial" w:hAnsi="Arial" w:cs="Arial"/>
        </w:rPr>
        <w:t>:</w:t>
      </w:r>
      <w:r w:rsidR="004025E3">
        <w:rPr>
          <w:rFonts w:ascii="Arial" w:hAnsi="Arial" w:cs="Arial"/>
        </w:rPr>
        <w:tab/>
      </w:r>
      <w:r w:rsidR="00C87046">
        <w:rPr>
          <w:rFonts w:ascii="Arial" w:hAnsi="Arial" w:cs="Arial"/>
        </w:rPr>
        <w:t xml:space="preserve">           </w:t>
      </w:r>
      <w:r w:rsidR="004025E3">
        <w:rPr>
          <w:rFonts w:ascii="Arial" w:hAnsi="Arial" w:cs="Arial"/>
        </w:rPr>
        <w:t xml:space="preserve"> </w:t>
      </w:r>
      <w:r>
        <w:rPr>
          <w:rFonts w:ascii="Arial" w:hAnsi="Arial" w:cs="Arial"/>
        </w:rPr>
        <w:t xml:space="preserve">           </w:t>
      </w:r>
      <w:r w:rsidR="00012D32" w:rsidRPr="008E6E94">
        <w:rPr>
          <w:rFonts w:ascii="Arial" w:hAnsi="Arial" w:cs="Arial"/>
        </w:rPr>
        <w:t xml:space="preserve">50   </w:t>
      </w:r>
    </w:p>
    <w:p w:rsidR="00012D32" w:rsidRPr="008E6E94" w:rsidRDefault="00012D32" w:rsidP="00012D32">
      <w:pPr>
        <w:rPr>
          <w:rFonts w:ascii="Arial" w:hAnsi="Arial" w:cs="Arial"/>
        </w:rPr>
      </w:pPr>
      <w:r w:rsidRPr="008E6E94">
        <w:rPr>
          <w:rFonts w:ascii="Arial" w:hAnsi="Arial" w:cs="Arial"/>
        </w:rPr>
        <w:t xml:space="preserve">        </w:t>
      </w:r>
      <w:r w:rsidR="00F13988">
        <w:rPr>
          <w:rFonts w:ascii="Arial" w:hAnsi="Arial" w:cs="Arial"/>
        </w:rPr>
        <w:t>Personal Texts</w:t>
      </w:r>
      <w:r w:rsidRPr="008E6E94">
        <w:rPr>
          <w:rFonts w:ascii="Arial" w:hAnsi="Arial" w:cs="Arial"/>
        </w:rPr>
        <w:t xml:space="preserve">: </w:t>
      </w:r>
      <w:r w:rsidR="00F13988">
        <w:rPr>
          <w:rFonts w:ascii="Arial" w:hAnsi="Arial" w:cs="Arial"/>
        </w:rPr>
        <w:t xml:space="preserve"> </w:t>
      </w:r>
      <w:r w:rsidRPr="008E6E94">
        <w:rPr>
          <w:rFonts w:ascii="Arial" w:hAnsi="Arial" w:cs="Arial"/>
        </w:rPr>
        <w:t xml:space="preserve">          </w:t>
      </w:r>
      <w:r w:rsidR="00C87046">
        <w:rPr>
          <w:rFonts w:ascii="Arial" w:hAnsi="Arial" w:cs="Arial"/>
        </w:rPr>
        <w:t xml:space="preserve">      </w:t>
      </w:r>
      <w:r w:rsidRPr="008E6E94">
        <w:rPr>
          <w:rFonts w:ascii="Arial" w:hAnsi="Arial" w:cs="Arial"/>
        </w:rPr>
        <w:t xml:space="preserve">  </w:t>
      </w:r>
      <w:r w:rsidR="00E95A6B" w:rsidRPr="008E6E94">
        <w:rPr>
          <w:rFonts w:ascii="Arial" w:hAnsi="Arial" w:cs="Arial"/>
        </w:rPr>
        <w:t xml:space="preserve"> </w:t>
      </w:r>
      <w:r w:rsidR="004025E3">
        <w:rPr>
          <w:rFonts w:ascii="Arial" w:hAnsi="Arial" w:cs="Arial"/>
        </w:rPr>
        <w:t xml:space="preserve"> </w:t>
      </w:r>
      <w:r w:rsidRPr="008E6E94">
        <w:rPr>
          <w:rFonts w:ascii="Arial" w:hAnsi="Arial" w:cs="Arial"/>
        </w:rPr>
        <w:t>75</w:t>
      </w:r>
    </w:p>
    <w:p w:rsidR="00C87046" w:rsidRDefault="00012D32" w:rsidP="00012D32">
      <w:pPr>
        <w:rPr>
          <w:rFonts w:ascii="Arial" w:hAnsi="Arial" w:cs="Arial"/>
        </w:rPr>
      </w:pPr>
      <w:r w:rsidRPr="008E6E94">
        <w:rPr>
          <w:rFonts w:ascii="Arial" w:hAnsi="Arial" w:cs="Arial"/>
        </w:rPr>
        <w:t xml:space="preserve">        </w:t>
      </w:r>
      <w:r w:rsidR="00C87046">
        <w:rPr>
          <w:rFonts w:ascii="Arial" w:hAnsi="Arial" w:cs="Arial"/>
        </w:rPr>
        <w:t>Group Performance:             100</w:t>
      </w:r>
      <w:r w:rsidR="007F0FA3">
        <w:rPr>
          <w:rFonts w:ascii="Arial" w:hAnsi="Arial" w:cs="Arial"/>
        </w:rPr>
        <w:t xml:space="preserve"> (50pts Ind</w:t>
      </w:r>
      <w:proofErr w:type="gramStart"/>
      <w:r w:rsidR="007F0FA3">
        <w:rPr>
          <w:rFonts w:ascii="Arial" w:hAnsi="Arial" w:cs="Arial"/>
        </w:rPr>
        <w:t>.</w:t>
      </w:r>
      <w:r w:rsidR="00C87046">
        <w:rPr>
          <w:rFonts w:ascii="Arial" w:hAnsi="Arial" w:cs="Arial"/>
        </w:rPr>
        <w:t>/</w:t>
      </w:r>
      <w:proofErr w:type="gramEnd"/>
      <w:r w:rsidR="00C87046">
        <w:rPr>
          <w:rFonts w:ascii="Arial" w:hAnsi="Arial" w:cs="Arial"/>
        </w:rPr>
        <w:t xml:space="preserve"> 50pts Group) </w:t>
      </w:r>
    </w:p>
    <w:p w:rsidR="00012D32" w:rsidRPr="008E6E94" w:rsidRDefault="00C87046" w:rsidP="00012D32">
      <w:pPr>
        <w:rPr>
          <w:rFonts w:ascii="Arial" w:hAnsi="Arial" w:cs="Arial"/>
        </w:rPr>
      </w:pPr>
      <w:r>
        <w:rPr>
          <w:rFonts w:ascii="Arial" w:hAnsi="Arial" w:cs="Arial"/>
        </w:rPr>
        <w:t xml:space="preserve">        Literary Piece: </w:t>
      </w:r>
      <w:r w:rsidR="00012D32" w:rsidRPr="008E6E94">
        <w:rPr>
          <w:rFonts w:ascii="Arial" w:hAnsi="Arial" w:cs="Arial"/>
        </w:rPr>
        <w:tab/>
      </w:r>
      <w:r w:rsidR="00012D32" w:rsidRPr="008E6E94">
        <w:rPr>
          <w:rFonts w:ascii="Arial" w:hAnsi="Arial" w:cs="Arial"/>
        </w:rPr>
        <w:tab/>
        <w:t xml:space="preserve">    </w:t>
      </w:r>
      <w:r w:rsidR="00D45CCE" w:rsidRPr="008E6E94">
        <w:rPr>
          <w:rFonts w:ascii="Arial" w:hAnsi="Arial" w:cs="Arial"/>
        </w:rPr>
        <w:t xml:space="preserve"> </w:t>
      </w:r>
      <w:r w:rsidR="004025E3">
        <w:rPr>
          <w:rFonts w:ascii="Arial" w:hAnsi="Arial" w:cs="Arial"/>
        </w:rPr>
        <w:t xml:space="preserve">     </w:t>
      </w:r>
      <w:r w:rsidR="00012D32" w:rsidRPr="008E6E94">
        <w:rPr>
          <w:rFonts w:ascii="Arial" w:hAnsi="Arial" w:cs="Arial"/>
        </w:rPr>
        <w:t>1</w:t>
      </w:r>
      <w:r>
        <w:rPr>
          <w:rFonts w:ascii="Arial" w:hAnsi="Arial" w:cs="Arial"/>
        </w:rPr>
        <w:t>0</w:t>
      </w:r>
      <w:r w:rsidR="00012D32" w:rsidRPr="008E6E94">
        <w:rPr>
          <w:rFonts w:ascii="Arial" w:hAnsi="Arial" w:cs="Arial"/>
        </w:rPr>
        <w:t>0</w:t>
      </w:r>
      <w:r w:rsidR="00012D32"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w:t>
      </w:r>
      <w:r w:rsidR="00C87046">
        <w:rPr>
          <w:rFonts w:ascii="Arial" w:hAnsi="Arial" w:cs="Arial"/>
        </w:rPr>
        <w:t>Reflection Essays</w:t>
      </w:r>
      <w:r w:rsidRPr="008E6E94">
        <w:rPr>
          <w:rFonts w:ascii="Arial" w:hAnsi="Arial" w:cs="Arial"/>
        </w:rPr>
        <w:t xml:space="preserve">:             </w:t>
      </w:r>
      <w:r w:rsidR="00C87046">
        <w:rPr>
          <w:rFonts w:ascii="Arial" w:hAnsi="Arial" w:cs="Arial"/>
        </w:rPr>
        <w:t xml:space="preserve">   10</w:t>
      </w:r>
      <w:r w:rsidRPr="008E6E94">
        <w:rPr>
          <w:rFonts w:ascii="Arial" w:hAnsi="Arial" w:cs="Arial"/>
        </w:rPr>
        <w:t>0</w:t>
      </w:r>
      <w:r w:rsidR="00C87046">
        <w:rPr>
          <w:rFonts w:ascii="Arial" w:hAnsi="Arial" w:cs="Arial"/>
        </w:rPr>
        <w:t xml:space="preserve"> (4 @ 25 pts each)</w:t>
      </w:r>
    </w:p>
    <w:p w:rsidR="00012D32" w:rsidRPr="008E6E94"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100 (5 </w:t>
      </w:r>
      <w:r w:rsidR="00305F51" w:rsidRPr="008E6E94">
        <w:rPr>
          <w:rFonts w:ascii="Arial" w:hAnsi="Arial" w:cs="Arial"/>
        </w:rPr>
        <w:t>@ 20 pts each</w:t>
      </w:r>
      <w:r w:rsidR="00D45CCE" w:rsidRPr="008E6E94">
        <w:rPr>
          <w:rFonts w:ascii="Arial" w:hAnsi="Arial" w:cs="Arial"/>
        </w:rPr>
        <w:t>)</w:t>
      </w:r>
    </w:p>
    <w:p w:rsidR="00012D32" w:rsidRPr="008E6E94" w:rsidRDefault="00C87046" w:rsidP="00012D32">
      <w:pPr>
        <w:rPr>
          <w:rFonts w:ascii="Arial" w:hAnsi="Arial" w:cs="Arial"/>
        </w:rPr>
      </w:pPr>
      <w:r>
        <w:rPr>
          <w:rFonts w:ascii="Arial" w:hAnsi="Arial" w:cs="Arial"/>
        </w:rPr>
        <w:t xml:space="preserve">        </w:t>
      </w:r>
      <w:r w:rsidR="00012D32" w:rsidRPr="008E6E94">
        <w:rPr>
          <w:rFonts w:ascii="Arial" w:hAnsi="Arial" w:cs="Arial"/>
        </w:rPr>
        <w:t xml:space="preserve">Exams                  1              </w:t>
      </w:r>
      <w:r>
        <w:rPr>
          <w:rFonts w:ascii="Arial" w:hAnsi="Arial" w:cs="Arial"/>
        </w:rPr>
        <w:t>10</w:t>
      </w:r>
      <w:r w:rsidR="00012D32" w:rsidRPr="008E6E94">
        <w:rPr>
          <w:rFonts w:ascii="Arial" w:hAnsi="Arial" w:cs="Arial"/>
        </w:rPr>
        <w:t>0</w:t>
      </w:r>
    </w:p>
    <w:p w:rsidR="00012D32" w:rsidRPr="008E6E94" w:rsidRDefault="00012D32" w:rsidP="00012D32">
      <w:pPr>
        <w:rPr>
          <w:rFonts w:ascii="Arial" w:hAnsi="Arial" w:cs="Arial"/>
        </w:rPr>
      </w:pPr>
      <w:r w:rsidRPr="008E6E94">
        <w:rPr>
          <w:rFonts w:ascii="Arial" w:hAnsi="Arial" w:cs="Arial"/>
        </w:rPr>
        <w:t xml:space="preserve">                     </w:t>
      </w:r>
      <w:r w:rsidR="004025E3">
        <w:rPr>
          <w:rFonts w:ascii="Arial" w:hAnsi="Arial" w:cs="Arial"/>
        </w:rPr>
        <w:t xml:space="preserve">                2              </w:t>
      </w:r>
      <w:r w:rsidRPr="008E6E94">
        <w:rPr>
          <w:rFonts w:ascii="Arial" w:hAnsi="Arial" w:cs="Arial"/>
        </w:rPr>
        <w:t>100</w:t>
      </w:r>
    </w:p>
    <w:p w:rsidR="00012D32" w:rsidRPr="008E6E94" w:rsidRDefault="00012D32" w:rsidP="00012D32">
      <w:pPr>
        <w:rPr>
          <w:rFonts w:ascii="Arial" w:hAnsi="Arial" w:cs="Arial"/>
        </w:rPr>
      </w:pPr>
      <w:r w:rsidRPr="008E6E94">
        <w:rPr>
          <w:rFonts w:ascii="Arial" w:hAnsi="Arial" w:cs="Arial"/>
        </w:rPr>
        <w:t xml:space="preserve">                                     3              1</w:t>
      </w:r>
      <w:r w:rsidR="00E95A6B" w:rsidRPr="008E6E94">
        <w:rPr>
          <w:rFonts w:ascii="Arial" w:hAnsi="Arial" w:cs="Arial"/>
        </w:rPr>
        <w:t>5</w:t>
      </w:r>
      <w:r w:rsidRPr="008E6E94">
        <w:rPr>
          <w:rFonts w:ascii="Arial" w:hAnsi="Arial" w:cs="Arial"/>
        </w:rPr>
        <w:t>0</w:t>
      </w:r>
      <w:r w:rsidR="00D45CCE" w:rsidRPr="008E6E94">
        <w:rPr>
          <w:rFonts w:ascii="Arial" w:hAnsi="Arial" w:cs="Arial"/>
        </w:rPr>
        <w:t xml:space="preserve"> (Final)</w:t>
      </w:r>
    </w:p>
    <w:p w:rsidR="00012D32" w:rsidRPr="008E6E94" w:rsidRDefault="00012D32" w:rsidP="00012D32">
      <w:pPr>
        <w:rPr>
          <w:rFonts w:ascii="Arial" w:hAnsi="Arial" w:cs="Arial"/>
        </w:rPr>
      </w:pPr>
      <w:r w:rsidRPr="008E6E94">
        <w:rPr>
          <w:rFonts w:ascii="Arial" w:hAnsi="Arial" w:cs="Arial"/>
        </w:rPr>
        <w:t xml:space="preserve">       Participation                          </w:t>
      </w:r>
      <w:r w:rsidR="00E95A6B" w:rsidRPr="008E6E94">
        <w:rPr>
          <w:rFonts w:ascii="Arial" w:hAnsi="Arial" w:cs="Arial"/>
        </w:rPr>
        <w:t>10</w:t>
      </w:r>
      <w:r w:rsidRPr="008E6E94">
        <w:rPr>
          <w:rFonts w:ascii="Arial" w:hAnsi="Arial" w:cs="Arial"/>
        </w:rPr>
        <w:t xml:space="preserve">0     </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p>
    <w:p w:rsidR="00012D32" w:rsidRPr="008E6E94" w:rsidRDefault="00012D32" w:rsidP="00012D32">
      <w:pPr>
        <w:rPr>
          <w:rFonts w:ascii="Arial" w:hAnsi="Arial" w:cs="Arial"/>
        </w:rPr>
      </w:pPr>
    </w:p>
    <w:p w:rsidR="008E6E94" w:rsidRPr="008E6E94" w:rsidRDefault="008E6E94"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Pr="008E6E94" w:rsidRDefault="004F355D" w:rsidP="00012D32">
      <w:pPr>
        <w:rPr>
          <w:rFonts w:ascii="Arial" w:hAnsi="Arial" w:cs="Arial"/>
        </w:rPr>
      </w:pPr>
      <w:r>
        <w:rPr>
          <w:rFonts w:ascii="Arial" w:hAnsi="Arial" w:cs="Arial"/>
        </w:rPr>
        <w:t xml:space="preserve"> 599-0        </w:t>
      </w:r>
      <w:r w:rsidR="00A650DD">
        <w:rPr>
          <w:rFonts w:ascii="Arial" w:hAnsi="Arial" w:cs="Arial"/>
        </w:rPr>
        <w:t xml:space="preserve">=    </w:t>
      </w:r>
      <w:r w:rsidR="00012D32" w:rsidRPr="008E6E94">
        <w:rPr>
          <w:rFonts w:ascii="Arial" w:hAnsi="Arial" w:cs="Arial"/>
        </w:rPr>
        <w:t>F</w:t>
      </w:r>
    </w:p>
    <w:p w:rsidR="00A33C50" w:rsidRPr="008E6E94" w:rsidRDefault="00A33C50" w:rsidP="00FB00A0">
      <w:pPr>
        <w:rPr>
          <w:rFonts w:ascii="Arial" w:hAnsi="Arial" w:cs="Arial"/>
        </w:rPr>
      </w:pPr>
    </w:p>
    <w:p w:rsidR="00A33C50" w:rsidRPr="008E6E94" w:rsidRDefault="00A33C50" w:rsidP="00FB00A0">
      <w:pPr>
        <w:rPr>
          <w:rFonts w:ascii="Arial" w:hAnsi="Arial" w:cs="Arial"/>
        </w:rPr>
      </w:pPr>
    </w:p>
    <w:p w:rsidR="00012D32" w:rsidRPr="008E6E94" w:rsidRDefault="00012D32" w:rsidP="00C25D9E">
      <w:pPr>
        <w:rPr>
          <w:rFonts w:ascii="Arial" w:hAnsi="Arial" w:cs="Arial"/>
        </w:rPr>
      </w:pPr>
      <w:r w:rsidRPr="008E6E94">
        <w:rPr>
          <w:rFonts w:ascii="Arial" w:hAnsi="Arial" w:cs="Arial"/>
        </w:rPr>
        <w:t>Dropping and adding classes</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p>
    <w:p w:rsidR="00175900" w:rsidRPr="008E6E94" w:rsidRDefault="00175900" w:rsidP="00C25D9E">
      <w:pPr>
        <w:rPr>
          <w:rFonts w:ascii="Arial" w:hAnsi="Arial" w:cs="Arial"/>
        </w:rPr>
      </w:pPr>
    </w:p>
    <w:p w:rsidR="002D3DE4" w:rsidRPr="008E6E94" w:rsidRDefault="002D3DE4" w:rsidP="00C25D9E">
      <w:pPr>
        <w:rPr>
          <w:rFonts w:ascii="Arial" w:hAnsi="Arial" w:cs="Arial"/>
        </w:rPr>
      </w:pPr>
      <w:r w:rsidRPr="008E6E94">
        <w:rPr>
          <w:rFonts w:ascii="Arial" w:hAnsi="Arial" w:cs="Arial"/>
        </w:rPr>
        <w:t>Late and missed assignments:</w:t>
      </w:r>
    </w:p>
    <w:p w:rsidR="002D3DE4" w:rsidRPr="008E6E94" w:rsidRDefault="002D3DE4" w:rsidP="00C25D9E">
      <w:pPr>
        <w:rPr>
          <w:rFonts w:ascii="Arial" w:hAnsi="Arial" w:cs="Arial"/>
        </w:rPr>
      </w:pPr>
    </w:p>
    <w:p w:rsidR="00175900" w:rsidRPr="008E6E94" w:rsidRDefault="002D3DE4" w:rsidP="002D3DE4">
      <w:pPr>
        <w:numPr>
          <w:ilvl w:val="0"/>
          <w:numId w:val="2"/>
        </w:numPr>
        <w:rPr>
          <w:rFonts w:ascii="Arial" w:hAnsi="Arial" w:cs="Arial"/>
        </w:rPr>
      </w:pPr>
      <w:r w:rsidRPr="008E6E94">
        <w:rPr>
          <w:rFonts w:ascii="Arial" w:hAnsi="Arial" w:cs="Arial"/>
        </w:rPr>
        <w:t xml:space="preserve">A presentation that is not presented on the assigned date will receive </w:t>
      </w:r>
      <w:r w:rsidR="00D45CCE" w:rsidRPr="008E6E94">
        <w:rPr>
          <w:rFonts w:ascii="Arial" w:hAnsi="Arial" w:cs="Arial"/>
        </w:rPr>
        <w:t>zero points for that</w:t>
      </w:r>
      <w:r w:rsidR="00175900" w:rsidRPr="008E6E94">
        <w:rPr>
          <w:rFonts w:ascii="Arial" w:hAnsi="Arial" w:cs="Arial"/>
        </w:rPr>
        <w:t xml:space="preserve"> assignment.  </w:t>
      </w:r>
      <w:r w:rsidR="00175900" w:rsidRPr="008E6E94">
        <w:rPr>
          <w:rFonts w:ascii="Arial" w:hAnsi="Arial" w:cs="Arial"/>
          <w:b/>
        </w:rPr>
        <w:t>NO LATE WORK ACCEPTED</w:t>
      </w:r>
      <w:r w:rsidR="00175900" w:rsidRPr="008E6E94">
        <w:rPr>
          <w:rFonts w:ascii="Arial" w:hAnsi="Arial" w:cs="Arial"/>
        </w:rPr>
        <w:t>. No attachments by e-mail accepted for an</w:t>
      </w:r>
      <w:r w:rsidR="00D45CCE" w:rsidRPr="008E6E94">
        <w:rPr>
          <w:rFonts w:ascii="Arial" w:hAnsi="Arial" w:cs="Arial"/>
        </w:rPr>
        <w:t>y</w:t>
      </w:r>
      <w:r w:rsidR="00175900" w:rsidRPr="008E6E94">
        <w:rPr>
          <w:rFonts w:ascii="Arial" w:hAnsi="Arial" w:cs="Arial"/>
        </w:rPr>
        <w:t xml:space="preserve"> assignment.  If a student wants an assignment reviewed prior to the date it is due he/she must provide a hard copy.</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Pr="008E6E94" w:rsidRDefault="002D3DE4" w:rsidP="002D3DE4">
      <w:pPr>
        <w:rPr>
          <w:rFonts w:ascii="Arial" w:hAnsi="Arial" w:cs="Arial"/>
        </w:rPr>
      </w:pPr>
      <w:r w:rsidRPr="008E6E94">
        <w:rPr>
          <w:rFonts w:ascii="Arial" w:hAnsi="Arial" w:cs="Arial"/>
        </w:rPr>
        <w:t>Classroom Deportment</w:t>
      </w:r>
    </w:p>
    <w:p w:rsidR="002D3DE4" w:rsidRPr="008E6E94" w:rsidRDefault="002D3DE4" w:rsidP="002D3DE4">
      <w:pPr>
        <w:rPr>
          <w:rFonts w:ascii="Arial" w:hAnsi="Arial" w:cs="Arial"/>
        </w:rPr>
      </w:pPr>
    </w:p>
    <w:p w:rsidR="00D94383" w:rsidRPr="008E6E94"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 drop the class.</w:t>
      </w:r>
      <w:r w:rsidR="00D94383" w:rsidRPr="008E6E94">
        <w:rPr>
          <w:rFonts w:ascii="Arial" w:hAnsi="Arial" w:cs="Arial"/>
        </w:rPr>
        <w:t xml:space="preserve">  </w:t>
      </w:r>
      <w:r w:rsidR="00492572" w:rsidRPr="008E6E94">
        <w:rPr>
          <w:rFonts w:ascii="Arial" w:hAnsi="Arial" w:cs="Arial"/>
        </w:rPr>
        <w:t>Turn cell phones</w:t>
      </w:r>
      <w:r w:rsidR="00D45CCE" w:rsidRPr="008E6E94">
        <w:rPr>
          <w:rFonts w:ascii="Arial" w:hAnsi="Arial" w:cs="Arial"/>
        </w:rPr>
        <w:t>,</w:t>
      </w:r>
      <w:r w:rsidR="00492572" w:rsidRPr="008E6E94">
        <w:rPr>
          <w:rFonts w:ascii="Arial" w:hAnsi="Arial" w:cs="Arial"/>
        </w:rPr>
        <w:t xml:space="preserve"> pagers</w:t>
      </w:r>
      <w:r w:rsidR="00D45CCE" w:rsidRPr="008E6E94">
        <w:rPr>
          <w:rFonts w:ascii="Arial" w:hAnsi="Arial" w:cs="Arial"/>
        </w:rPr>
        <w:t xml:space="preserve">, and laptops </w:t>
      </w:r>
      <w:r w:rsidR="00A36E8D" w:rsidRPr="008E6E94">
        <w:rPr>
          <w:rFonts w:ascii="Arial" w:hAnsi="Arial" w:cs="Arial"/>
        </w:rPr>
        <w:t xml:space="preserve">off before coming to class. </w:t>
      </w:r>
      <w:r w:rsidR="00492572" w:rsidRPr="008E6E94">
        <w:rPr>
          <w:rFonts w:ascii="Arial" w:hAnsi="Arial" w:cs="Arial"/>
        </w:rPr>
        <w:t>Text messaging during class is not appropriate</w:t>
      </w:r>
      <w:r w:rsidR="00A36E8D" w:rsidRPr="008E6E94">
        <w:rPr>
          <w:rFonts w:ascii="Arial" w:hAnsi="Arial" w:cs="Arial"/>
        </w:rPr>
        <w:t xml:space="preserve"> </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8E6E94" w:rsidRPr="008E6E94" w:rsidRDefault="008E6E94" w:rsidP="002D3DE4">
      <w:pPr>
        <w:rPr>
          <w:rFonts w:ascii="Arial" w:hAnsi="Arial" w:cs="Arial"/>
        </w:rPr>
      </w:pPr>
    </w:p>
    <w:p w:rsidR="00D94383" w:rsidRPr="008E6E94" w:rsidRDefault="00D94383" w:rsidP="002D3DE4">
      <w:pPr>
        <w:rPr>
          <w:rFonts w:ascii="Arial" w:hAnsi="Arial" w:cs="Arial"/>
        </w:rPr>
      </w:pPr>
      <w:r w:rsidRPr="008E6E94">
        <w:rPr>
          <w:rFonts w:ascii="Arial" w:hAnsi="Arial" w:cs="Arial"/>
        </w:rPr>
        <w:t>Student Rights:</w:t>
      </w:r>
    </w:p>
    <w:p w:rsidR="00D94383" w:rsidRPr="008E6E94" w:rsidRDefault="00D94383" w:rsidP="002D3DE4">
      <w:pPr>
        <w:rPr>
          <w:rFonts w:ascii="Arial" w:hAnsi="Arial" w:cs="Arial"/>
        </w:rPr>
      </w:pPr>
    </w:p>
    <w:p w:rsidR="002D3DE4" w:rsidRPr="008E6E9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9F0EAD" w:rsidRPr="008E6E94" w:rsidRDefault="009F0EAD" w:rsidP="002D3DE4">
      <w:pPr>
        <w:rPr>
          <w:rFonts w:ascii="Arial" w:hAnsi="Arial" w:cs="Arial"/>
        </w:rPr>
      </w:pPr>
    </w:p>
    <w:p w:rsidR="00D43D09" w:rsidRDefault="008C6371" w:rsidP="00776756">
      <w:pPr>
        <w:rPr>
          <w:rFonts w:ascii="Arial" w:hAnsi="Arial" w:cs="Arial"/>
        </w:rPr>
      </w:pPr>
      <w:r w:rsidRPr="008E6E94">
        <w:rPr>
          <w:rFonts w:ascii="Arial" w:hAnsi="Arial" w:cs="Arial"/>
        </w:rPr>
        <w:br w:type="page"/>
      </w:r>
    </w:p>
    <w:p w:rsidR="008C6371" w:rsidRPr="008E6E94" w:rsidRDefault="008C6371" w:rsidP="00012D32">
      <w:pPr>
        <w:jc w:val="center"/>
        <w:rPr>
          <w:rFonts w:ascii="Arial" w:hAnsi="Arial" w:cs="Arial"/>
        </w:rPr>
      </w:pPr>
      <w:r w:rsidRPr="008E6E94">
        <w:rPr>
          <w:rFonts w:ascii="Arial" w:hAnsi="Arial" w:cs="Arial"/>
        </w:rPr>
        <w:lastRenderedPageBreak/>
        <w:t>Daily Schedule</w:t>
      </w:r>
    </w:p>
    <w:p w:rsidR="008C6371" w:rsidRPr="008E6E94" w:rsidRDefault="008C6371" w:rsidP="008C6371">
      <w:pPr>
        <w:jc w:val="center"/>
        <w:rPr>
          <w:rFonts w:ascii="Arial" w:hAnsi="Arial" w:cs="Arial"/>
        </w:rPr>
      </w:pPr>
    </w:p>
    <w:tbl>
      <w:tblPr>
        <w:tblStyle w:val="TableGrid"/>
        <w:tblW w:w="0" w:type="auto"/>
        <w:tblLook w:val="01E0"/>
      </w:tblPr>
      <w:tblGrid>
        <w:gridCol w:w="918"/>
        <w:gridCol w:w="4986"/>
        <w:gridCol w:w="2952"/>
      </w:tblGrid>
      <w:tr w:rsidR="008C6371" w:rsidRPr="008E6E94" w:rsidTr="004F355D">
        <w:tc>
          <w:tcPr>
            <w:tcW w:w="918" w:type="dxa"/>
          </w:tcPr>
          <w:p w:rsidR="008C6371" w:rsidRPr="008E6E94" w:rsidRDefault="004F355D" w:rsidP="008C6371">
            <w:pPr>
              <w:rPr>
                <w:rFonts w:ascii="Arial" w:hAnsi="Arial" w:cs="Arial"/>
              </w:rPr>
            </w:pPr>
            <w:r>
              <w:rPr>
                <w:rFonts w:ascii="Arial" w:hAnsi="Arial" w:cs="Arial"/>
              </w:rPr>
              <w:t>8-18</w:t>
            </w:r>
          </w:p>
        </w:tc>
        <w:tc>
          <w:tcPr>
            <w:tcW w:w="4986"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Pr="008E6E94" w:rsidRDefault="008C6371" w:rsidP="008C6371">
            <w:pPr>
              <w:rPr>
                <w:rFonts w:ascii="Arial" w:hAnsi="Arial" w:cs="Arial"/>
              </w:rPr>
            </w:pPr>
          </w:p>
        </w:tc>
        <w:tc>
          <w:tcPr>
            <w:tcW w:w="2952" w:type="dxa"/>
          </w:tcPr>
          <w:p w:rsidR="008C6371" w:rsidRPr="008E6E94" w:rsidRDefault="008C6371" w:rsidP="00D83A68">
            <w:pPr>
              <w:rPr>
                <w:rFonts w:ascii="Arial" w:hAnsi="Arial" w:cs="Arial"/>
              </w:rPr>
            </w:pPr>
          </w:p>
        </w:tc>
      </w:tr>
      <w:tr w:rsidR="008C6371" w:rsidRPr="008E6E94" w:rsidTr="004F355D">
        <w:tc>
          <w:tcPr>
            <w:tcW w:w="918" w:type="dxa"/>
          </w:tcPr>
          <w:p w:rsidR="008C6371" w:rsidRPr="008E6E94" w:rsidRDefault="004F355D" w:rsidP="008C6371">
            <w:pPr>
              <w:rPr>
                <w:rFonts w:ascii="Arial" w:hAnsi="Arial" w:cs="Arial"/>
              </w:rPr>
            </w:pPr>
            <w:r>
              <w:rPr>
                <w:rFonts w:ascii="Arial" w:hAnsi="Arial" w:cs="Arial"/>
              </w:rPr>
              <w:t>8-</w:t>
            </w:r>
            <w:r w:rsidR="00D43D09">
              <w:rPr>
                <w:rFonts w:ascii="Arial" w:hAnsi="Arial" w:cs="Arial"/>
              </w:rPr>
              <w:t>22</w:t>
            </w:r>
          </w:p>
        </w:tc>
        <w:tc>
          <w:tcPr>
            <w:tcW w:w="4986" w:type="dxa"/>
          </w:tcPr>
          <w:p w:rsidR="008C6371" w:rsidRDefault="00145B04" w:rsidP="00145B04">
            <w:pPr>
              <w:rPr>
                <w:rFonts w:ascii="Arial" w:hAnsi="Arial" w:cs="Arial"/>
              </w:rPr>
            </w:pPr>
            <w:r>
              <w:rPr>
                <w:rFonts w:ascii="Arial" w:hAnsi="Arial" w:cs="Arial"/>
              </w:rPr>
              <w:t>Your Role In Interpretation</w:t>
            </w:r>
          </w:p>
          <w:p w:rsidR="00D43D09" w:rsidRDefault="00D43D09" w:rsidP="00D43D09">
            <w:pPr>
              <w:rPr>
                <w:rFonts w:ascii="Arial" w:hAnsi="Arial" w:cs="Arial"/>
              </w:rPr>
            </w:pPr>
            <w:r>
              <w:rPr>
                <w:rFonts w:ascii="Arial" w:hAnsi="Arial" w:cs="Arial"/>
              </w:rPr>
              <w:t>Choosing a text</w:t>
            </w:r>
          </w:p>
          <w:p w:rsidR="00145B04" w:rsidRPr="008E6E94" w:rsidRDefault="00145B04" w:rsidP="00145B04">
            <w:pPr>
              <w:rPr>
                <w:rFonts w:ascii="Arial" w:hAnsi="Arial" w:cs="Arial"/>
              </w:rPr>
            </w:pPr>
          </w:p>
        </w:tc>
        <w:tc>
          <w:tcPr>
            <w:tcW w:w="2952" w:type="dxa"/>
          </w:tcPr>
          <w:p w:rsidR="008C6371" w:rsidRPr="008E6E94" w:rsidRDefault="00145B04" w:rsidP="008C6371">
            <w:pPr>
              <w:rPr>
                <w:rFonts w:ascii="Arial" w:hAnsi="Arial" w:cs="Arial"/>
              </w:rPr>
            </w:pPr>
            <w:r>
              <w:rPr>
                <w:rFonts w:ascii="Arial" w:hAnsi="Arial" w:cs="Arial"/>
              </w:rPr>
              <w:t>1</w:t>
            </w:r>
          </w:p>
        </w:tc>
      </w:tr>
      <w:tr w:rsidR="008C6371" w:rsidRPr="008E6E94" w:rsidTr="004F355D">
        <w:tc>
          <w:tcPr>
            <w:tcW w:w="918" w:type="dxa"/>
          </w:tcPr>
          <w:p w:rsidR="008C6371" w:rsidRPr="008E6E94" w:rsidRDefault="004F355D" w:rsidP="008C6371">
            <w:pPr>
              <w:rPr>
                <w:rFonts w:ascii="Arial" w:hAnsi="Arial" w:cs="Arial"/>
              </w:rPr>
            </w:pPr>
            <w:r>
              <w:rPr>
                <w:rFonts w:ascii="Arial" w:hAnsi="Arial" w:cs="Arial"/>
              </w:rPr>
              <w:t>8-</w:t>
            </w:r>
            <w:r w:rsidR="00D43D09">
              <w:rPr>
                <w:rFonts w:ascii="Arial" w:hAnsi="Arial" w:cs="Arial"/>
              </w:rPr>
              <w:t>25</w:t>
            </w:r>
          </w:p>
        </w:tc>
        <w:tc>
          <w:tcPr>
            <w:tcW w:w="4986" w:type="dxa"/>
          </w:tcPr>
          <w:p w:rsidR="00D43D09" w:rsidRDefault="00D43D09" w:rsidP="00D43D09">
            <w:pPr>
              <w:rPr>
                <w:rFonts w:ascii="Arial" w:hAnsi="Arial" w:cs="Arial"/>
              </w:rPr>
            </w:pPr>
            <w:r>
              <w:rPr>
                <w:rFonts w:ascii="Arial" w:hAnsi="Arial" w:cs="Arial"/>
              </w:rPr>
              <w:t xml:space="preserve">Mini Presentations </w:t>
            </w:r>
          </w:p>
          <w:p w:rsidR="00145B04" w:rsidRPr="008E6E94" w:rsidRDefault="00D43D09" w:rsidP="00D43D09">
            <w:pPr>
              <w:rPr>
                <w:rFonts w:ascii="Arial" w:hAnsi="Arial" w:cs="Arial"/>
              </w:rPr>
            </w:pPr>
            <w:r>
              <w:rPr>
                <w:rFonts w:ascii="Arial" w:hAnsi="Arial" w:cs="Arial"/>
              </w:rPr>
              <w:t>Discuss Presentations</w:t>
            </w:r>
          </w:p>
        </w:tc>
        <w:tc>
          <w:tcPr>
            <w:tcW w:w="2952" w:type="dxa"/>
          </w:tcPr>
          <w:p w:rsidR="008C6371" w:rsidRPr="008E6E94" w:rsidRDefault="007F0FA3" w:rsidP="004125D7">
            <w:pPr>
              <w:rPr>
                <w:rFonts w:ascii="Arial" w:hAnsi="Arial" w:cs="Arial"/>
              </w:rPr>
            </w:pPr>
            <w:r>
              <w:rPr>
                <w:rFonts w:ascii="Arial" w:hAnsi="Arial" w:cs="Arial"/>
              </w:rPr>
              <w:t>1</w:t>
            </w:r>
          </w:p>
        </w:tc>
      </w:tr>
      <w:tr w:rsidR="00C65372" w:rsidRPr="008E6E94" w:rsidTr="004F355D">
        <w:trPr>
          <w:trHeight w:val="530"/>
        </w:trPr>
        <w:tc>
          <w:tcPr>
            <w:tcW w:w="918" w:type="dxa"/>
          </w:tcPr>
          <w:p w:rsidR="00C65372" w:rsidRPr="008E6E94" w:rsidRDefault="004F355D" w:rsidP="008C6371">
            <w:pPr>
              <w:rPr>
                <w:rFonts w:ascii="Arial" w:hAnsi="Arial" w:cs="Arial"/>
              </w:rPr>
            </w:pPr>
            <w:r>
              <w:rPr>
                <w:rFonts w:ascii="Arial" w:hAnsi="Arial" w:cs="Arial"/>
              </w:rPr>
              <w:t>8-</w:t>
            </w:r>
            <w:r w:rsidR="00D43D09">
              <w:rPr>
                <w:rFonts w:ascii="Arial" w:hAnsi="Arial" w:cs="Arial"/>
              </w:rPr>
              <w:t>27</w:t>
            </w:r>
          </w:p>
        </w:tc>
        <w:tc>
          <w:tcPr>
            <w:tcW w:w="4986" w:type="dxa"/>
          </w:tcPr>
          <w:p w:rsidR="00D43D09" w:rsidRDefault="00D43D09" w:rsidP="00D43D09">
            <w:pPr>
              <w:rPr>
                <w:rFonts w:ascii="Arial" w:hAnsi="Arial" w:cs="Arial"/>
              </w:rPr>
            </w:pPr>
            <w:r>
              <w:rPr>
                <w:rFonts w:ascii="Arial" w:hAnsi="Arial" w:cs="Arial"/>
              </w:rPr>
              <w:t>Appreciation of Literature</w:t>
            </w:r>
          </w:p>
          <w:p w:rsidR="00C65372" w:rsidRPr="00145B04" w:rsidRDefault="00D43D09" w:rsidP="007F0FA3">
            <w:pPr>
              <w:rPr>
                <w:rFonts w:ascii="Arial" w:hAnsi="Arial" w:cs="Arial"/>
              </w:rPr>
            </w:pPr>
            <w:r w:rsidRPr="008E6E94">
              <w:rPr>
                <w:rFonts w:ascii="Arial" w:hAnsi="Arial" w:cs="Arial"/>
              </w:rPr>
              <w:t xml:space="preserve">Speech Outlines </w:t>
            </w:r>
          </w:p>
        </w:tc>
        <w:tc>
          <w:tcPr>
            <w:tcW w:w="2952" w:type="dxa"/>
          </w:tcPr>
          <w:p w:rsidR="00C65372" w:rsidRPr="008E6E94" w:rsidRDefault="00C65372" w:rsidP="005633E3">
            <w:pPr>
              <w:rPr>
                <w:rFonts w:ascii="Arial" w:hAnsi="Arial" w:cs="Arial"/>
              </w:rPr>
            </w:pPr>
          </w:p>
        </w:tc>
      </w:tr>
      <w:tr w:rsidR="00C65372" w:rsidRPr="008E6E94" w:rsidTr="004F355D">
        <w:tc>
          <w:tcPr>
            <w:tcW w:w="918" w:type="dxa"/>
          </w:tcPr>
          <w:p w:rsidR="00C65372" w:rsidRPr="008E6E94" w:rsidRDefault="00D43D09" w:rsidP="008C6371">
            <w:pPr>
              <w:rPr>
                <w:rFonts w:ascii="Arial" w:hAnsi="Arial" w:cs="Arial"/>
              </w:rPr>
            </w:pPr>
            <w:r>
              <w:rPr>
                <w:rFonts w:ascii="Arial" w:hAnsi="Arial" w:cs="Arial"/>
              </w:rPr>
              <w:t>8-29</w:t>
            </w:r>
          </w:p>
        </w:tc>
        <w:tc>
          <w:tcPr>
            <w:tcW w:w="4986" w:type="dxa"/>
          </w:tcPr>
          <w:p w:rsidR="00D43D09" w:rsidRDefault="00D43D09" w:rsidP="00D43D09">
            <w:pPr>
              <w:rPr>
                <w:rFonts w:ascii="Arial" w:hAnsi="Arial" w:cs="Arial"/>
              </w:rPr>
            </w:pPr>
            <w:r>
              <w:rPr>
                <w:rFonts w:ascii="Arial" w:hAnsi="Arial" w:cs="Arial"/>
              </w:rPr>
              <w:t>Literary Analysis</w:t>
            </w:r>
          </w:p>
          <w:p w:rsidR="00145B04" w:rsidRPr="008E6E94" w:rsidRDefault="00145B04" w:rsidP="00D43D09">
            <w:pPr>
              <w:rPr>
                <w:rFonts w:ascii="Arial" w:hAnsi="Arial" w:cs="Arial"/>
              </w:rPr>
            </w:pPr>
          </w:p>
        </w:tc>
        <w:tc>
          <w:tcPr>
            <w:tcW w:w="2952" w:type="dxa"/>
          </w:tcPr>
          <w:p w:rsidR="00C65372" w:rsidRPr="008E6E94" w:rsidRDefault="007F0FA3" w:rsidP="005633E3">
            <w:pPr>
              <w:rPr>
                <w:rFonts w:ascii="Arial" w:hAnsi="Arial" w:cs="Arial"/>
              </w:rPr>
            </w:pPr>
            <w:r>
              <w:rPr>
                <w:rFonts w:ascii="Arial" w:hAnsi="Arial" w:cs="Arial"/>
              </w:rPr>
              <w:t>2</w:t>
            </w:r>
          </w:p>
        </w:tc>
      </w:tr>
      <w:tr w:rsidR="005815A3" w:rsidRPr="008E6E94" w:rsidTr="004F355D">
        <w:tc>
          <w:tcPr>
            <w:tcW w:w="918" w:type="dxa"/>
          </w:tcPr>
          <w:p w:rsidR="005815A3" w:rsidRPr="008E6E94" w:rsidRDefault="00D43D09" w:rsidP="008C6371">
            <w:pPr>
              <w:rPr>
                <w:rFonts w:ascii="Arial" w:hAnsi="Arial" w:cs="Arial"/>
              </w:rPr>
            </w:pPr>
            <w:r>
              <w:rPr>
                <w:rFonts w:ascii="Arial" w:hAnsi="Arial" w:cs="Arial"/>
              </w:rPr>
              <w:t>9-1</w:t>
            </w:r>
          </w:p>
        </w:tc>
        <w:tc>
          <w:tcPr>
            <w:tcW w:w="4986" w:type="dxa"/>
          </w:tcPr>
          <w:p w:rsidR="00D43D09" w:rsidRPr="008E6E94" w:rsidRDefault="00D43D09" w:rsidP="00D43D09">
            <w:pPr>
              <w:rPr>
                <w:rFonts w:ascii="Arial" w:hAnsi="Arial" w:cs="Arial"/>
                <w:b/>
              </w:rPr>
            </w:pPr>
            <w:r w:rsidRPr="008E6E94">
              <w:rPr>
                <w:rFonts w:ascii="Arial" w:hAnsi="Arial" w:cs="Arial"/>
                <w:b/>
              </w:rPr>
              <w:t>Holiday</w:t>
            </w:r>
            <w:r>
              <w:rPr>
                <w:rFonts w:ascii="Arial" w:hAnsi="Arial" w:cs="Arial"/>
                <w:b/>
              </w:rPr>
              <w:t xml:space="preserve"> Labor Day</w:t>
            </w:r>
          </w:p>
          <w:p w:rsidR="00145B04" w:rsidRPr="008E6E94" w:rsidRDefault="00145B04" w:rsidP="00D43D09">
            <w:pPr>
              <w:rPr>
                <w:rFonts w:ascii="Arial" w:hAnsi="Arial" w:cs="Arial"/>
              </w:rPr>
            </w:pPr>
          </w:p>
        </w:tc>
        <w:tc>
          <w:tcPr>
            <w:tcW w:w="2952" w:type="dxa"/>
          </w:tcPr>
          <w:p w:rsidR="005815A3" w:rsidRPr="008E6E94" w:rsidRDefault="005815A3" w:rsidP="00D83A68">
            <w:pPr>
              <w:rPr>
                <w:rFonts w:ascii="Arial" w:hAnsi="Arial" w:cs="Arial"/>
              </w:rPr>
            </w:pPr>
          </w:p>
        </w:tc>
      </w:tr>
      <w:tr w:rsidR="005815A3" w:rsidRPr="008E6E94" w:rsidTr="004F355D">
        <w:tc>
          <w:tcPr>
            <w:tcW w:w="918" w:type="dxa"/>
          </w:tcPr>
          <w:p w:rsidR="005815A3" w:rsidRPr="008E6E94" w:rsidRDefault="00D43D09" w:rsidP="008C6371">
            <w:pPr>
              <w:rPr>
                <w:rFonts w:ascii="Arial" w:hAnsi="Arial" w:cs="Arial"/>
              </w:rPr>
            </w:pPr>
            <w:r>
              <w:rPr>
                <w:rFonts w:ascii="Arial" w:hAnsi="Arial" w:cs="Arial"/>
              </w:rPr>
              <w:t>9-3</w:t>
            </w:r>
          </w:p>
        </w:tc>
        <w:tc>
          <w:tcPr>
            <w:tcW w:w="4986" w:type="dxa"/>
          </w:tcPr>
          <w:p w:rsidR="00D43D09" w:rsidRDefault="00D43D09" w:rsidP="00D43D09">
            <w:pPr>
              <w:rPr>
                <w:rFonts w:ascii="Arial" w:hAnsi="Arial" w:cs="Arial"/>
              </w:rPr>
            </w:pPr>
            <w:r w:rsidRPr="00145B04">
              <w:rPr>
                <w:rFonts w:ascii="Arial" w:hAnsi="Arial" w:cs="Arial"/>
              </w:rPr>
              <w:t>Personal Narratives</w:t>
            </w:r>
            <w:r>
              <w:rPr>
                <w:rFonts w:ascii="Arial" w:hAnsi="Arial" w:cs="Arial"/>
              </w:rPr>
              <w:t xml:space="preserve"> </w:t>
            </w:r>
          </w:p>
          <w:p w:rsidR="00145B04" w:rsidRPr="00145B04" w:rsidRDefault="00145B04" w:rsidP="00D43D09">
            <w:pPr>
              <w:rPr>
                <w:rFonts w:ascii="Arial" w:hAnsi="Arial" w:cs="Arial"/>
              </w:rPr>
            </w:pPr>
          </w:p>
        </w:tc>
        <w:tc>
          <w:tcPr>
            <w:tcW w:w="2952" w:type="dxa"/>
          </w:tcPr>
          <w:p w:rsidR="00145B04" w:rsidRDefault="00145B04" w:rsidP="00C11A88">
            <w:pPr>
              <w:rPr>
                <w:rFonts w:ascii="Arial" w:hAnsi="Arial" w:cs="Arial"/>
              </w:rPr>
            </w:pPr>
          </w:p>
          <w:p w:rsidR="005815A3" w:rsidRPr="008E6E94" w:rsidRDefault="005815A3" w:rsidP="00C11A88">
            <w:pPr>
              <w:rPr>
                <w:rFonts w:ascii="Arial" w:hAnsi="Arial" w:cs="Arial"/>
              </w:rPr>
            </w:pPr>
          </w:p>
        </w:tc>
      </w:tr>
      <w:tr w:rsidR="00C11A88" w:rsidRPr="008E6E94" w:rsidTr="004F355D">
        <w:tc>
          <w:tcPr>
            <w:tcW w:w="918" w:type="dxa"/>
          </w:tcPr>
          <w:p w:rsidR="00C11A88" w:rsidRPr="008E6E94" w:rsidRDefault="00D43D09" w:rsidP="00C11A88">
            <w:pPr>
              <w:rPr>
                <w:rFonts w:ascii="Arial" w:hAnsi="Arial" w:cs="Arial"/>
              </w:rPr>
            </w:pPr>
            <w:r>
              <w:rPr>
                <w:rFonts w:ascii="Arial" w:hAnsi="Arial" w:cs="Arial"/>
              </w:rPr>
              <w:t>9-5</w:t>
            </w:r>
          </w:p>
        </w:tc>
        <w:tc>
          <w:tcPr>
            <w:tcW w:w="4986" w:type="dxa"/>
          </w:tcPr>
          <w:p w:rsidR="00D43D09" w:rsidRDefault="00D43D09" w:rsidP="00D43D09">
            <w:pPr>
              <w:rPr>
                <w:rFonts w:ascii="Arial" w:hAnsi="Arial" w:cs="Arial"/>
              </w:rPr>
            </w:pPr>
            <w:r>
              <w:rPr>
                <w:rFonts w:ascii="Arial" w:hAnsi="Arial" w:cs="Arial"/>
              </w:rPr>
              <w:t>Continue Narratives</w:t>
            </w:r>
          </w:p>
          <w:p w:rsidR="00145B04" w:rsidRPr="008E6E94" w:rsidRDefault="00145B04" w:rsidP="00D43D09">
            <w:pPr>
              <w:rPr>
                <w:rFonts w:ascii="Arial" w:hAnsi="Arial" w:cs="Arial"/>
              </w:rPr>
            </w:pPr>
          </w:p>
        </w:tc>
        <w:tc>
          <w:tcPr>
            <w:tcW w:w="2952" w:type="dxa"/>
          </w:tcPr>
          <w:p w:rsidR="007F0FA3" w:rsidRDefault="007F0FA3" w:rsidP="00C11A88">
            <w:pPr>
              <w:rPr>
                <w:rFonts w:ascii="Arial" w:hAnsi="Arial" w:cs="Arial"/>
              </w:rPr>
            </w:pPr>
            <w:r>
              <w:rPr>
                <w:rFonts w:ascii="Arial" w:hAnsi="Arial" w:cs="Arial"/>
              </w:rPr>
              <w:t>3</w:t>
            </w:r>
          </w:p>
          <w:p w:rsidR="00C11A88" w:rsidRPr="008E6E94" w:rsidRDefault="00C11A88" w:rsidP="00C11A88">
            <w:pPr>
              <w:rPr>
                <w:rFonts w:ascii="Arial" w:hAnsi="Arial" w:cs="Arial"/>
              </w:rPr>
            </w:pPr>
          </w:p>
        </w:tc>
      </w:tr>
      <w:tr w:rsidR="00E15C0A" w:rsidRPr="008E6E94" w:rsidTr="004F355D">
        <w:tc>
          <w:tcPr>
            <w:tcW w:w="918" w:type="dxa"/>
          </w:tcPr>
          <w:p w:rsidR="00E15C0A" w:rsidRPr="008E6E94" w:rsidRDefault="00D43D09" w:rsidP="003D154E">
            <w:pPr>
              <w:rPr>
                <w:rFonts w:ascii="Arial" w:hAnsi="Arial" w:cs="Arial"/>
              </w:rPr>
            </w:pPr>
            <w:r>
              <w:rPr>
                <w:rFonts w:ascii="Arial" w:hAnsi="Arial" w:cs="Arial"/>
              </w:rPr>
              <w:t>9-8</w:t>
            </w:r>
          </w:p>
        </w:tc>
        <w:tc>
          <w:tcPr>
            <w:tcW w:w="4986" w:type="dxa"/>
          </w:tcPr>
          <w:p w:rsidR="007F0FA3" w:rsidRPr="00145B04" w:rsidRDefault="007F0FA3" w:rsidP="007F0FA3">
            <w:pPr>
              <w:rPr>
                <w:rFonts w:ascii="Arial" w:hAnsi="Arial" w:cs="Arial"/>
              </w:rPr>
            </w:pPr>
            <w:r w:rsidRPr="00145B04">
              <w:rPr>
                <w:rFonts w:ascii="Arial" w:hAnsi="Arial" w:cs="Arial"/>
              </w:rPr>
              <w:t>Share Literature</w:t>
            </w:r>
          </w:p>
          <w:p w:rsidR="00F13988" w:rsidRPr="008E6E94" w:rsidRDefault="007F0FA3" w:rsidP="007F0FA3">
            <w:pPr>
              <w:rPr>
                <w:rFonts w:ascii="Arial" w:hAnsi="Arial" w:cs="Arial"/>
              </w:rPr>
            </w:pPr>
            <w:r w:rsidRPr="008E6E94">
              <w:rPr>
                <w:rFonts w:ascii="Arial" w:hAnsi="Arial" w:cs="Arial"/>
              </w:rPr>
              <w:t xml:space="preserve">Mini Presentations </w:t>
            </w:r>
          </w:p>
        </w:tc>
        <w:tc>
          <w:tcPr>
            <w:tcW w:w="2952" w:type="dxa"/>
          </w:tcPr>
          <w:p w:rsidR="00E15C0A" w:rsidRPr="008E6E94" w:rsidRDefault="00E15C0A" w:rsidP="004125D7">
            <w:pPr>
              <w:rPr>
                <w:rFonts w:ascii="Arial" w:hAnsi="Arial" w:cs="Arial"/>
              </w:rPr>
            </w:pPr>
          </w:p>
        </w:tc>
      </w:tr>
      <w:tr w:rsidR="00E15C0A" w:rsidRPr="008E6E94" w:rsidTr="004F355D">
        <w:tc>
          <w:tcPr>
            <w:tcW w:w="918" w:type="dxa"/>
          </w:tcPr>
          <w:p w:rsidR="00E15C0A" w:rsidRPr="008E6E94" w:rsidRDefault="00D43D09" w:rsidP="00D43D09">
            <w:pPr>
              <w:rPr>
                <w:rFonts w:ascii="Arial" w:hAnsi="Arial" w:cs="Arial"/>
              </w:rPr>
            </w:pPr>
            <w:r>
              <w:rPr>
                <w:rFonts w:ascii="Arial" w:hAnsi="Arial" w:cs="Arial"/>
              </w:rPr>
              <w:t>9-10</w:t>
            </w:r>
          </w:p>
        </w:tc>
        <w:tc>
          <w:tcPr>
            <w:tcW w:w="4986" w:type="dxa"/>
          </w:tcPr>
          <w:p w:rsidR="00D43D09" w:rsidRDefault="00D43D09" w:rsidP="00D43D09">
            <w:pPr>
              <w:rPr>
                <w:rFonts w:ascii="Arial" w:hAnsi="Arial" w:cs="Arial"/>
              </w:rPr>
            </w:pPr>
            <w:r>
              <w:rPr>
                <w:rFonts w:ascii="Arial" w:hAnsi="Arial" w:cs="Arial"/>
              </w:rPr>
              <w:t xml:space="preserve">Rehearsal and Performance </w:t>
            </w:r>
          </w:p>
          <w:p w:rsidR="00E15C0A" w:rsidRPr="008E6E94" w:rsidRDefault="00D43D09" w:rsidP="00D43D09">
            <w:pPr>
              <w:rPr>
                <w:rFonts w:ascii="Arial" w:hAnsi="Arial" w:cs="Arial"/>
              </w:rPr>
            </w:pPr>
            <w:r>
              <w:rPr>
                <w:rFonts w:ascii="Arial" w:hAnsi="Arial" w:cs="Arial"/>
              </w:rPr>
              <w:t>Styles of Delivery</w:t>
            </w:r>
          </w:p>
        </w:tc>
        <w:tc>
          <w:tcPr>
            <w:tcW w:w="2952" w:type="dxa"/>
          </w:tcPr>
          <w:p w:rsidR="00E15C0A" w:rsidRPr="008E6E94" w:rsidRDefault="00D43D09" w:rsidP="004125D7">
            <w:pPr>
              <w:rPr>
                <w:rFonts w:ascii="Arial" w:hAnsi="Arial" w:cs="Arial"/>
              </w:rPr>
            </w:pPr>
            <w:r>
              <w:rPr>
                <w:rFonts w:ascii="Arial" w:hAnsi="Arial" w:cs="Arial"/>
              </w:rPr>
              <w:t>4</w:t>
            </w:r>
          </w:p>
        </w:tc>
      </w:tr>
      <w:tr w:rsidR="00E15C0A" w:rsidRPr="008E6E94" w:rsidTr="004F355D">
        <w:tc>
          <w:tcPr>
            <w:tcW w:w="918" w:type="dxa"/>
          </w:tcPr>
          <w:p w:rsidR="00E15C0A" w:rsidRPr="008E6E94" w:rsidRDefault="00D43D09" w:rsidP="008A399D">
            <w:pPr>
              <w:rPr>
                <w:rFonts w:ascii="Arial" w:hAnsi="Arial" w:cs="Arial"/>
              </w:rPr>
            </w:pPr>
            <w:r>
              <w:rPr>
                <w:rFonts w:ascii="Arial" w:hAnsi="Arial" w:cs="Arial"/>
              </w:rPr>
              <w:t>9-12</w:t>
            </w:r>
          </w:p>
        </w:tc>
        <w:tc>
          <w:tcPr>
            <w:tcW w:w="4986" w:type="dxa"/>
          </w:tcPr>
          <w:p w:rsidR="00D43D09" w:rsidRDefault="00D43D09" w:rsidP="00D43D09">
            <w:pPr>
              <w:rPr>
                <w:rFonts w:ascii="Arial" w:hAnsi="Arial" w:cs="Arial"/>
              </w:rPr>
            </w:pPr>
            <w:r>
              <w:rPr>
                <w:rFonts w:ascii="Arial" w:hAnsi="Arial" w:cs="Arial"/>
              </w:rPr>
              <w:t>Practice Delivery Styles</w:t>
            </w:r>
          </w:p>
          <w:p w:rsidR="00145B04" w:rsidRPr="008E6E94" w:rsidRDefault="00D43D09" w:rsidP="00D43D09">
            <w:pPr>
              <w:rPr>
                <w:rFonts w:ascii="Arial" w:hAnsi="Arial" w:cs="Arial"/>
              </w:rPr>
            </w:pPr>
            <w:r>
              <w:rPr>
                <w:rFonts w:ascii="Arial" w:hAnsi="Arial" w:cs="Arial"/>
              </w:rPr>
              <w:t>Discuss Literary Pieces</w:t>
            </w:r>
            <w:r w:rsidRPr="008E6E94">
              <w:rPr>
                <w:rFonts w:ascii="Arial" w:hAnsi="Arial" w:cs="Arial"/>
              </w:rPr>
              <w:t xml:space="preserve"> </w:t>
            </w:r>
          </w:p>
        </w:tc>
        <w:tc>
          <w:tcPr>
            <w:tcW w:w="2952" w:type="dxa"/>
          </w:tcPr>
          <w:p w:rsidR="007F0FA3" w:rsidRDefault="007F0FA3" w:rsidP="007F0FA3">
            <w:pPr>
              <w:rPr>
                <w:rFonts w:ascii="Arial" w:hAnsi="Arial" w:cs="Arial"/>
              </w:rPr>
            </w:pPr>
            <w:r>
              <w:rPr>
                <w:rFonts w:ascii="Arial" w:hAnsi="Arial" w:cs="Arial"/>
              </w:rPr>
              <w:t>4</w:t>
            </w:r>
          </w:p>
          <w:p w:rsidR="00E15C0A" w:rsidRPr="008E6E94" w:rsidRDefault="00E15C0A" w:rsidP="007F0FA3">
            <w:pPr>
              <w:rPr>
                <w:rFonts w:ascii="Arial" w:hAnsi="Arial" w:cs="Arial"/>
              </w:rPr>
            </w:pPr>
          </w:p>
        </w:tc>
      </w:tr>
      <w:tr w:rsidR="008A399D" w:rsidRPr="008E6E94" w:rsidTr="004F355D">
        <w:tc>
          <w:tcPr>
            <w:tcW w:w="918" w:type="dxa"/>
          </w:tcPr>
          <w:p w:rsidR="008A399D" w:rsidRPr="008E6E94" w:rsidRDefault="00D43D09" w:rsidP="00AC0477">
            <w:pPr>
              <w:rPr>
                <w:rFonts w:ascii="Arial" w:hAnsi="Arial" w:cs="Arial"/>
              </w:rPr>
            </w:pPr>
            <w:r>
              <w:rPr>
                <w:rFonts w:ascii="Arial" w:hAnsi="Arial" w:cs="Arial"/>
              </w:rPr>
              <w:t>9-15</w:t>
            </w:r>
          </w:p>
        </w:tc>
        <w:tc>
          <w:tcPr>
            <w:tcW w:w="4986" w:type="dxa"/>
          </w:tcPr>
          <w:p w:rsidR="00D43D09" w:rsidRPr="008E6E94" w:rsidRDefault="00D43D09" w:rsidP="00D43D09">
            <w:pPr>
              <w:rPr>
                <w:rFonts w:ascii="Arial" w:hAnsi="Arial" w:cs="Arial"/>
              </w:rPr>
            </w:pPr>
            <w:r w:rsidRPr="008E6E94">
              <w:rPr>
                <w:rFonts w:ascii="Arial" w:hAnsi="Arial" w:cs="Arial"/>
              </w:rPr>
              <w:t xml:space="preserve">Mini Presentations </w:t>
            </w:r>
            <w:r>
              <w:rPr>
                <w:rFonts w:ascii="Arial" w:hAnsi="Arial" w:cs="Arial"/>
              </w:rPr>
              <w:t>on Literature</w:t>
            </w:r>
          </w:p>
          <w:p w:rsidR="008A399D" w:rsidRPr="008E6E94" w:rsidRDefault="008A399D" w:rsidP="00D43D09">
            <w:pPr>
              <w:rPr>
                <w:rFonts w:ascii="Arial" w:hAnsi="Arial" w:cs="Arial"/>
              </w:rPr>
            </w:pPr>
          </w:p>
        </w:tc>
        <w:tc>
          <w:tcPr>
            <w:tcW w:w="2952" w:type="dxa"/>
          </w:tcPr>
          <w:p w:rsidR="008A399D" w:rsidRPr="008E6E94" w:rsidRDefault="008A399D" w:rsidP="00D83A68">
            <w:pPr>
              <w:rPr>
                <w:rFonts w:ascii="Arial" w:hAnsi="Arial" w:cs="Arial"/>
              </w:rPr>
            </w:pPr>
          </w:p>
        </w:tc>
      </w:tr>
      <w:tr w:rsidR="00D43D09" w:rsidRPr="008E6E94" w:rsidTr="004F355D">
        <w:tc>
          <w:tcPr>
            <w:tcW w:w="918" w:type="dxa"/>
          </w:tcPr>
          <w:p w:rsidR="00D43D09" w:rsidRPr="008E6E94" w:rsidRDefault="00D43D09" w:rsidP="00A7684E">
            <w:pPr>
              <w:rPr>
                <w:rFonts w:ascii="Arial" w:hAnsi="Arial" w:cs="Arial"/>
              </w:rPr>
            </w:pPr>
            <w:r>
              <w:rPr>
                <w:rFonts w:ascii="Arial" w:hAnsi="Arial" w:cs="Arial"/>
              </w:rPr>
              <w:t>9-17</w:t>
            </w:r>
          </w:p>
        </w:tc>
        <w:tc>
          <w:tcPr>
            <w:tcW w:w="4986" w:type="dxa"/>
          </w:tcPr>
          <w:p w:rsidR="00D43D09" w:rsidRDefault="00D43D09" w:rsidP="00A7684E">
            <w:pPr>
              <w:rPr>
                <w:rFonts w:ascii="Arial" w:hAnsi="Arial" w:cs="Arial"/>
              </w:rPr>
            </w:pPr>
            <w:r>
              <w:rPr>
                <w:rFonts w:ascii="Arial" w:hAnsi="Arial" w:cs="Arial"/>
              </w:rPr>
              <w:t>Children’s Literature Presentations</w:t>
            </w:r>
          </w:p>
          <w:p w:rsidR="00D43D09" w:rsidRPr="008E6E94" w:rsidRDefault="00D43D09" w:rsidP="00A7684E">
            <w:pPr>
              <w:rPr>
                <w:rFonts w:ascii="Arial" w:hAnsi="Arial" w:cs="Arial"/>
              </w:rPr>
            </w:pPr>
          </w:p>
        </w:tc>
        <w:tc>
          <w:tcPr>
            <w:tcW w:w="2952" w:type="dxa"/>
          </w:tcPr>
          <w:p w:rsidR="00D43D09" w:rsidRPr="008E6E94" w:rsidRDefault="00D43D09" w:rsidP="004125D7">
            <w:pPr>
              <w:rPr>
                <w:rFonts w:ascii="Arial" w:hAnsi="Arial" w:cs="Arial"/>
              </w:rPr>
            </w:pPr>
          </w:p>
        </w:tc>
      </w:tr>
      <w:tr w:rsidR="00D43D09" w:rsidRPr="008E6E94" w:rsidTr="004F355D">
        <w:tc>
          <w:tcPr>
            <w:tcW w:w="918" w:type="dxa"/>
          </w:tcPr>
          <w:p w:rsidR="00D43D09" w:rsidRPr="008E6E94" w:rsidRDefault="00D43D09" w:rsidP="00AC0477">
            <w:pPr>
              <w:rPr>
                <w:rFonts w:ascii="Arial" w:hAnsi="Arial" w:cs="Arial"/>
              </w:rPr>
            </w:pPr>
            <w:r>
              <w:rPr>
                <w:rFonts w:ascii="Arial" w:hAnsi="Arial" w:cs="Arial"/>
              </w:rPr>
              <w:t>9-19</w:t>
            </w:r>
          </w:p>
        </w:tc>
        <w:tc>
          <w:tcPr>
            <w:tcW w:w="4986" w:type="dxa"/>
          </w:tcPr>
          <w:p w:rsidR="00D43D09" w:rsidRDefault="00D43D09" w:rsidP="00D43D09">
            <w:pPr>
              <w:rPr>
                <w:rFonts w:ascii="Arial" w:hAnsi="Arial" w:cs="Arial"/>
              </w:rPr>
            </w:pPr>
            <w:r>
              <w:rPr>
                <w:rFonts w:ascii="Arial" w:hAnsi="Arial" w:cs="Arial"/>
              </w:rPr>
              <w:t>Continue Presentations</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AC0477">
            <w:pPr>
              <w:rPr>
                <w:rFonts w:ascii="Arial" w:hAnsi="Arial" w:cs="Arial"/>
              </w:rPr>
            </w:pPr>
            <w:r>
              <w:rPr>
                <w:rFonts w:ascii="Arial" w:hAnsi="Arial" w:cs="Arial"/>
              </w:rPr>
              <w:t>9-22</w:t>
            </w:r>
          </w:p>
        </w:tc>
        <w:tc>
          <w:tcPr>
            <w:tcW w:w="4986" w:type="dxa"/>
          </w:tcPr>
          <w:p w:rsidR="00D43D09" w:rsidRDefault="00D43D09" w:rsidP="00D43D09">
            <w:pPr>
              <w:rPr>
                <w:rFonts w:ascii="Arial" w:hAnsi="Arial" w:cs="Arial"/>
              </w:rPr>
            </w:pPr>
            <w:r>
              <w:rPr>
                <w:rFonts w:ascii="Arial" w:hAnsi="Arial" w:cs="Arial"/>
              </w:rPr>
              <w:t>Finish Presentations</w:t>
            </w:r>
          </w:p>
          <w:p w:rsidR="00D43D09" w:rsidRPr="008E6E94" w:rsidRDefault="00D43D09" w:rsidP="00D43D09">
            <w:pPr>
              <w:rPr>
                <w:rFonts w:ascii="Arial" w:hAnsi="Arial" w:cs="Arial"/>
              </w:rPr>
            </w:pPr>
          </w:p>
        </w:tc>
        <w:tc>
          <w:tcPr>
            <w:tcW w:w="2952" w:type="dxa"/>
          </w:tcPr>
          <w:p w:rsidR="00D43D09" w:rsidRPr="008E6E94" w:rsidRDefault="00D43D09" w:rsidP="004125D7">
            <w:pPr>
              <w:rPr>
                <w:rFonts w:ascii="Arial" w:hAnsi="Arial" w:cs="Arial"/>
              </w:rPr>
            </w:pPr>
          </w:p>
        </w:tc>
      </w:tr>
      <w:tr w:rsidR="00D43D09" w:rsidRPr="008E6E94" w:rsidTr="004F355D">
        <w:tc>
          <w:tcPr>
            <w:tcW w:w="918" w:type="dxa"/>
          </w:tcPr>
          <w:p w:rsidR="00D43D09" w:rsidRPr="008E6E94" w:rsidRDefault="00D43D09" w:rsidP="00AC0477">
            <w:pPr>
              <w:rPr>
                <w:rFonts w:ascii="Arial" w:hAnsi="Arial" w:cs="Arial"/>
              </w:rPr>
            </w:pPr>
            <w:r>
              <w:rPr>
                <w:rFonts w:ascii="Arial" w:hAnsi="Arial" w:cs="Arial"/>
              </w:rPr>
              <w:t>9-24</w:t>
            </w:r>
          </w:p>
        </w:tc>
        <w:tc>
          <w:tcPr>
            <w:tcW w:w="4986" w:type="dxa"/>
          </w:tcPr>
          <w:p w:rsidR="00D43D09" w:rsidRDefault="00D43D09" w:rsidP="00D43D09">
            <w:pPr>
              <w:rPr>
                <w:rFonts w:ascii="Arial" w:hAnsi="Arial" w:cs="Arial"/>
              </w:rPr>
            </w:pPr>
            <w:r>
              <w:rPr>
                <w:rFonts w:ascii="Arial" w:hAnsi="Arial" w:cs="Arial"/>
              </w:rPr>
              <w:t>The Audience</w:t>
            </w:r>
          </w:p>
          <w:p w:rsidR="00D43D09" w:rsidRPr="008E6E94" w:rsidRDefault="00D43D09" w:rsidP="001E1731">
            <w:pPr>
              <w:rPr>
                <w:rFonts w:ascii="Arial" w:hAnsi="Arial" w:cs="Arial"/>
              </w:rPr>
            </w:pPr>
            <w:r>
              <w:rPr>
                <w:rFonts w:ascii="Arial" w:hAnsi="Arial" w:cs="Arial"/>
              </w:rPr>
              <w:t>Guidelines for Evaluation</w:t>
            </w:r>
          </w:p>
        </w:tc>
        <w:tc>
          <w:tcPr>
            <w:tcW w:w="2952" w:type="dxa"/>
          </w:tcPr>
          <w:p w:rsidR="00D43D09" w:rsidRPr="008E6E94" w:rsidRDefault="00D43D09" w:rsidP="004125D7">
            <w:pPr>
              <w:rPr>
                <w:rFonts w:ascii="Arial" w:hAnsi="Arial" w:cs="Arial"/>
              </w:rPr>
            </w:pPr>
            <w:r>
              <w:rPr>
                <w:rFonts w:ascii="Arial" w:hAnsi="Arial" w:cs="Arial"/>
              </w:rPr>
              <w:t>5</w:t>
            </w:r>
          </w:p>
        </w:tc>
      </w:tr>
      <w:tr w:rsidR="00D43D09" w:rsidRPr="008E6E94" w:rsidTr="00F13988">
        <w:trPr>
          <w:trHeight w:val="620"/>
        </w:trPr>
        <w:tc>
          <w:tcPr>
            <w:tcW w:w="918" w:type="dxa"/>
          </w:tcPr>
          <w:p w:rsidR="00D43D09" w:rsidRPr="008E6E94" w:rsidRDefault="00D43D09" w:rsidP="003D154E">
            <w:pPr>
              <w:rPr>
                <w:rFonts w:ascii="Arial" w:hAnsi="Arial" w:cs="Arial"/>
              </w:rPr>
            </w:pPr>
            <w:r>
              <w:rPr>
                <w:rFonts w:ascii="Arial" w:hAnsi="Arial" w:cs="Arial"/>
              </w:rPr>
              <w:t>9-26</w:t>
            </w:r>
          </w:p>
        </w:tc>
        <w:tc>
          <w:tcPr>
            <w:tcW w:w="4986" w:type="dxa"/>
          </w:tcPr>
          <w:p w:rsidR="00D43D09" w:rsidRDefault="00D43D09" w:rsidP="00D43D09">
            <w:pPr>
              <w:rPr>
                <w:rFonts w:ascii="Arial" w:hAnsi="Arial" w:cs="Arial"/>
              </w:rPr>
            </w:pPr>
            <w:r>
              <w:rPr>
                <w:rFonts w:ascii="Arial" w:hAnsi="Arial" w:cs="Arial"/>
              </w:rPr>
              <w:t>Review for Exam 1</w:t>
            </w:r>
          </w:p>
          <w:p w:rsidR="00D43D09" w:rsidRPr="00F13988"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EB183E">
            <w:pPr>
              <w:rPr>
                <w:rFonts w:ascii="Arial" w:hAnsi="Arial" w:cs="Arial"/>
              </w:rPr>
            </w:pPr>
            <w:r>
              <w:rPr>
                <w:rFonts w:ascii="Arial" w:hAnsi="Arial" w:cs="Arial"/>
              </w:rPr>
              <w:t>9-29</w:t>
            </w:r>
          </w:p>
        </w:tc>
        <w:tc>
          <w:tcPr>
            <w:tcW w:w="4986" w:type="dxa"/>
          </w:tcPr>
          <w:p w:rsidR="00D43D09" w:rsidRDefault="00D43D09" w:rsidP="00D43D09">
            <w:pPr>
              <w:rPr>
                <w:rFonts w:ascii="Arial" w:hAnsi="Arial" w:cs="Arial"/>
              </w:rPr>
            </w:pPr>
            <w:r>
              <w:rPr>
                <w:rFonts w:ascii="Arial" w:hAnsi="Arial" w:cs="Arial"/>
              </w:rPr>
              <w:t>Exam #1 (1-5)</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EB183E">
            <w:pPr>
              <w:rPr>
                <w:rFonts w:ascii="Arial" w:hAnsi="Arial" w:cs="Arial"/>
              </w:rPr>
            </w:pPr>
            <w:r>
              <w:rPr>
                <w:rFonts w:ascii="Arial" w:hAnsi="Arial" w:cs="Arial"/>
              </w:rPr>
              <w:t>10-1</w:t>
            </w:r>
          </w:p>
        </w:tc>
        <w:tc>
          <w:tcPr>
            <w:tcW w:w="4986" w:type="dxa"/>
          </w:tcPr>
          <w:p w:rsidR="00D43D09" w:rsidRDefault="00D43D09" w:rsidP="00D43D09">
            <w:pPr>
              <w:rPr>
                <w:rFonts w:ascii="Arial" w:hAnsi="Arial" w:cs="Arial"/>
              </w:rPr>
            </w:pPr>
            <w:r>
              <w:rPr>
                <w:rFonts w:ascii="Arial" w:hAnsi="Arial" w:cs="Arial"/>
              </w:rPr>
              <w:t>Prose Fiction Stories being told</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r>
              <w:rPr>
                <w:rFonts w:ascii="Arial" w:hAnsi="Arial" w:cs="Arial"/>
              </w:rPr>
              <w:t>6</w:t>
            </w:r>
          </w:p>
        </w:tc>
      </w:tr>
      <w:tr w:rsidR="00D43D09" w:rsidRPr="008E6E94" w:rsidTr="004F355D">
        <w:tc>
          <w:tcPr>
            <w:tcW w:w="918" w:type="dxa"/>
          </w:tcPr>
          <w:p w:rsidR="00D43D09" w:rsidRPr="008E6E94" w:rsidRDefault="00D43D09" w:rsidP="00EB183E">
            <w:pPr>
              <w:rPr>
                <w:rFonts w:ascii="Arial" w:hAnsi="Arial" w:cs="Arial"/>
              </w:rPr>
            </w:pPr>
            <w:r>
              <w:rPr>
                <w:rFonts w:ascii="Arial" w:hAnsi="Arial" w:cs="Arial"/>
              </w:rPr>
              <w:t>10-3</w:t>
            </w:r>
          </w:p>
        </w:tc>
        <w:tc>
          <w:tcPr>
            <w:tcW w:w="4986" w:type="dxa"/>
          </w:tcPr>
          <w:p w:rsidR="00D43D09" w:rsidRPr="008E6E94" w:rsidRDefault="00D43D09" w:rsidP="00D43D09">
            <w:pPr>
              <w:rPr>
                <w:rFonts w:ascii="Arial" w:hAnsi="Arial" w:cs="Arial"/>
              </w:rPr>
            </w:pPr>
            <w:r>
              <w:rPr>
                <w:rFonts w:ascii="Arial" w:hAnsi="Arial" w:cs="Arial"/>
              </w:rPr>
              <w:t xml:space="preserve">Examples Share writing </w:t>
            </w:r>
          </w:p>
          <w:p w:rsidR="00D43D09" w:rsidRPr="008E6E94" w:rsidRDefault="00D43D09" w:rsidP="00D43D09">
            <w:pPr>
              <w:rPr>
                <w:rFonts w:ascii="Arial" w:hAnsi="Arial" w:cs="Arial"/>
              </w:rPr>
            </w:pPr>
            <w:r>
              <w:rPr>
                <w:rFonts w:ascii="Arial" w:hAnsi="Arial" w:cs="Arial"/>
              </w:rPr>
              <w:t>Discuss presentations</w:t>
            </w: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EB183E">
            <w:pPr>
              <w:rPr>
                <w:rFonts w:ascii="Arial" w:hAnsi="Arial" w:cs="Arial"/>
              </w:rPr>
            </w:pPr>
            <w:r>
              <w:rPr>
                <w:rFonts w:ascii="Arial" w:hAnsi="Arial" w:cs="Arial"/>
              </w:rPr>
              <w:t>10-6</w:t>
            </w:r>
          </w:p>
        </w:tc>
        <w:tc>
          <w:tcPr>
            <w:tcW w:w="4986" w:type="dxa"/>
          </w:tcPr>
          <w:p w:rsidR="00D43D09" w:rsidRDefault="00D43D09" w:rsidP="00D43D09">
            <w:pPr>
              <w:rPr>
                <w:rFonts w:ascii="Arial" w:hAnsi="Arial" w:cs="Arial"/>
              </w:rPr>
            </w:pPr>
            <w:r>
              <w:rPr>
                <w:rFonts w:ascii="Arial" w:hAnsi="Arial" w:cs="Arial"/>
              </w:rPr>
              <w:t>Personal literature presentations</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EB183E">
            <w:pPr>
              <w:rPr>
                <w:rFonts w:ascii="Arial" w:hAnsi="Arial" w:cs="Arial"/>
              </w:rPr>
            </w:pPr>
            <w:r>
              <w:rPr>
                <w:rFonts w:ascii="Arial" w:hAnsi="Arial" w:cs="Arial"/>
              </w:rPr>
              <w:lastRenderedPageBreak/>
              <w:t>10-8</w:t>
            </w:r>
          </w:p>
        </w:tc>
        <w:tc>
          <w:tcPr>
            <w:tcW w:w="4986" w:type="dxa"/>
          </w:tcPr>
          <w:p w:rsidR="00D43D09" w:rsidRPr="008E6E94" w:rsidRDefault="00D43D09" w:rsidP="00D43D09">
            <w:pPr>
              <w:rPr>
                <w:rFonts w:ascii="Arial" w:hAnsi="Arial" w:cs="Arial"/>
              </w:rPr>
            </w:pPr>
            <w:r w:rsidRPr="008E6E94">
              <w:rPr>
                <w:rFonts w:ascii="Arial" w:hAnsi="Arial" w:cs="Arial"/>
              </w:rPr>
              <w:t xml:space="preserve">Continue Speeches </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EB183E">
            <w:pPr>
              <w:rPr>
                <w:rFonts w:ascii="Arial" w:hAnsi="Arial" w:cs="Arial"/>
              </w:rPr>
            </w:pPr>
            <w:r>
              <w:rPr>
                <w:rFonts w:ascii="Arial" w:hAnsi="Arial" w:cs="Arial"/>
              </w:rPr>
              <w:t>10-10</w:t>
            </w:r>
          </w:p>
        </w:tc>
        <w:tc>
          <w:tcPr>
            <w:tcW w:w="4986" w:type="dxa"/>
          </w:tcPr>
          <w:p w:rsidR="00D43D09" w:rsidRDefault="00D43D09" w:rsidP="00D43D09">
            <w:pPr>
              <w:rPr>
                <w:rFonts w:ascii="Arial" w:hAnsi="Arial" w:cs="Arial"/>
              </w:rPr>
            </w:pPr>
            <w:r>
              <w:rPr>
                <w:rFonts w:ascii="Arial" w:hAnsi="Arial" w:cs="Arial"/>
              </w:rPr>
              <w:t>Finish Presentations</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EB183E">
            <w:pPr>
              <w:rPr>
                <w:rFonts w:ascii="Arial" w:hAnsi="Arial" w:cs="Arial"/>
              </w:rPr>
            </w:pPr>
            <w:r>
              <w:rPr>
                <w:rFonts w:ascii="Arial" w:hAnsi="Arial" w:cs="Arial"/>
              </w:rPr>
              <w:t>10-13</w:t>
            </w:r>
          </w:p>
        </w:tc>
        <w:tc>
          <w:tcPr>
            <w:tcW w:w="4986" w:type="dxa"/>
          </w:tcPr>
          <w:p w:rsidR="00D43D09" w:rsidRDefault="00D43D09" w:rsidP="00D43D09">
            <w:pPr>
              <w:rPr>
                <w:rFonts w:ascii="Arial" w:hAnsi="Arial" w:cs="Arial"/>
              </w:rPr>
            </w:pPr>
            <w:r>
              <w:rPr>
                <w:rFonts w:ascii="Arial" w:hAnsi="Arial" w:cs="Arial"/>
              </w:rPr>
              <w:t>Drama</w:t>
            </w:r>
          </w:p>
          <w:p w:rsidR="00D43D09" w:rsidRPr="008E6E94" w:rsidRDefault="00D43D09" w:rsidP="001E1731">
            <w:pPr>
              <w:rPr>
                <w:rFonts w:ascii="Arial" w:hAnsi="Arial" w:cs="Arial"/>
              </w:rPr>
            </w:pPr>
          </w:p>
        </w:tc>
        <w:tc>
          <w:tcPr>
            <w:tcW w:w="2952" w:type="dxa"/>
          </w:tcPr>
          <w:p w:rsidR="00D43D09" w:rsidRPr="008E6E94" w:rsidRDefault="00D43D09" w:rsidP="003D154E">
            <w:pPr>
              <w:rPr>
                <w:rFonts w:ascii="Arial" w:hAnsi="Arial" w:cs="Arial"/>
              </w:rPr>
            </w:pPr>
            <w:r>
              <w:rPr>
                <w:rFonts w:ascii="Arial" w:hAnsi="Arial" w:cs="Arial"/>
              </w:rPr>
              <w:t>7</w:t>
            </w:r>
          </w:p>
        </w:tc>
      </w:tr>
      <w:tr w:rsidR="00D43D09" w:rsidRPr="008E6E94" w:rsidTr="004F355D">
        <w:tc>
          <w:tcPr>
            <w:tcW w:w="918" w:type="dxa"/>
          </w:tcPr>
          <w:p w:rsidR="00D43D09" w:rsidRPr="008E6E94" w:rsidRDefault="00D43D09" w:rsidP="00EB183E">
            <w:pPr>
              <w:rPr>
                <w:rFonts w:ascii="Arial" w:hAnsi="Arial" w:cs="Arial"/>
              </w:rPr>
            </w:pPr>
            <w:r>
              <w:rPr>
                <w:rFonts w:ascii="Arial" w:hAnsi="Arial" w:cs="Arial"/>
              </w:rPr>
              <w:t>10-15</w:t>
            </w:r>
          </w:p>
        </w:tc>
        <w:tc>
          <w:tcPr>
            <w:tcW w:w="4986" w:type="dxa"/>
          </w:tcPr>
          <w:p w:rsidR="00D43D09" w:rsidRDefault="00D43D09" w:rsidP="00D43D09">
            <w:pPr>
              <w:rPr>
                <w:rFonts w:ascii="Arial" w:hAnsi="Arial" w:cs="Arial"/>
              </w:rPr>
            </w:pPr>
            <w:r>
              <w:rPr>
                <w:rFonts w:ascii="Arial" w:hAnsi="Arial" w:cs="Arial"/>
              </w:rPr>
              <w:t>Drama in your interpretation</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r>
              <w:rPr>
                <w:rFonts w:ascii="Arial" w:hAnsi="Arial" w:cs="Arial"/>
              </w:rPr>
              <w:t>7</w:t>
            </w:r>
          </w:p>
        </w:tc>
      </w:tr>
      <w:tr w:rsidR="00D43D09" w:rsidRPr="008E6E94" w:rsidTr="004F355D">
        <w:tc>
          <w:tcPr>
            <w:tcW w:w="918" w:type="dxa"/>
          </w:tcPr>
          <w:p w:rsidR="00D43D09" w:rsidRPr="008E6E94" w:rsidRDefault="00D43D09" w:rsidP="004F355D">
            <w:pPr>
              <w:rPr>
                <w:rFonts w:ascii="Arial" w:hAnsi="Arial" w:cs="Arial"/>
              </w:rPr>
            </w:pPr>
            <w:r>
              <w:rPr>
                <w:rFonts w:ascii="Arial" w:hAnsi="Arial" w:cs="Arial"/>
              </w:rPr>
              <w:t>10-17</w:t>
            </w:r>
          </w:p>
        </w:tc>
        <w:tc>
          <w:tcPr>
            <w:tcW w:w="4986" w:type="dxa"/>
          </w:tcPr>
          <w:p w:rsidR="00D43D09" w:rsidRDefault="00D43D09" w:rsidP="00D43D09">
            <w:pPr>
              <w:rPr>
                <w:rFonts w:ascii="Arial" w:hAnsi="Arial" w:cs="Arial"/>
              </w:rPr>
            </w:pPr>
            <w:r>
              <w:rPr>
                <w:rFonts w:ascii="Arial" w:hAnsi="Arial" w:cs="Arial"/>
              </w:rPr>
              <w:t>Poetry</w:t>
            </w:r>
          </w:p>
          <w:p w:rsidR="00D43D09" w:rsidRPr="008E6E94" w:rsidRDefault="00D43D09" w:rsidP="00D43D09">
            <w:pPr>
              <w:rPr>
                <w:rFonts w:ascii="Arial" w:hAnsi="Arial" w:cs="Arial"/>
              </w:rPr>
            </w:pPr>
          </w:p>
        </w:tc>
        <w:tc>
          <w:tcPr>
            <w:tcW w:w="2952" w:type="dxa"/>
          </w:tcPr>
          <w:p w:rsidR="00D43D09" w:rsidRDefault="00D43D09" w:rsidP="00D43D09">
            <w:pPr>
              <w:rPr>
                <w:rFonts w:ascii="Arial" w:hAnsi="Arial" w:cs="Arial"/>
              </w:rPr>
            </w:pPr>
            <w:r>
              <w:rPr>
                <w:rFonts w:ascii="Arial" w:hAnsi="Arial" w:cs="Arial"/>
              </w:rPr>
              <w:t>8</w:t>
            </w:r>
          </w:p>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3D154E">
            <w:pPr>
              <w:rPr>
                <w:rFonts w:ascii="Arial" w:hAnsi="Arial" w:cs="Arial"/>
              </w:rPr>
            </w:pPr>
            <w:r>
              <w:rPr>
                <w:rFonts w:ascii="Arial" w:hAnsi="Arial" w:cs="Arial"/>
              </w:rPr>
              <w:t>10-20</w:t>
            </w:r>
          </w:p>
        </w:tc>
        <w:tc>
          <w:tcPr>
            <w:tcW w:w="4986" w:type="dxa"/>
          </w:tcPr>
          <w:p w:rsidR="00D43D09" w:rsidRDefault="00D43D09" w:rsidP="00D43D09">
            <w:pPr>
              <w:rPr>
                <w:rFonts w:ascii="Arial" w:hAnsi="Arial" w:cs="Arial"/>
              </w:rPr>
            </w:pPr>
            <w:r>
              <w:rPr>
                <w:rFonts w:ascii="Arial" w:hAnsi="Arial" w:cs="Arial"/>
              </w:rPr>
              <w:t>Styles of Poetry</w:t>
            </w:r>
          </w:p>
          <w:p w:rsidR="00D43D09" w:rsidRPr="008E6E94" w:rsidRDefault="00D43D09" w:rsidP="00D43D09">
            <w:pPr>
              <w:rPr>
                <w:rFonts w:ascii="Arial" w:hAnsi="Arial" w:cs="Arial"/>
              </w:rPr>
            </w:pPr>
            <w:r>
              <w:rPr>
                <w:rFonts w:ascii="Arial" w:hAnsi="Arial" w:cs="Arial"/>
              </w:rPr>
              <w:t>Share poetry</w:t>
            </w:r>
          </w:p>
        </w:tc>
        <w:tc>
          <w:tcPr>
            <w:tcW w:w="2952" w:type="dxa"/>
          </w:tcPr>
          <w:p w:rsidR="00D43D09" w:rsidRPr="008E6E94" w:rsidRDefault="00D43D09" w:rsidP="003D154E">
            <w:pPr>
              <w:rPr>
                <w:rFonts w:ascii="Arial" w:hAnsi="Arial" w:cs="Arial"/>
              </w:rPr>
            </w:pPr>
            <w:r>
              <w:rPr>
                <w:rFonts w:ascii="Arial" w:hAnsi="Arial" w:cs="Arial"/>
              </w:rPr>
              <w:t>8</w:t>
            </w: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10-22</w:t>
            </w:r>
          </w:p>
        </w:tc>
        <w:tc>
          <w:tcPr>
            <w:tcW w:w="4986" w:type="dxa"/>
          </w:tcPr>
          <w:p w:rsidR="00D43D09" w:rsidRDefault="00D43D09" w:rsidP="00D43D09">
            <w:pPr>
              <w:rPr>
                <w:rFonts w:ascii="Arial" w:hAnsi="Arial" w:cs="Arial"/>
              </w:rPr>
            </w:pPr>
            <w:r>
              <w:rPr>
                <w:rFonts w:ascii="Arial" w:hAnsi="Arial" w:cs="Arial"/>
              </w:rPr>
              <w:t>Selecting texts</w:t>
            </w:r>
          </w:p>
          <w:p w:rsidR="00D43D09" w:rsidRPr="008E6E94" w:rsidRDefault="00D43D09" w:rsidP="00D43D09">
            <w:pPr>
              <w:rPr>
                <w:rFonts w:ascii="Arial" w:hAnsi="Arial" w:cs="Arial"/>
              </w:rPr>
            </w:pPr>
            <w:r>
              <w:rPr>
                <w:rFonts w:ascii="Arial" w:hAnsi="Arial" w:cs="Arial"/>
              </w:rPr>
              <w:t xml:space="preserve">Performance Styles </w:t>
            </w:r>
          </w:p>
        </w:tc>
        <w:tc>
          <w:tcPr>
            <w:tcW w:w="2952" w:type="dxa"/>
          </w:tcPr>
          <w:p w:rsidR="00D43D09" w:rsidRPr="008E6E94" w:rsidRDefault="00D43D09" w:rsidP="001E1731">
            <w:pPr>
              <w:rPr>
                <w:rFonts w:ascii="Arial" w:hAnsi="Arial" w:cs="Arial"/>
              </w:rPr>
            </w:pPr>
            <w:r>
              <w:rPr>
                <w:rFonts w:ascii="Arial" w:hAnsi="Arial" w:cs="Arial"/>
              </w:rPr>
              <w:t>9</w:t>
            </w: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10-24</w:t>
            </w:r>
          </w:p>
        </w:tc>
        <w:tc>
          <w:tcPr>
            <w:tcW w:w="4986" w:type="dxa"/>
          </w:tcPr>
          <w:p w:rsidR="00D43D09" w:rsidRDefault="00D43D09" w:rsidP="00D43D09">
            <w:pPr>
              <w:rPr>
                <w:rFonts w:ascii="Arial" w:hAnsi="Arial" w:cs="Arial"/>
              </w:rPr>
            </w:pPr>
            <w:r>
              <w:rPr>
                <w:rFonts w:ascii="Arial" w:hAnsi="Arial" w:cs="Arial"/>
              </w:rPr>
              <w:t>Personal T</w:t>
            </w:r>
            <w:r w:rsidRPr="007F0FA3">
              <w:rPr>
                <w:rFonts w:ascii="Arial" w:hAnsi="Arial" w:cs="Arial"/>
              </w:rPr>
              <w:t>exts</w:t>
            </w:r>
            <w:r>
              <w:rPr>
                <w:rFonts w:ascii="Arial" w:hAnsi="Arial" w:cs="Arial"/>
              </w:rPr>
              <w:t xml:space="preserve"> Presentations</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10-27</w:t>
            </w:r>
          </w:p>
        </w:tc>
        <w:tc>
          <w:tcPr>
            <w:tcW w:w="4986" w:type="dxa"/>
          </w:tcPr>
          <w:p w:rsidR="00D43D09" w:rsidRPr="008E6E94" w:rsidRDefault="00D43D09" w:rsidP="00D43D09">
            <w:pPr>
              <w:rPr>
                <w:rFonts w:ascii="Arial" w:hAnsi="Arial" w:cs="Arial"/>
              </w:rPr>
            </w:pPr>
            <w:r w:rsidRPr="008E6E94">
              <w:rPr>
                <w:rFonts w:ascii="Arial" w:hAnsi="Arial" w:cs="Arial"/>
              </w:rPr>
              <w:t xml:space="preserve">Continue Speeches </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10-29</w:t>
            </w:r>
          </w:p>
        </w:tc>
        <w:tc>
          <w:tcPr>
            <w:tcW w:w="4986" w:type="dxa"/>
          </w:tcPr>
          <w:p w:rsidR="00D43D09" w:rsidRPr="008E6E94" w:rsidRDefault="00D43D09" w:rsidP="00D43D09">
            <w:pPr>
              <w:rPr>
                <w:rFonts w:ascii="Arial" w:hAnsi="Arial" w:cs="Arial"/>
              </w:rPr>
            </w:pPr>
            <w:r w:rsidRPr="008E6E94">
              <w:rPr>
                <w:rFonts w:ascii="Arial" w:hAnsi="Arial" w:cs="Arial"/>
              </w:rPr>
              <w:t xml:space="preserve">Finish Speeches </w:t>
            </w:r>
          </w:p>
          <w:p w:rsidR="00D43D09" w:rsidRPr="007F0FA3" w:rsidRDefault="00D43D09" w:rsidP="00D43D09">
            <w:pPr>
              <w:rPr>
                <w:rFonts w:ascii="Arial" w:hAnsi="Arial" w:cs="Arial"/>
              </w:rPr>
            </w:pPr>
          </w:p>
        </w:tc>
        <w:tc>
          <w:tcPr>
            <w:tcW w:w="2952" w:type="dxa"/>
          </w:tcPr>
          <w:p w:rsidR="00D43D09" w:rsidRPr="008E6E94" w:rsidRDefault="00D43D09" w:rsidP="00D43D09">
            <w:pPr>
              <w:rPr>
                <w:rFonts w:ascii="Arial" w:hAnsi="Arial" w:cs="Arial"/>
              </w:rPr>
            </w:pP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10-31</w:t>
            </w:r>
          </w:p>
        </w:tc>
        <w:tc>
          <w:tcPr>
            <w:tcW w:w="4986" w:type="dxa"/>
          </w:tcPr>
          <w:p w:rsidR="00D43D09" w:rsidRDefault="00D43D09" w:rsidP="00D43D09">
            <w:pPr>
              <w:rPr>
                <w:rFonts w:ascii="Arial" w:hAnsi="Arial" w:cs="Arial"/>
              </w:rPr>
            </w:pPr>
            <w:r>
              <w:rPr>
                <w:rFonts w:ascii="Arial" w:hAnsi="Arial" w:cs="Arial"/>
              </w:rPr>
              <w:t>The Media</w:t>
            </w:r>
          </w:p>
          <w:p w:rsidR="00D43D09" w:rsidRPr="008E6E94" w:rsidRDefault="00D43D09" w:rsidP="00D43D09">
            <w:pPr>
              <w:rPr>
                <w:rFonts w:ascii="Arial" w:hAnsi="Arial" w:cs="Arial"/>
              </w:rPr>
            </w:pPr>
          </w:p>
        </w:tc>
        <w:tc>
          <w:tcPr>
            <w:tcW w:w="2952" w:type="dxa"/>
          </w:tcPr>
          <w:p w:rsidR="00D43D09" w:rsidRDefault="00D43D09" w:rsidP="004D0923">
            <w:pPr>
              <w:rPr>
                <w:rFonts w:ascii="Arial" w:hAnsi="Arial" w:cs="Arial"/>
              </w:rPr>
            </w:pPr>
            <w:r>
              <w:rPr>
                <w:rFonts w:ascii="Arial" w:hAnsi="Arial" w:cs="Arial"/>
              </w:rPr>
              <w:t>9</w:t>
            </w:r>
          </w:p>
          <w:p w:rsidR="00D43D09" w:rsidRPr="008E6E94" w:rsidRDefault="00D43D09" w:rsidP="004D0923">
            <w:pPr>
              <w:rPr>
                <w:rFonts w:ascii="Arial" w:hAnsi="Arial" w:cs="Arial"/>
              </w:rPr>
            </w:pP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11-3</w:t>
            </w:r>
          </w:p>
        </w:tc>
        <w:tc>
          <w:tcPr>
            <w:tcW w:w="4986" w:type="dxa"/>
          </w:tcPr>
          <w:p w:rsidR="00D43D09" w:rsidRDefault="00D43D09" w:rsidP="00626553">
            <w:pPr>
              <w:rPr>
                <w:rFonts w:ascii="Arial" w:hAnsi="Arial" w:cs="Arial"/>
              </w:rPr>
            </w:pPr>
            <w:r>
              <w:rPr>
                <w:rFonts w:ascii="Arial" w:hAnsi="Arial" w:cs="Arial"/>
              </w:rPr>
              <w:t>Performance Art</w:t>
            </w:r>
          </w:p>
          <w:p w:rsidR="00D43D09" w:rsidRPr="008E6E94" w:rsidRDefault="00D43D09" w:rsidP="00626553">
            <w:pPr>
              <w:rPr>
                <w:rFonts w:ascii="Arial" w:hAnsi="Arial" w:cs="Arial"/>
              </w:rPr>
            </w:pPr>
            <w:r w:rsidRPr="008E6E94">
              <w:rPr>
                <w:rFonts w:ascii="Arial" w:hAnsi="Arial" w:cs="Arial"/>
              </w:rPr>
              <w:t xml:space="preserve">Assign Groups </w:t>
            </w:r>
          </w:p>
        </w:tc>
        <w:tc>
          <w:tcPr>
            <w:tcW w:w="2952" w:type="dxa"/>
          </w:tcPr>
          <w:p w:rsidR="00D43D09" w:rsidRPr="008E6E94" w:rsidRDefault="00D43D09" w:rsidP="00626553">
            <w:pPr>
              <w:rPr>
                <w:rFonts w:ascii="Arial" w:hAnsi="Arial" w:cs="Arial"/>
              </w:rPr>
            </w:pPr>
            <w:r>
              <w:rPr>
                <w:rFonts w:ascii="Arial" w:hAnsi="Arial" w:cs="Arial"/>
              </w:rPr>
              <w:t>9</w:t>
            </w: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11-5</w:t>
            </w:r>
          </w:p>
        </w:tc>
        <w:tc>
          <w:tcPr>
            <w:tcW w:w="4986" w:type="dxa"/>
          </w:tcPr>
          <w:p w:rsidR="00D43D09" w:rsidRDefault="00D43D09" w:rsidP="00D43D09">
            <w:pPr>
              <w:rPr>
                <w:rFonts w:ascii="Arial" w:hAnsi="Arial" w:cs="Arial"/>
              </w:rPr>
            </w:pPr>
            <w:r w:rsidRPr="008E6E94">
              <w:rPr>
                <w:rFonts w:ascii="Arial" w:hAnsi="Arial" w:cs="Arial"/>
              </w:rPr>
              <w:t xml:space="preserve">Discuss Speech Format </w:t>
            </w:r>
          </w:p>
          <w:p w:rsidR="00D43D09" w:rsidRPr="008E6E94" w:rsidRDefault="00D43D09" w:rsidP="00D43D09">
            <w:pPr>
              <w:rPr>
                <w:rFonts w:ascii="Arial" w:hAnsi="Arial" w:cs="Arial"/>
              </w:rPr>
            </w:pPr>
            <w:r>
              <w:rPr>
                <w:rFonts w:ascii="Arial" w:hAnsi="Arial" w:cs="Arial"/>
              </w:rPr>
              <w:t>Topics Chosen</w:t>
            </w:r>
            <w:r w:rsidRPr="008E6E94">
              <w:rPr>
                <w:rFonts w:ascii="Arial" w:hAnsi="Arial" w:cs="Arial"/>
              </w:rPr>
              <w:t xml:space="preserve"> </w:t>
            </w:r>
          </w:p>
        </w:tc>
        <w:tc>
          <w:tcPr>
            <w:tcW w:w="2952" w:type="dxa"/>
          </w:tcPr>
          <w:p w:rsidR="00D43D09" w:rsidRPr="008E6E94" w:rsidRDefault="00D43D09" w:rsidP="004D0923">
            <w:pPr>
              <w:rPr>
                <w:rFonts w:ascii="Arial" w:hAnsi="Arial" w:cs="Arial"/>
                <w:b/>
              </w:rPr>
            </w:pPr>
          </w:p>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11-7</w:t>
            </w:r>
          </w:p>
        </w:tc>
        <w:tc>
          <w:tcPr>
            <w:tcW w:w="4986" w:type="dxa"/>
          </w:tcPr>
          <w:p w:rsidR="00D43D09" w:rsidRPr="008E6E94" w:rsidRDefault="00D43D09" w:rsidP="00D43D09">
            <w:pPr>
              <w:rPr>
                <w:rFonts w:ascii="Arial" w:hAnsi="Arial" w:cs="Arial"/>
              </w:rPr>
            </w:pPr>
            <w:r w:rsidRPr="008E6E94">
              <w:rPr>
                <w:rFonts w:ascii="Arial" w:hAnsi="Arial" w:cs="Arial"/>
              </w:rPr>
              <w:t xml:space="preserve">Groups Meet </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11-10</w:t>
            </w:r>
          </w:p>
        </w:tc>
        <w:tc>
          <w:tcPr>
            <w:tcW w:w="4986" w:type="dxa"/>
          </w:tcPr>
          <w:p w:rsidR="00D43D09" w:rsidRDefault="00D43D09" w:rsidP="00D43D09">
            <w:pPr>
              <w:rPr>
                <w:rFonts w:ascii="Arial" w:hAnsi="Arial" w:cs="Arial"/>
                <w:b/>
              </w:rPr>
            </w:pPr>
            <w:r w:rsidRPr="004F355D">
              <w:rPr>
                <w:rFonts w:ascii="Arial" w:hAnsi="Arial" w:cs="Arial"/>
                <w:b/>
              </w:rPr>
              <w:t>Holiday Veterans Day</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4F355D">
            <w:pPr>
              <w:rPr>
                <w:rFonts w:ascii="Arial" w:hAnsi="Arial" w:cs="Arial"/>
              </w:rPr>
            </w:pPr>
            <w:r>
              <w:rPr>
                <w:rFonts w:ascii="Arial" w:hAnsi="Arial" w:cs="Arial"/>
              </w:rPr>
              <w:t>11-12</w:t>
            </w:r>
          </w:p>
        </w:tc>
        <w:tc>
          <w:tcPr>
            <w:tcW w:w="4986" w:type="dxa"/>
          </w:tcPr>
          <w:p w:rsidR="00D43D09" w:rsidRPr="008E6E94" w:rsidRDefault="00D43D09" w:rsidP="00965626">
            <w:pPr>
              <w:rPr>
                <w:rFonts w:ascii="Arial" w:hAnsi="Arial" w:cs="Arial"/>
              </w:rPr>
            </w:pPr>
            <w:r w:rsidRPr="008E6E94">
              <w:rPr>
                <w:rFonts w:ascii="Arial" w:hAnsi="Arial" w:cs="Arial"/>
              </w:rPr>
              <w:t xml:space="preserve">Begin Group Speeches </w:t>
            </w:r>
          </w:p>
          <w:p w:rsidR="00D43D09" w:rsidRPr="008E6E94" w:rsidRDefault="00D43D09" w:rsidP="00965626">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11-14</w:t>
            </w:r>
          </w:p>
        </w:tc>
        <w:tc>
          <w:tcPr>
            <w:tcW w:w="4986" w:type="dxa"/>
          </w:tcPr>
          <w:p w:rsidR="00D43D09" w:rsidRDefault="00D43D09" w:rsidP="00D43D09">
            <w:pPr>
              <w:rPr>
                <w:rFonts w:ascii="Arial" w:hAnsi="Arial" w:cs="Arial"/>
              </w:rPr>
            </w:pPr>
            <w:r w:rsidRPr="008E6E94">
              <w:rPr>
                <w:rFonts w:ascii="Arial" w:hAnsi="Arial" w:cs="Arial"/>
              </w:rPr>
              <w:t xml:space="preserve">Continue Speeches </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8C186A">
            <w:pPr>
              <w:rPr>
                <w:rFonts w:ascii="Arial" w:hAnsi="Arial" w:cs="Arial"/>
              </w:rPr>
            </w:pPr>
            <w:r>
              <w:rPr>
                <w:rFonts w:ascii="Arial" w:hAnsi="Arial" w:cs="Arial"/>
              </w:rPr>
              <w:t>11-17</w:t>
            </w:r>
          </w:p>
        </w:tc>
        <w:tc>
          <w:tcPr>
            <w:tcW w:w="4986" w:type="dxa"/>
          </w:tcPr>
          <w:p w:rsidR="00D43D09" w:rsidRPr="008E6E94" w:rsidRDefault="00D43D09" w:rsidP="00D43D09">
            <w:pPr>
              <w:rPr>
                <w:rFonts w:ascii="Arial" w:hAnsi="Arial" w:cs="Arial"/>
              </w:rPr>
            </w:pPr>
            <w:r w:rsidRPr="008E6E94">
              <w:rPr>
                <w:rFonts w:ascii="Arial" w:hAnsi="Arial" w:cs="Arial"/>
              </w:rPr>
              <w:t xml:space="preserve">Finish Speeches </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C14750">
            <w:pPr>
              <w:rPr>
                <w:rFonts w:ascii="Arial" w:hAnsi="Arial" w:cs="Arial"/>
              </w:rPr>
            </w:pPr>
            <w:r>
              <w:rPr>
                <w:rFonts w:ascii="Arial" w:hAnsi="Arial" w:cs="Arial"/>
              </w:rPr>
              <w:t>11-19</w:t>
            </w:r>
          </w:p>
        </w:tc>
        <w:tc>
          <w:tcPr>
            <w:tcW w:w="4986" w:type="dxa"/>
          </w:tcPr>
          <w:p w:rsidR="00D43D09" w:rsidRDefault="00D43D09" w:rsidP="00D43D09">
            <w:pPr>
              <w:rPr>
                <w:rFonts w:ascii="Arial" w:hAnsi="Arial" w:cs="Arial"/>
              </w:rPr>
            </w:pPr>
            <w:r>
              <w:rPr>
                <w:rFonts w:ascii="Arial" w:hAnsi="Arial" w:cs="Arial"/>
              </w:rPr>
              <w:t>Group Performers</w:t>
            </w:r>
          </w:p>
          <w:p w:rsidR="00D43D09" w:rsidRPr="004F355D" w:rsidRDefault="00D43D09" w:rsidP="00D43D09">
            <w:pPr>
              <w:rPr>
                <w:rFonts w:ascii="Arial" w:hAnsi="Arial" w:cs="Arial"/>
                <w:b/>
              </w:rPr>
            </w:pPr>
          </w:p>
        </w:tc>
        <w:tc>
          <w:tcPr>
            <w:tcW w:w="2952" w:type="dxa"/>
          </w:tcPr>
          <w:p w:rsidR="00D43D09" w:rsidRPr="008E6E94" w:rsidRDefault="00D43D09" w:rsidP="003D154E">
            <w:pPr>
              <w:rPr>
                <w:rFonts w:ascii="Arial" w:hAnsi="Arial" w:cs="Arial"/>
              </w:rPr>
            </w:pPr>
            <w:r>
              <w:rPr>
                <w:rFonts w:ascii="Arial" w:hAnsi="Arial" w:cs="Arial"/>
              </w:rPr>
              <w:t>10</w:t>
            </w:r>
          </w:p>
        </w:tc>
      </w:tr>
      <w:tr w:rsidR="00D43D09" w:rsidRPr="008E6E94" w:rsidTr="004F355D">
        <w:tc>
          <w:tcPr>
            <w:tcW w:w="918" w:type="dxa"/>
          </w:tcPr>
          <w:p w:rsidR="00D43D09" w:rsidRPr="008E6E94" w:rsidRDefault="00D43D09" w:rsidP="004F355D">
            <w:pPr>
              <w:rPr>
                <w:rFonts w:ascii="Arial" w:hAnsi="Arial" w:cs="Arial"/>
              </w:rPr>
            </w:pPr>
            <w:r>
              <w:rPr>
                <w:rFonts w:ascii="Arial" w:hAnsi="Arial" w:cs="Arial"/>
              </w:rPr>
              <w:t>11-21</w:t>
            </w:r>
          </w:p>
        </w:tc>
        <w:tc>
          <w:tcPr>
            <w:tcW w:w="4986" w:type="dxa"/>
          </w:tcPr>
          <w:p w:rsidR="00D43D09" w:rsidRDefault="00D43D09" w:rsidP="007D3499">
            <w:pPr>
              <w:rPr>
                <w:rFonts w:ascii="Arial" w:hAnsi="Arial" w:cs="Arial"/>
              </w:rPr>
            </w:pPr>
            <w:r>
              <w:rPr>
                <w:rFonts w:ascii="Arial" w:hAnsi="Arial" w:cs="Arial"/>
              </w:rPr>
              <w:t>Reader’s Theatre</w:t>
            </w:r>
          </w:p>
          <w:p w:rsidR="00D43D09" w:rsidRPr="008E6E94" w:rsidRDefault="00D43D09" w:rsidP="007D3499">
            <w:pPr>
              <w:rPr>
                <w:rFonts w:ascii="Arial" w:hAnsi="Arial" w:cs="Arial"/>
              </w:rPr>
            </w:pPr>
          </w:p>
        </w:tc>
        <w:tc>
          <w:tcPr>
            <w:tcW w:w="2952" w:type="dxa"/>
          </w:tcPr>
          <w:p w:rsidR="00D43D09" w:rsidRPr="008E6E94" w:rsidRDefault="00D43D09" w:rsidP="007D3499">
            <w:pPr>
              <w:rPr>
                <w:rFonts w:ascii="Arial" w:hAnsi="Arial" w:cs="Arial"/>
              </w:rPr>
            </w:pPr>
            <w:r>
              <w:rPr>
                <w:rFonts w:ascii="Arial" w:hAnsi="Arial" w:cs="Arial"/>
              </w:rPr>
              <w:t>10</w:t>
            </w:r>
          </w:p>
        </w:tc>
      </w:tr>
      <w:tr w:rsidR="00D43D09" w:rsidRPr="008E6E94" w:rsidTr="004F355D">
        <w:tc>
          <w:tcPr>
            <w:tcW w:w="918" w:type="dxa"/>
          </w:tcPr>
          <w:p w:rsidR="00D43D09" w:rsidRPr="008E6E94" w:rsidRDefault="00D43D09" w:rsidP="00C14750">
            <w:pPr>
              <w:rPr>
                <w:rFonts w:ascii="Arial" w:hAnsi="Arial" w:cs="Arial"/>
              </w:rPr>
            </w:pPr>
            <w:r>
              <w:rPr>
                <w:rFonts w:ascii="Arial" w:hAnsi="Arial" w:cs="Arial"/>
              </w:rPr>
              <w:t>11-24</w:t>
            </w:r>
          </w:p>
        </w:tc>
        <w:tc>
          <w:tcPr>
            <w:tcW w:w="4986" w:type="dxa"/>
          </w:tcPr>
          <w:p w:rsidR="00D43D09" w:rsidRDefault="00D43D09" w:rsidP="00D43D09">
            <w:pPr>
              <w:rPr>
                <w:rFonts w:ascii="Arial" w:hAnsi="Arial" w:cs="Arial"/>
              </w:rPr>
            </w:pPr>
            <w:r>
              <w:rPr>
                <w:rFonts w:ascii="Arial" w:hAnsi="Arial" w:cs="Arial"/>
              </w:rPr>
              <w:t>Review for Exam 2</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C14750">
            <w:pPr>
              <w:rPr>
                <w:rFonts w:ascii="Arial" w:hAnsi="Arial" w:cs="Arial"/>
              </w:rPr>
            </w:pPr>
            <w:r>
              <w:rPr>
                <w:rFonts w:ascii="Arial" w:hAnsi="Arial" w:cs="Arial"/>
              </w:rPr>
              <w:t>11-26</w:t>
            </w:r>
          </w:p>
        </w:tc>
        <w:tc>
          <w:tcPr>
            <w:tcW w:w="4986" w:type="dxa"/>
          </w:tcPr>
          <w:p w:rsidR="00D43D09" w:rsidRDefault="00D43D09" w:rsidP="00D43D09">
            <w:pPr>
              <w:rPr>
                <w:rFonts w:ascii="Arial" w:hAnsi="Arial" w:cs="Arial"/>
              </w:rPr>
            </w:pPr>
            <w:r>
              <w:rPr>
                <w:rFonts w:ascii="Arial" w:hAnsi="Arial" w:cs="Arial"/>
              </w:rPr>
              <w:t>Exam #2 (6-10)</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C14750">
            <w:pPr>
              <w:rPr>
                <w:rFonts w:ascii="Arial" w:hAnsi="Arial" w:cs="Arial"/>
              </w:rPr>
            </w:pPr>
            <w:r>
              <w:rPr>
                <w:rFonts w:ascii="Arial" w:hAnsi="Arial" w:cs="Arial"/>
              </w:rPr>
              <w:t>11-27-11-30</w:t>
            </w:r>
          </w:p>
        </w:tc>
        <w:tc>
          <w:tcPr>
            <w:tcW w:w="4986" w:type="dxa"/>
          </w:tcPr>
          <w:p w:rsidR="00D43D09" w:rsidRPr="00A35309" w:rsidRDefault="00D43D09" w:rsidP="00D43D09">
            <w:pPr>
              <w:rPr>
                <w:rFonts w:ascii="Arial" w:hAnsi="Arial" w:cs="Arial"/>
                <w:b/>
              </w:rPr>
            </w:pPr>
            <w:r w:rsidRPr="00A35309">
              <w:rPr>
                <w:rFonts w:ascii="Arial" w:hAnsi="Arial" w:cs="Arial"/>
                <w:b/>
              </w:rPr>
              <w:t>Thanksgiving Holiday</w:t>
            </w:r>
          </w:p>
          <w:p w:rsidR="00D43D09" w:rsidRPr="008E6E94" w:rsidRDefault="00D43D09" w:rsidP="00D43D09">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C14750">
            <w:pPr>
              <w:rPr>
                <w:rFonts w:ascii="Arial" w:hAnsi="Arial" w:cs="Arial"/>
              </w:rPr>
            </w:pPr>
            <w:r>
              <w:rPr>
                <w:rFonts w:ascii="Arial" w:hAnsi="Arial" w:cs="Arial"/>
              </w:rPr>
              <w:lastRenderedPageBreak/>
              <w:t>12-1</w:t>
            </w:r>
          </w:p>
        </w:tc>
        <w:tc>
          <w:tcPr>
            <w:tcW w:w="4986" w:type="dxa"/>
          </w:tcPr>
          <w:p w:rsidR="00D43D09" w:rsidRDefault="00D43D09" w:rsidP="00D43D09">
            <w:pPr>
              <w:rPr>
                <w:rFonts w:ascii="Arial" w:hAnsi="Arial" w:cs="Arial"/>
              </w:rPr>
            </w:pPr>
            <w:r>
              <w:rPr>
                <w:rFonts w:ascii="Arial" w:hAnsi="Arial" w:cs="Arial"/>
              </w:rPr>
              <w:t>Samples of Literary Pieces</w:t>
            </w:r>
          </w:p>
          <w:p w:rsidR="00D43D09" w:rsidRPr="008E6E94" w:rsidRDefault="00D43D09" w:rsidP="001E1731">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Pr="008E6E94" w:rsidRDefault="00D43D09" w:rsidP="00145B04">
            <w:pPr>
              <w:rPr>
                <w:rFonts w:ascii="Arial" w:hAnsi="Arial" w:cs="Arial"/>
              </w:rPr>
            </w:pPr>
            <w:r>
              <w:rPr>
                <w:rFonts w:ascii="Arial" w:hAnsi="Arial" w:cs="Arial"/>
              </w:rPr>
              <w:t>12-3</w:t>
            </w:r>
          </w:p>
        </w:tc>
        <w:tc>
          <w:tcPr>
            <w:tcW w:w="4986" w:type="dxa"/>
          </w:tcPr>
          <w:p w:rsidR="00D43D09" w:rsidRDefault="00D43D09" w:rsidP="00D43D09">
            <w:pPr>
              <w:rPr>
                <w:rFonts w:ascii="Arial" w:hAnsi="Arial" w:cs="Arial"/>
              </w:rPr>
            </w:pPr>
            <w:r>
              <w:rPr>
                <w:rFonts w:ascii="Arial" w:hAnsi="Arial" w:cs="Arial"/>
              </w:rPr>
              <w:t>Practicing Delivery</w:t>
            </w:r>
          </w:p>
          <w:p w:rsidR="00D43D09" w:rsidRPr="008E6E94" w:rsidRDefault="00D43D09" w:rsidP="00D43D09">
            <w:pPr>
              <w:rPr>
                <w:rFonts w:ascii="Arial" w:hAnsi="Arial" w:cs="Arial"/>
              </w:rPr>
            </w:pPr>
            <w:r>
              <w:rPr>
                <w:rFonts w:ascii="Arial" w:hAnsi="Arial" w:cs="Arial"/>
              </w:rPr>
              <w:t>Mini Presentations</w:t>
            </w:r>
          </w:p>
        </w:tc>
        <w:tc>
          <w:tcPr>
            <w:tcW w:w="2952" w:type="dxa"/>
          </w:tcPr>
          <w:p w:rsidR="00D43D09" w:rsidRPr="008E6E94" w:rsidRDefault="00D43D09" w:rsidP="00934EDC">
            <w:pPr>
              <w:rPr>
                <w:rFonts w:ascii="Arial" w:hAnsi="Arial" w:cs="Arial"/>
              </w:rPr>
            </w:pPr>
          </w:p>
        </w:tc>
      </w:tr>
      <w:tr w:rsidR="00D43D09" w:rsidRPr="008E6E94" w:rsidTr="004F355D">
        <w:tc>
          <w:tcPr>
            <w:tcW w:w="918" w:type="dxa"/>
          </w:tcPr>
          <w:p w:rsidR="00D43D09" w:rsidRDefault="00D43D09" w:rsidP="00C14750">
            <w:pPr>
              <w:rPr>
                <w:rFonts w:ascii="Arial" w:hAnsi="Arial" w:cs="Arial"/>
              </w:rPr>
            </w:pPr>
            <w:r>
              <w:rPr>
                <w:rFonts w:ascii="Arial" w:hAnsi="Arial" w:cs="Arial"/>
              </w:rPr>
              <w:t>12-5</w:t>
            </w:r>
          </w:p>
          <w:p w:rsidR="00D43D09" w:rsidRDefault="00D43D09" w:rsidP="00C14750">
            <w:pPr>
              <w:rPr>
                <w:rFonts w:ascii="Arial" w:hAnsi="Arial" w:cs="Arial"/>
              </w:rPr>
            </w:pPr>
          </w:p>
        </w:tc>
        <w:tc>
          <w:tcPr>
            <w:tcW w:w="4986" w:type="dxa"/>
          </w:tcPr>
          <w:p w:rsidR="00D43D09" w:rsidRPr="008E6E94" w:rsidRDefault="00D43D09" w:rsidP="00D43D09">
            <w:pPr>
              <w:rPr>
                <w:rFonts w:ascii="Arial" w:hAnsi="Arial" w:cs="Arial"/>
              </w:rPr>
            </w:pPr>
            <w:r>
              <w:rPr>
                <w:rFonts w:ascii="Arial" w:hAnsi="Arial" w:cs="Arial"/>
              </w:rPr>
              <w:t>Begin Literary Presentations</w:t>
            </w: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Default="00D43D09" w:rsidP="00C14750">
            <w:pPr>
              <w:rPr>
                <w:rFonts w:ascii="Arial" w:hAnsi="Arial" w:cs="Arial"/>
              </w:rPr>
            </w:pPr>
            <w:r>
              <w:rPr>
                <w:rFonts w:ascii="Arial" w:hAnsi="Arial" w:cs="Arial"/>
              </w:rPr>
              <w:t>12-8</w:t>
            </w:r>
          </w:p>
          <w:p w:rsidR="00D43D09" w:rsidRDefault="00D43D09" w:rsidP="00C14750">
            <w:pPr>
              <w:rPr>
                <w:rFonts w:ascii="Arial" w:hAnsi="Arial" w:cs="Arial"/>
              </w:rPr>
            </w:pPr>
          </w:p>
        </w:tc>
        <w:tc>
          <w:tcPr>
            <w:tcW w:w="4986" w:type="dxa"/>
          </w:tcPr>
          <w:p w:rsidR="00D43D09" w:rsidRPr="008E6E94" w:rsidRDefault="00D43D09" w:rsidP="00D43D09">
            <w:pPr>
              <w:rPr>
                <w:rFonts w:ascii="Arial" w:hAnsi="Arial" w:cs="Arial"/>
              </w:rPr>
            </w:pPr>
            <w:r>
              <w:rPr>
                <w:rFonts w:ascii="Arial" w:hAnsi="Arial" w:cs="Arial"/>
              </w:rPr>
              <w:t>Continue Presentations</w:t>
            </w:r>
          </w:p>
        </w:tc>
        <w:tc>
          <w:tcPr>
            <w:tcW w:w="2952" w:type="dxa"/>
          </w:tcPr>
          <w:p w:rsidR="00D43D09" w:rsidRPr="008E6E94" w:rsidRDefault="00D43D09" w:rsidP="003D154E">
            <w:pPr>
              <w:rPr>
                <w:rFonts w:ascii="Arial" w:hAnsi="Arial" w:cs="Arial"/>
              </w:rPr>
            </w:pPr>
          </w:p>
        </w:tc>
      </w:tr>
      <w:tr w:rsidR="00D43D09" w:rsidRPr="008E6E94" w:rsidTr="004F355D">
        <w:tc>
          <w:tcPr>
            <w:tcW w:w="918" w:type="dxa"/>
          </w:tcPr>
          <w:p w:rsidR="00D43D09" w:rsidRDefault="00D43D09" w:rsidP="00C14750">
            <w:pPr>
              <w:rPr>
                <w:rFonts w:ascii="Arial" w:hAnsi="Arial" w:cs="Arial"/>
              </w:rPr>
            </w:pPr>
            <w:r>
              <w:rPr>
                <w:rFonts w:ascii="Arial" w:hAnsi="Arial" w:cs="Arial"/>
              </w:rPr>
              <w:t>12-10</w:t>
            </w:r>
          </w:p>
          <w:p w:rsidR="00D43D09" w:rsidRDefault="00D43D09" w:rsidP="00C14750">
            <w:pPr>
              <w:rPr>
                <w:rFonts w:ascii="Arial" w:hAnsi="Arial" w:cs="Arial"/>
              </w:rPr>
            </w:pPr>
          </w:p>
        </w:tc>
        <w:tc>
          <w:tcPr>
            <w:tcW w:w="4986" w:type="dxa"/>
          </w:tcPr>
          <w:p w:rsidR="00D43D09" w:rsidRPr="008E6E94" w:rsidRDefault="00D43D09" w:rsidP="00D43D09">
            <w:pPr>
              <w:rPr>
                <w:rFonts w:ascii="Arial" w:hAnsi="Arial" w:cs="Arial"/>
              </w:rPr>
            </w:pPr>
            <w:r>
              <w:rPr>
                <w:rFonts w:ascii="Arial" w:hAnsi="Arial" w:cs="Arial"/>
              </w:rPr>
              <w:t>Finish Presentations</w:t>
            </w:r>
          </w:p>
        </w:tc>
        <w:tc>
          <w:tcPr>
            <w:tcW w:w="2952" w:type="dxa"/>
          </w:tcPr>
          <w:p w:rsidR="00D43D09" w:rsidRPr="008E6E94" w:rsidRDefault="00D43D09" w:rsidP="003D154E">
            <w:pPr>
              <w:rPr>
                <w:rFonts w:ascii="Arial" w:hAnsi="Arial" w:cs="Arial"/>
              </w:rPr>
            </w:pPr>
          </w:p>
        </w:tc>
      </w:tr>
      <w:tr w:rsidR="00D43D09" w:rsidRPr="008E6E94" w:rsidTr="004F355D">
        <w:tblPrEx>
          <w:tblLook w:val="04A0"/>
        </w:tblPrEx>
        <w:tc>
          <w:tcPr>
            <w:tcW w:w="918" w:type="dxa"/>
          </w:tcPr>
          <w:p w:rsidR="00D43D09" w:rsidRPr="008E6E94" w:rsidRDefault="00D43D09" w:rsidP="00145B04">
            <w:pPr>
              <w:rPr>
                <w:rFonts w:ascii="Arial" w:hAnsi="Arial" w:cs="Arial"/>
              </w:rPr>
            </w:pPr>
            <w:r>
              <w:rPr>
                <w:rFonts w:ascii="Arial" w:hAnsi="Arial" w:cs="Arial"/>
              </w:rPr>
              <w:t>12-12</w:t>
            </w:r>
          </w:p>
        </w:tc>
        <w:tc>
          <w:tcPr>
            <w:tcW w:w="4986" w:type="dxa"/>
          </w:tcPr>
          <w:p w:rsidR="00D43D09" w:rsidRPr="008E6E94" w:rsidRDefault="00D43D09" w:rsidP="00D43D09">
            <w:pPr>
              <w:rPr>
                <w:rFonts w:ascii="Arial" w:hAnsi="Arial" w:cs="Arial"/>
              </w:rPr>
            </w:pPr>
            <w:r w:rsidRPr="008E6E94">
              <w:rPr>
                <w:rFonts w:ascii="Arial" w:hAnsi="Arial" w:cs="Arial"/>
              </w:rPr>
              <w:t>Review for Final (1-1</w:t>
            </w:r>
            <w:r>
              <w:rPr>
                <w:rFonts w:ascii="Arial" w:hAnsi="Arial" w:cs="Arial"/>
              </w:rPr>
              <w:t>0</w:t>
            </w:r>
            <w:r w:rsidRPr="008E6E94">
              <w:rPr>
                <w:rFonts w:ascii="Arial" w:hAnsi="Arial" w:cs="Arial"/>
              </w:rPr>
              <w:t>)</w:t>
            </w:r>
          </w:p>
          <w:p w:rsidR="00D43D09" w:rsidRPr="008E6E94" w:rsidRDefault="00D43D09" w:rsidP="001E1731">
            <w:pPr>
              <w:rPr>
                <w:rFonts w:ascii="Arial" w:hAnsi="Arial" w:cs="Arial"/>
              </w:rPr>
            </w:pPr>
          </w:p>
        </w:tc>
        <w:tc>
          <w:tcPr>
            <w:tcW w:w="2952" w:type="dxa"/>
          </w:tcPr>
          <w:p w:rsidR="00D43D09" w:rsidRPr="008E6E94" w:rsidRDefault="00D43D09" w:rsidP="003D154E">
            <w:pPr>
              <w:rPr>
                <w:rFonts w:ascii="Arial" w:hAnsi="Arial" w:cs="Arial"/>
              </w:rPr>
            </w:pPr>
          </w:p>
        </w:tc>
      </w:tr>
      <w:tr w:rsidR="00D43D09" w:rsidRPr="008E6E94" w:rsidTr="004F355D">
        <w:tblPrEx>
          <w:tblLook w:val="04A0"/>
        </w:tblPrEx>
        <w:tc>
          <w:tcPr>
            <w:tcW w:w="918" w:type="dxa"/>
          </w:tcPr>
          <w:p w:rsidR="00D43D09" w:rsidRDefault="00D43D09" w:rsidP="003D154E">
            <w:pPr>
              <w:rPr>
                <w:rFonts w:ascii="Arial" w:hAnsi="Arial" w:cs="Arial"/>
              </w:rPr>
            </w:pPr>
            <w:r>
              <w:rPr>
                <w:rFonts w:ascii="Arial" w:hAnsi="Arial" w:cs="Arial"/>
              </w:rPr>
              <w:t>12-17</w:t>
            </w:r>
          </w:p>
          <w:p w:rsidR="00D43D09" w:rsidRPr="008E6E94" w:rsidRDefault="00D43D09" w:rsidP="003D154E">
            <w:pPr>
              <w:rPr>
                <w:rFonts w:ascii="Arial" w:hAnsi="Arial" w:cs="Arial"/>
              </w:rPr>
            </w:pPr>
          </w:p>
        </w:tc>
        <w:tc>
          <w:tcPr>
            <w:tcW w:w="4986" w:type="dxa"/>
          </w:tcPr>
          <w:p w:rsidR="00D43D09" w:rsidRPr="008E6E94" w:rsidRDefault="00D43D09" w:rsidP="004D0923">
            <w:pPr>
              <w:rPr>
                <w:rFonts w:ascii="Arial" w:hAnsi="Arial" w:cs="Arial"/>
              </w:rPr>
            </w:pPr>
            <w:r w:rsidRPr="008E6E94">
              <w:rPr>
                <w:rFonts w:ascii="Arial" w:hAnsi="Arial" w:cs="Arial"/>
              </w:rPr>
              <w:t>Final</w:t>
            </w:r>
            <w:r>
              <w:rPr>
                <w:rFonts w:ascii="Arial" w:hAnsi="Arial" w:cs="Arial"/>
              </w:rPr>
              <w:t xml:space="preserve"> Exam 2-3:50</w:t>
            </w:r>
          </w:p>
        </w:tc>
        <w:tc>
          <w:tcPr>
            <w:tcW w:w="2952" w:type="dxa"/>
          </w:tcPr>
          <w:p w:rsidR="00D43D09" w:rsidRPr="008E6E94" w:rsidRDefault="00D43D09" w:rsidP="003D154E">
            <w:pPr>
              <w:rPr>
                <w:rFonts w:ascii="Arial" w:hAnsi="Arial" w:cs="Arial"/>
              </w:rPr>
            </w:pPr>
          </w:p>
        </w:tc>
      </w:tr>
    </w:tbl>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5D9E"/>
    <w:rsid w:val="00012D32"/>
    <w:rsid w:val="000C1326"/>
    <w:rsid w:val="000F68F7"/>
    <w:rsid w:val="00106C12"/>
    <w:rsid w:val="00112C40"/>
    <w:rsid w:val="00123287"/>
    <w:rsid w:val="00145B04"/>
    <w:rsid w:val="00156EB4"/>
    <w:rsid w:val="00175900"/>
    <w:rsid w:val="001E1731"/>
    <w:rsid w:val="001E298D"/>
    <w:rsid w:val="00267A46"/>
    <w:rsid w:val="00283E64"/>
    <w:rsid w:val="002D3DE4"/>
    <w:rsid w:val="00305F51"/>
    <w:rsid w:val="003670C2"/>
    <w:rsid w:val="00392547"/>
    <w:rsid w:val="003C6858"/>
    <w:rsid w:val="004025E3"/>
    <w:rsid w:val="004125D7"/>
    <w:rsid w:val="0042522E"/>
    <w:rsid w:val="00475996"/>
    <w:rsid w:val="00492572"/>
    <w:rsid w:val="004C6482"/>
    <w:rsid w:val="004D0923"/>
    <w:rsid w:val="004D375A"/>
    <w:rsid w:val="004D7816"/>
    <w:rsid w:val="004F355D"/>
    <w:rsid w:val="004F5140"/>
    <w:rsid w:val="005633E3"/>
    <w:rsid w:val="005815A3"/>
    <w:rsid w:val="00671609"/>
    <w:rsid w:val="00704603"/>
    <w:rsid w:val="00715060"/>
    <w:rsid w:val="00723AA1"/>
    <w:rsid w:val="00737E08"/>
    <w:rsid w:val="0074794F"/>
    <w:rsid w:val="00771425"/>
    <w:rsid w:val="00776756"/>
    <w:rsid w:val="007F0FA3"/>
    <w:rsid w:val="00805750"/>
    <w:rsid w:val="0087269E"/>
    <w:rsid w:val="008A399D"/>
    <w:rsid w:val="008C0D60"/>
    <w:rsid w:val="008C6371"/>
    <w:rsid w:val="008D396B"/>
    <w:rsid w:val="008E6E94"/>
    <w:rsid w:val="008F43E0"/>
    <w:rsid w:val="00934EDC"/>
    <w:rsid w:val="009A175F"/>
    <w:rsid w:val="009A2487"/>
    <w:rsid w:val="009D5294"/>
    <w:rsid w:val="009E4F63"/>
    <w:rsid w:val="009F0EAD"/>
    <w:rsid w:val="00A26D23"/>
    <w:rsid w:val="00A33C50"/>
    <w:rsid w:val="00A35309"/>
    <w:rsid w:val="00A36E8D"/>
    <w:rsid w:val="00A650DD"/>
    <w:rsid w:val="00B10EB7"/>
    <w:rsid w:val="00B1252F"/>
    <w:rsid w:val="00B54EB0"/>
    <w:rsid w:val="00B83207"/>
    <w:rsid w:val="00B83F14"/>
    <w:rsid w:val="00C11A88"/>
    <w:rsid w:val="00C25D9E"/>
    <w:rsid w:val="00C65372"/>
    <w:rsid w:val="00C87046"/>
    <w:rsid w:val="00CA6149"/>
    <w:rsid w:val="00CE70E7"/>
    <w:rsid w:val="00D43D09"/>
    <w:rsid w:val="00D45CCE"/>
    <w:rsid w:val="00D83A68"/>
    <w:rsid w:val="00D86889"/>
    <w:rsid w:val="00D94383"/>
    <w:rsid w:val="00D96B62"/>
    <w:rsid w:val="00D971CA"/>
    <w:rsid w:val="00DB3D28"/>
    <w:rsid w:val="00DD140D"/>
    <w:rsid w:val="00DE0973"/>
    <w:rsid w:val="00DF62BB"/>
    <w:rsid w:val="00E06925"/>
    <w:rsid w:val="00E15C0A"/>
    <w:rsid w:val="00E95A6B"/>
    <w:rsid w:val="00EA66A5"/>
    <w:rsid w:val="00EC2687"/>
    <w:rsid w:val="00ED523F"/>
    <w:rsid w:val="00F00078"/>
    <w:rsid w:val="00F07758"/>
    <w:rsid w:val="00F13988"/>
    <w:rsid w:val="00F22B17"/>
    <w:rsid w:val="00F77849"/>
    <w:rsid w:val="00F8064F"/>
    <w:rsid w:val="00F97C94"/>
    <w:rsid w:val="00FB00A0"/>
    <w:rsid w:val="00FB30DA"/>
    <w:rsid w:val="00FC3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E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5AFC-2350-47E7-B9CE-48E7F23F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Buldo</cp:lastModifiedBy>
  <cp:revision>2</cp:revision>
  <cp:lastPrinted>2008-01-05T19:06:00Z</cp:lastPrinted>
  <dcterms:created xsi:type="dcterms:W3CDTF">2008-08-18T22:44:00Z</dcterms:created>
  <dcterms:modified xsi:type="dcterms:W3CDTF">2008-08-18T22:44:00Z</dcterms:modified>
</cp:coreProperties>
</file>