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52165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F4490C" w:rsidRPr="009D5CB6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F4490C" w:rsidRPr="009D5CB6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Pr="009D5CB6">
        <w:rPr>
          <w:rFonts w:asciiTheme="minorHAnsi" w:hAnsiTheme="minorHAnsi" w:cstheme="minorHAnsi"/>
          <w:bCs/>
          <w:sz w:val="18"/>
          <w:szCs w:val="18"/>
        </w:rPr>
        <w:t>Michael Cole, Jan Dekker, L</w:t>
      </w:r>
      <w:r>
        <w:rPr>
          <w:rFonts w:asciiTheme="minorHAnsi" w:hAnsiTheme="minorHAnsi" w:cstheme="minorHAnsi"/>
          <w:bCs/>
          <w:sz w:val="18"/>
          <w:szCs w:val="18"/>
        </w:rPr>
        <w:t>ore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Dobusch, </w:t>
      </w:r>
      <w:r w:rsidR="005C5EB6">
        <w:rPr>
          <w:rFonts w:asciiTheme="minorHAnsi" w:hAnsiTheme="minorHAnsi" w:cstheme="minorHAnsi"/>
          <w:bCs/>
          <w:sz w:val="18"/>
          <w:szCs w:val="18"/>
        </w:rPr>
        <w:t xml:space="preserve">Cynthia Elliott,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Toni Ensz, </w:t>
      </w:r>
      <w:r>
        <w:rPr>
          <w:rFonts w:asciiTheme="minorHAnsi" w:hAnsiTheme="minorHAnsi" w:cstheme="minorHAnsi"/>
          <w:bCs/>
          <w:sz w:val="18"/>
          <w:szCs w:val="18"/>
        </w:rPr>
        <w:t xml:space="preserve">Richardson Fleuridor, </w:t>
      </w:r>
      <w:r w:rsidRPr="009D5CB6">
        <w:rPr>
          <w:rFonts w:asciiTheme="minorHAnsi" w:hAnsiTheme="minorHAnsi" w:cstheme="minorHAnsi"/>
          <w:bCs/>
          <w:sz w:val="18"/>
          <w:szCs w:val="18"/>
        </w:rPr>
        <w:t>Nancy Frampton, Nancy Marsh, Natasha Maryanow, Ron Reimer, David Richey, Joshua Soderlund, Chris Spomer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F4490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Sheryl Young-Manning, </w:t>
      </w:r>
    </w:p>
    <w:p w:rsidR="00F4490C" w:rsidRPr="009D5CB6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F4490C" w:rsidRPr="009D5CB6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F4490C" w:rsidRPr="009D5CB6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Claudia Habib,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Stamper,</w:t>
      </w:r>
    </w:p>
    <w:p w:rsidR="00F4490C" w:rsidRPr="009D5CB6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F4490C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F4490C" w:rsidRDefault="00F4490C" w:rsidP="00F4490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Larry Dinis, Margee Loya, Loren Palsgaard</w:t>
      </w:r>
      <w:r w:rsidR="00804D24">
        <w:rPr>
          <w:rFonts w:asciiTheme="minorHAnsi" w:hAnsiTheme="minorHAnsi" w:cstheme="minorHAnsi"/>
          <w:bCs/>
          <w:sz w:val="18"/>
          <w:szCs w:val="18"/>
        </w:rPr>
        <w:t>, Amanda Taintor</w:t>
      </w:r>
    </w:p>
    <w:p w:rsidR="00F4490C" w:rsidRPr="00B16BA2" w:rsidRDefault="00F4490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B16BA2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Default="00996282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F81818" w:rsidRDefault="00F81818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3:30 p.m.</w:t>
      </w:r>
    </w:p>
    <w:p w:rsidR="00F81818" w:rsidRPr="00B16BA2" w:rsidRDefault="00F81818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2.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F81818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F81818" w:rsidRPr="00B16BA2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3.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B16BA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0316C" w:rsidRPr="00B16BA2">
        <w:rPr>
          <w:rFonts w:asciiTheme="minorHAnsi" w:hAnsiTheme="minorHAnsi" w:cstheme="minorHAnsi"/>
          <w:bCs/>
          <w:sz w:val="18"/>
          <w:szCs w:val="18"/>
        </w:rPr>
        <w:t>February 5</w:t>
      </w:r>
      <w:r w:rsidR="00861531" w:rsidRPr="00B16BA2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996282" w:rsidRDefault="009962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F81818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F81818" w:rsidRPr="00B16BA2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bCs/>
          <w:sz w:val="18"/>
          <w:szCs w:val="18"/>
        </w:rPr>
        <w:t>4.</w:t>
      </w:r>
      <w:r w:rsidRPr="00B16BA2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="00333885" w:rsidRPr="00B16BA2">
        <w:rPr>
          <w:rFonts w:asciiTheme="minorHAnsi" w:hAnsiTheme="minorHAnsi" w:cstheme="minorHAnsi"/>
          <w:sz w:val="18"/>
          <w:szCs w:val="18"/>
        </w:rPr>
        <w:tab/>
      </w:r>
    </w:p>
    <w:p w:rsidR="002F39D4" w:rsidRPr="00B16BA2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5.</w:t>
      </w:r>
      <w:r w:rsidR="00D450E4" w:rsidRPr="00B16BA2">
        <w:rPr>
          <w:rFonts w:asciiTheme="minorHAnsi" w:hAnsiTheme="minorHAnsi" w:cstheme="minorHAnsi"/>
          <w:sz w:val="18"/>
          <w:szCs w:val="18"/>
        </w:rPr>
        <w:tab/>
      </w:r>
      <w:r w:rsidR="002F39D4" w:rsidRPr="00B16BA2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81818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Michael Cole asked about the status of allowing prerequisites based on Content Review alone.</w:t>
      </w:r>
    </w:p>
    <w:p w:rsidR="00F81818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81818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Nancy Marsh will discuss with Academic Senate.</w:t>
      </w:r>
    </w:p>
    <w:p w:rsidR="00F81818" w:rsidRPr="00B16BA2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B16BA2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6.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20289F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81818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Submitted three courses to C-ID.</w:t>
      </w:r>
      <w:proofErr w:type="gramEnd"/>
    </w:p>
    <w:p w:rsidR="00F81818" w:rsidRPr="00B16BA2" w:rsidRDefault="00F8181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B16BA2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7</w:t>
      </w:r>
      <w:r w:rsidR="005A303B" w:rsidRPr="00B16BA2">
        <w:rPr>
          <w:rFonts w:asciiTheme="minorHAnsi" w:hAnsiTheme="minorHAnsi" w:cstheme="minorHAnsi"/>
          <w:sz w:val="18"/>
          <w:szCs w:val="18"/>
        </w:rPr>
        <w:t>.</w:t>
      </w:r>
      <w:r w:rsidR="005A303B" w:rsidRPr="00B16BA2">
        <w:rPr>
          <w:rFonts w:asciiTheme="minorHAnsi" w:hAnsiTheme="minorHAnsi" w:cstheme="minorHAnsi"/>
          <w:sz w:val="18"/>
          <w:szCs w:val="18"/>
        </w:rPr>
        <w:tab/>
      </w:r>
      <w:r w:rsidR="00F7689C" w:rsidRPr="00B16BA2">
        <w:rPr>
          <w:rFonts w:asciiTheme="minorHAnsi" w:hAnsiTheme="minorHAnsi" w:cstheme="minorHAnsi"/>
          <w:sz w:val="18"/>
          <w:szCs w:val="18"/>
        </w:rPr>
        <w:t>OLD BUSINESS</w:t>
      </w:r>
    </w:p>
    <w:p w:rsidR="0020289F" w:rsidRPr="00B16BA2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>DIVISION A – HONORS</w:t>
      </w:r>
    </w:p>
    <w:p w:rsidR="0020289F" w:rsidRPr="00B16BA2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20289F" w:rsidRPr="00B16BA2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>Honors 3A Honors Forum--Applied Sciences</w:t>
      </w:r>
    </w:p>
    <w:p w:rsidR="0020289F" w:rsidRPr="00B16BA2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ab/>
        <w:t>Honors 3B Honors Forum--Humanities</w:t>
      </w:r>
    </w:p>
    <w:p w:rsidR="0020289F" w:rsidRPr="00B16BA2" w:rsidRDefault="0020289F" w:rsidP="0020289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c.</w:t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>Honors 3C Honors Forum--Natural and Biological Sciences</w:t>
      </w:r>
    </w:p>
    <w:p w:rsidR="004843BF" w:rsidRPr="00B16BA2" w:rsidRDefault="0020289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d.</w:t>
      </w:r>
      <w:r w:rsidRPr="00B16BA2">
        <w:rPr>
          <w:rFonts w:asciiTheme="minorHAnsi" w:hAnsiTheme="minorHAnsi" w:cstheme="minorHAnsi"/>
          <w:sz w:val="18"/>
          <w:szCs w:val="18"/>
        </w:rPr>
        <w:tab/>
        <w:t>Honors 3D Honors Forum</w:t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>--</w:t>
      </w:r>
      <w:r w:rsidRPr="00B16BA2">
        <w:rPr>
          <w:rFonts w:asciiTheme="minorHAnsi" w:hAnsiTheme="minorHAnsi" w:cstheme="minorHAnsi"/>
          <w:sz w:val="18"/>
          <w:szCs w:val="18"/>
        </w:rPr>
        <w:t>Social Sciences</w:t>
      </w:r>
    </w:p>
    <w:p w:rsidR="00861531" w:rsidRDefault="00861531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1818" w:rsidRDefault="00F81818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Cynthia Elliott asked if Algebra should be considered for Honors 3A. Loren Palsgaard prefers not to have Algebra.</w:t>
      </w:r>
    </w:p>
    <w:p w:rsidR="00F81818" w:rsidRDefault="00F81818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1818" w:rsidRDefault="00F81818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courses Honors 3A, 3B, 3C and 3D.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(1 Abstention: C. Elliott)</w:t>
      </w:r>
    </w:p>
    <w:p w:rsidR="00F81818" w:rsidRDefault="00F81818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advisories Eligibility for English 1A Honors 3A, 3B, 3C and 3D.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(2 Abstentions: C. Elliott, N. Maryanow)</w:t>
      </w:r>
    </w:p>
    <w:p w:rsidR="00F81818" w:rsidRPr="00B16BA2" w:rsidRDefault="00F81818" w:rsidP="008615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36961" w:rsidRDefault="00D3696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B16BA2" w:rsidRPr="00B16BA2" w:rsidRDefault="00230C4C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lastRenderedPageBreak/>
        <w:tab/>
      </w:r>
      <w:r w:rsidR="00B16BA2" w:rsidRPr="00B16BA2">
        <w:rPr>
          <w:rFonts w:asciiTheme="minorHAnsi" w:hAnsiTheme="minorHAnsi" w:cstheme="minorHAnsi"/>
          <w:sz w:val="18"/>
          <w:szCs w:val="18"/>
        </w:rPr>
        <w:t>B.</w:t>
      </w:r>
      <w:r w:rsidR="00B16BA2" w:rsidRPr="00B16BA2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  <w:t>Mechanized Agriculture 41 Introduction to Agriculture Welding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sz w:val="18"/>
          <w:szCs w:val="18"/>
        </w:rPr>
        <w:tab/>
        <w:t>Mechanized Agriculture 42 Small Gasoline and Diesel Engines</w:t>
      </w:r>
    </w:p>
    <w:p w:rsid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1818" w:rsidRDefault="00F81818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Lore Dobusch asked if there would be overlap with the manufacturing welding class. Larry Dinis said there is some overlap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but </w:t>
      </w:r>
      <w:r w:rsidR="00E3153C">
        <w:rPr>
          <w:rFonts w:asciiTheme="minorHAnsi" w:eastAsia="Times New Roman" w:hAnsiTheme="minorHAnsi" w:cstheme="minorHAnsi"/>
          <w:color w:val="000000"/>
          <w:sz w:val="18"/>
          <w:szCs w:val="18"/>
        </w:rPr>
        <w:t>is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not at the same level.</w:t>
      </w:r>
    </w:p>
    <w:p w:rsidR="00F81818" w:rsidRDefault="00F81818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1818" w:rsidRDefault="00F81818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new courses Mechanized Agriculture 41 and 42.</w:t>
      </w:r>
      <w:proofErr w:type="gramEnd"/>
    </w:p>
    <w:p w:rsidR="00F81818" w:rsidRPr="00B16BA2" w:rsidRDefault="00F81818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230C4C" w:rsidRPr="00B16BA2" w:rsidRDefault="00B16BA2" w:rsidP="00230C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  <w:t>C</w:t>
      </w:r>
      <w:r w:rsidR="00230C4C" w:rsidRPr="00B16BA2">
        <w:rPr>
          <w:rFonts w:asciiTheme="minorHAnsi" w:hAnsiTheme="minorHAnsi" w:cstheme="minorHAnsi"/>
          <w:sz w:val="18"/>
          <w:szCs w:val="18"/>
        </w:rPr>
        <w:t>.</w:t>
      </w:r>
      <w:r w:rsidR="00230C4C" w:rsidRPr="00B16BA2">
        <w:rPr>
          <w:rFonts w:asciiTheme="minorHAnsi" w:hAnsiTheme="minorHAnsi" w:cstheme="minorHAnsi"/>
          <w:sz w:val="18"/>
          <w:szCs w:val="18"/>
        </w:rPr>
        <w:tab/>
        <w:t>CURRICULUM CHAIR</w:t>
      </w:r>
    </w:p>
    <w:p w:rsidR="00230C4C" w:rsidRPr="00B16BA2" w:rsidRDefault="00230C4C" w:rsidP="00230C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>Update C-ID Verification for ADTs</w:t>
      </w:r>
    </w:p>
    <w:p w:rsidR="00230C4C" w:rsidRPr="00B16BA2" w:rsidRDefault="00230C4C" w:rsidP="00230C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2.</w:t>
      </w:r>
      <w:r w:rsidRPr="00B16BA2">
        <w:rPr>
          <w:rFonts w:asciiTheme="minorHAnsi" w:hAnsiTheme="minorHAnsi" w:cstheme="minorHAnsi"/>
          <w:sz w:val="18"/>
          <w:szCs w:val="18"/>
        </w:rPr>
        <w:tab/>
        <w:t>Baccalaureate Level Courses</w:t>
      </w:r>
    </w:p>
    <w:p w:rsidR="00230C4C" w:rsidRPr="00B16BA2" w:rsidRDefault="00230C4C" w:rsidP="00230C4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3.</w:t>
      </w:r>
      <w:r w:rsidRPr="00B16BA2">
        <w:rPr>
          <w:rFonts w:asciiTheme="minorHAnsi" w:hAnsiTheme="minorHAnsi" w:cstheme="minorHAnsi"/>
          <w:sz w:val="18"/>
          <w:szCs w:val="18"/>
        </w:rPr>
        <w:tab/>
        <w:t>Transfer Policy</w:t>
      </w:r>
    </w:p>
    <w:p w:rsidR="00046165" w:rsidRDefault="00046165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1818" w:rsidRDefault="00F8181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Approved the motion to identify criteria that would be used to determine which Reedley College courses would be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baccalaureate level.</w:t>
      </w:r>
    </w:p>
    <w:p w:rsidR="00F81818" w:rsidRDefault="00F8181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81818" w:rsidRDefault="00F8181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Committee: Lore Dobusch, Natasha Maryanow, Toni Ensz, Nancy Marsh.</w:t>
      </w:r>
    </w:p>
    <w:p w:rsidR="00F81818" w:rsidRPr="00B16BA2" w:rsidRDefault="00F8181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0571A" w:rsidRPr="00B16BA2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B16BA2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Mechanized Agriculture 43 </w:t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>Electrical and Hydraulic Fundamentals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Mechanized Agriculture 44 </w:t>
      </w:r>
      <w:r w:rsidRPr="00B16BA2">
        <w:rPr>
          <w:rFonts w:asciiTheme="minorHAnsi" w:hAnsiTheme="minorHAnsi" w:cstheme="minorHAnsi"/>
          <w:bCs/>
          <w:color w:val="000000"/>
          <w:sz w:val="18"/>
          <w:szCs w:val="18"/>
        </w:rPr>
        <w:t>Agriculture Welding Fabrication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2.</w:t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Program Proposal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a.</w:t>
      </w:r>
      <w:r w:rsidRPr="00B16BA2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>Agricultural Mechanics, Certificate of Achievement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Agricultural Mechanics, Associate in Science Degree</w:t>
      </w:r>
    </w:p>
    <w:p w:rsid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AD1294" w:rsidRDefault="00AD1294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  <w:t>These courses and programs are intended for the Paramount partnership but will be open to anyone.</w:t>
      </w:r>
    </w:p>
    <w:p w:rsidR="00AD1294" w:rsidRDefault="00AD1294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AD1294" w:rsidRDefault="00AD1294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The courses would provide the community with beginning electrical and welding courses. </w:t>
      </w:r>
    </w:p>
    <w:p w:rsidR="00AD1294" w:rsidRPr="00B16BA2" w:rsidRDefault="00AD1294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BUSINESS DEPARTMENT</w:t>
      </w:r>
    </w:p>
    <w:p w:rsidR="00B16BA2" w:rsidRP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New Program Proposal</w:t>
      </w:r>
    </w:p>
    <w:p w:rsidR="00B16BA2" w:rsidRDefault="00B16BA2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tab/>
        <w:t>Associate in Arts in Economics Transfer Degree</w:t>
      </w:r>
      <w:r w:rsidRPr="00B16BA2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AD1294" w:rsidRDefault="00AD1294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Lore Dobusch worked with David Meier to help create the degree. It is an exact match to the TMC.</w:t>
      </w:r>
    </w:p>
    <w:p w:rsidR="00AD1294" w:rsidRPr="00B16BA2" w:rsidRDefault="00AD1294" w:rsidP="00B16BA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C14E0C" w:rsidRPr="00B16BA2" w:rsidRDefault="00B16BA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C</w:t>
      </w:r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="00402F97" w:rsidRPr="00B16BA2">
        <w:rPr>
          <w:rFonts w:asciiTheme="minorHAnsi" w:hAnsiTheme="minorHAnsi" w:cstheme="minorHAnsi"/>
          <w:sz w:val="18"/>
          <w:szCs w:val="18"/>
        </w:rPr>
        <w:t>FINE ARTS &amp; SOCIAL SCIENCE DEPARTMENT</w:t>
      </w:r>
    </w:p>
    <w:p w:rsidR="00402F97" w:rsidRPr="00B16BA2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Course Deletion</w:t>
      </w:r>
    </w:p>
    <w:p w:rsidR="00402F97" w:rsidRPr="00B16BA2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Art 1 Art Basics 2/3 Dimensional Design</w:t>
      </w:r>
    </w:p>
    <w:p w:rsidR="00402F97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C7A95" w:rsidRDefault="00DC7A9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course has been replaced by Art 3 and Art 4.</w:t>
      </w:r>
    </w:p>
    <w:p w:rsidR="00DC7A95" w:rsidRPr="00B16BA2" w:rsidRDefault="00DC7A9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D1294" w:rsidRDefault="00AD1294" w:rsidP="00AD1294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deletion.</w:t>
      </w:r>
      <w:proofErr w:type="gramEnd"/>
    </w:p>
    <w:p w:rsidR="00AD1294" w:rsidRDefault="00AD1294" w:rsidP="00AD1294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:rsidR="00402F97" w:rsidRPr="00B16BA2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="00B16BA2">
        <w:rPr>
          <w:rFonts w:asciiTheme="minorHAnsi" w:hAnsiTheme="minorHAnsi" w:cstheme="minorHAnsi"/>
          <w:sz w:val="18"/>
          <w:szCs w:val="18"/>
        </w:rPr>
        <w:t>D</w:t>
      </w:r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402F97" w:rsidRPr="00E22941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>Course Deletions</w:t>
      </w:r>
      <w:r w:rsidR="00E22941">
        <w:rPr>
          <w:rFonts w:asciiTheme="minorHAnsi" w:hAnsiTheme="minorHAnsi" w:cstheme="minorHAnsi"/>
          <w:sz w:val="18"/>
          <w:szCs w:val="18"/>
        </w:rPr>
        <w:t xml:space="preserve"> – </w:t>
      </w:r>
      <w:r w:rsidR="00E22941" w:rsidRPr="00E22941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program </w:t>
      </w:r>
      <w:proofErr w:type="spellStart"/>
      <w:r w:rsidR="00E22941" w:rsidRPr="00E22941">
        <w:rPr>
          <w:rFonts w:asciiTheme="minorHAnsi" w:hAnsiTheme="minorHAnsi" w:cstheme="minorHAnsi"/>
          <w:b/>
          <w:i/>
          <w:color w:val="FF0000"/>
          <w:sz w:val="18"/>
          <w:szCs w:val="18"/>
        </w:rPr>
        <w:t>reveiw</w:t>
      </w:r>
      <w:proofErr w:type="spellEnd"/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360"/>
          <w:tab w:val="left" w:pos="1080"/>
          <w:tab w:val="left" w:pos="1440"/>
          <w:tab w:val="left" w:pos="1800"/>
        </w:tabs>
        <w:ind w:left="1080" w:firstLine="0"/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Child Development 160AA Coping with Anxiety Disorders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360"/>
          <w:tab w:val="left" w:pos="1080"/>
          <w:tab w:val="left" w:pos="1440"/>
          <w:tab w:val="left" w:pos="1800"/>
        </w:tabs>
        <w:ind w:left="1080" w:firstLine="0"/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Child Development 160AA Coping with Anxiety Disorders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160AB Raising Self-Esteem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160AC Puppetry and Storytelling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160AD Games Children Love to Play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160AE Children at Risk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160AF Children Who Bully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160AG Curriculum </w:t>
      </w:r>
      <w:proofErr w:type="spellStart"/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Bulding</w:t>
      </w:r>
      <w:proofErr w:type="spellEnd"/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-Math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lastRenderedPageBreak/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160AI Effective Strategies for Challenging Behaviors in Early Childhood Environments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160B ADHD (Attention Deficit Disorder)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160I Phonics and Reading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160M Domestic Violence and its Effect On Children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160N Homelessness and Poverty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160O Leadership in Education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160P Informal Assessment and Learning Modalities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160Q Early Childhood Math and Science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160R Communication with Adolescence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160S Infant Development and Care - Infant Essentials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160T Child Literature</w:t>
      </w:r>
    </w:p>
    <w:p w:rsidR="00402F97" w:rsidRPr="00B16BA2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160U Emotional Disturbances</w:t>
      </w:r>
    </w:p>
    <w:p w:rsidR="00402F97" w:rsidRDefault="00402F97" w:rsidP="00402F97">
      <w:pPr>
        <w:pStyle w:val="ListParagraph"/>
        <w:numPr>
          <w:ilvl w:val="0"/>
          <w:numId w:val="17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 xml:space="preserve">Child Development </w:t>
      </w:r>
      <w:r w:rsidRPr="00B16BA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160V Amazing Infant Environments</w:t>
      </w:r>
    </w:p>
    <w:p w:rsidR="00AD1294" w:rsidRDefault="00AD1294" w:rsidP="00AD1294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</w:p>
    <w:p w:rsidR="00AD1294" w:rsidRDefault="00AD1294" w:rsidP="00AD1294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 xml:space="preserve">These courses have not been offered in the last five years. Some of the topics are covered in other Child Development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courses. Regular college courses will be developed for additional topics.</w:t>
      </w:r>
    </w:p>
    <w:p w:rsidR="00AD1294" w:rsidRDefault="00AD1294" w:rsidP="00AD1294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AD1294" w:rsidRDefault="00AD1294" w:rsidP="00AD1294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deletions.</w:t>
      </w:r>
      <w:proofErr w:type="gramEnd"/>
    </w:p>
    <w:p w:rsidR="00AD1294" w:rsidRPr="00AD1294" w:rsidRDefault="00AD1294" w:rsidP="00AD1294">
      <w:pPr>
        <w:tabs>
          <w:tab w:val="left" w:pos="36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02F97" w:rsidRPr="00B16BA2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="00B16BA2">
        <w:rPr>
          <w:rFonts w:asciiTheme="minorHAnsi" w:hAnsiTheme="minorHAnsi" w:cstheme="minorHAnsi"/>
          <w:sz w:val="18"/>
          <w:szCs w:val="18"/>
        </w:rPr>
        <w:t>E</w:t>
      </w:r>
      <w:r w:rsidRPr="00B16BA2">
        <w:rPr>
          <w:rFonts w:asciiTheme="minorHAnsi" w:hAnsiTheme="minorHAnsi" w:cstheme="minorHAnsi"/>
          <w:sz w:val="18"/>
          <w:szCs w:val="18"/>
        </w:rPr>
        <w:t>.</w:t>
      </w:r>
      <w:r w:rsidRPr="00B16BA2">
        <w:rPr>
          <w:rFonts w:asciiTheme="minorHAnsi" w:hAnsiTheme="minorHAnsi" w:cstheme="minorHAnsi"/>
          <w:sz w:val="18"/>
          <w:szCs w:val="18"/>
        </w:rPr>
        <w:tab/>
        <w:t>SCIENCE DEPARTMENT</w:t>
      </w:r>
    </w:p>
    <w:p w:rsidR="00402F97" w:rsidRPr="00B16BA2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1.</w:t>
      </w:r>
      <w:r w:rsidRPr="00B16BA2">
        <w:rPr>
          <w:rFonts w:asciiTheme="minorHAnsi" w:hAnsiTheme="minorHAnsi" w:cstheme="minorHAnsi"/>
          <w:sz w:val="18"/>
          <w:szCs w:val="18"/>
        </w:rPr>
        <w:tab/>
        <w:t xml:space="preserve">Course Modifications – </w:t>
      </w:r>
      <w:r w:rsidRPr="00E22941">
        <w:rPr>
          <w:rFonts w:asciiTheme="minorHAnsi" w:hAnsiTheme="minorHAnsi" w:cstheme="minorHAnsi"/>
          <w:b/>
          <w:i/>
          <w:sz w:val="18"/>
          <w:szCs w:val="18"/>
        </w:rPr>
        <w:t>effective fall 2015</w:t>
      </w:r>
    </w:p>
    <w:p w:rsidR="00402F97" w:rsidRPr="00B16BA2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a.</w:t>
      </w:r>
      <w:r w:rsidRPr="00B16BA2">
        <w:rPr>
          <w:rFonts w:asciiTheme="minorHAnsi" w:hAnsiTheme="minorHAnsi" w:cstheme="minorHAnsi"/>
          <w:sz w:val="18"/>
          <w:szCs w:val="18"/>
        </w:rPr>
        <w:tab/>
        <w:t>Biology 11A Biology for Science Majors I</w:t>
      </w:r>
    </w:p>
    <w:p w:rsidR="00402F97" w:rsidRPr="00B16BA2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</w:r>
      <w:r w:rsidRPr="00B16BA2">
        <w:rPr>
          <w:rFonts w:asciiTheme="minorHAnsi" w:hAnsiTheme="minorHAnsi" w:cstheme="minorHAnsi"/>
          <w:sz w:val="18"/>
          <w:szCs w:val="18"/>
        </w:rPr>
        <w:tab/>
        <w:t>b.</w:t>
      </w:r>
      <w:r w:rsidRPr="00B16BA2">
        <w:rPr>
          <w:rFonts w:asciiTheme="minorHAnsi" w:hAnsiTheme="minorHAnsi" w:cstheme="minorHAnsi"/>
          <w:sz w:val="18"/>
          <w:szCs w:val="18"/>
        </w:rPr>
        <w:tab/>
        <w:t>Biology 11B Biology for Science Majors II</w:t>
      </w:r>
    </w:p>
    <w:p w:rsidR="00402F97" w:rsidRDefault="00402F9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Richardson Fleuridor provided the background for these modifications. Last semester Dr. Ann Fallon submitted the courses </w:t>
      </w:r>
      <w:r>
        <w:rPr>
          <w:rFonts w:asciiTheme="minorHAnsi" w:hAnsiTheme="minorHAnsi" w:cstheme="minorHAnsi"/>
          <w:sz w:val="18"/>
          <w:szCs w:val="18"/>
        </w:rPr>
        <w:tab/>
        <w:t>changing the hours. The faculty at Reedley College and the Madera Center did not realize the</w:t>
      </w:r>
      <w:r>
        <w:rPr>
          <w:rFonts w:asciiTheme="minorHAnsi" w:hAnsiTheme="minorHAnsi" w:cstheme="minorHAnsi"/>
          <w:sz w:val="18"/>
          <w:szCs w:val="18"/>
        </w:rPr>
        <w:tab/>
        <w:t xml:space="preserve">change would affect the </w:t>
      </w:r>
      <w:r>
        <w:rPr>
          <w:rFonts w:asciiTheme="minorHAnsi" w:hAnsiTheme="minorHAnsi" w:cstheme="minorHAnsi"/>
          <w:sz w:val="18"/>
          <w:szCs w:val="18"/>
        </w:rPr>
        <w:tab/>
        <w:t xml:space="preserve">courses offered at Reedley College and the Madera Center. Clovis </w:t>
      </w:r>
      <w:r w:rsidR="00DC7A95">
        <w:rPr>
          <w:rFonts w:asciiTheme="minorHAnsi" w:hAnsiTheme="minorHAnsi" w:cstheme="minorHAnsi"/>
          <w:sz w:val="18"/>
          <w:szCs w:val="18"/>
        </w:rPr>
        <w:t>believes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C7A95">
        <w:rPr>
          <w:rFonts w:asciiTheme="minorHAnsi" w:hAnsiTheme="minorHAnsi" w:cstheme="minorHAnsi"/>
          <w:sz w:val="18"/>
          <w:szCs w:val="18"/>
        </w:rPr>
        <w:t>students don’t need</w:t>
      </w:r>
      <w:r>
        <w:rPr>
          <w:rFonts w:asciiTheme="minorHAnsi" w:hAnsiTheme="minorHAnsi" w:cstheme="minorHAnsi"/>
          <w:sz w:val="18"/>
          <w:szCs w:val="18"/>
        </w:rPr>
        <w:t xml:space="preserve"> all of the lab hours and </w:t>
      </w:r>
      <w:r>
        <w:rPr>
          <w:rFonts w:asciiTheme="minorHAnsi" w:hAnsiTheme="minorHAnsi" w:cstheme="minorHAnsi"/>
          <w:sz w:val="18"/>
          <w:szCs w:val="18"/>
        </w:rPr>
        <w:tab/>
        <w:t xml:space="preserve">reduced the lab hours while increasing the lecture hours. Reedley College and the Madera Center faculty believe students </w:t>
      </w:r>
      <w:r>
        <w:rPr>
          <w:rFonts w:asciiTheme="minorHAnsi" w:hAnsiTheme="minorHAnsi" w:cstheme="minorHAnsi"/>
          <w:sz w:val="18"/>
          <w:szCs w:val="18"/>
        </w:rPr>
        <w:tab/>
        <w:t>need more lab hours.</w:t>
      </w: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Michael Cole asked if the </w:t>
      </w:r>
      <w:r w:rsidR="00DC7A95">
        <w:rPr>
          <w:rFonts w:asciiTheme="minorHAnsi" w:hAnsiTheme="minorHAnsi" w:cstheme="minorHAnsi"/>
          <w:sz w:val="18"/>
          <w:szCs w:val="18"/>
        </w:rPr>
        <w:t xml:space="preserve">biology </w:t>
      </w:r>
      <w:proofErr w:type="gramStart"/>
      <w:r>
        <w:rPr>
          <w:rFonts w:asciiTheme="minorHAnsi" w:hAnsiTheme="minorHAnsi" w:cstheme="minorHAnsi"/>
          <w:sz w:val="18"/>
          <w:szCs w:val="18"/>
        </w:rPr>
        <w:t>faculty are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in agreement.</w:t>
      </w: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Richardson Fleuridor said that Jan Dekker suggested that </w:t>
      </w:r>
      <w:proofErr w:type="gramStart"/>
      <w:r>
        <w:rPr>
          <w:rFonts w:asciiTheme="minorHAnsi" w:hAnsiTheme="minorHAnsi" w:cstheme="minorHAnsi"/>
          <w:sz w:val="18"/>
          <w:szCs w:val="18"/>
        </w:rPr>
        <w:t>all the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C7A95">
        <w:rPr>
          <w:rFonts w:asciiTheme="minorHAnsi" w:hAnsiTheme="minorHAnsi" w:cstheme="minorHAnsi"/>
          <w:sz w:val="18"/>
          <w:szCs w:val="18"/>
        </w:rPr>
        <w:t xml:space="preserve">biology </w:t>
      </w:r>
      <w:r>
        <w:rPr>
          <w:rFonts w:asciiTheme="minorHAnsi" w:hAnsiTheme="minorHAnsi" w:cstheme="minorHAnsi"/>
          <w:sz w:val="18"/>
          <w:szCs w:val="18"/>
        </w:rPr>
        <w:t xml:space="preserve">faculty in the district discuss the hours for the </w:t>
      </w:r>
      <w:r w:rsidR="00DC7A9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courses.</w:t>
      </w: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Jan Dekker said he hopes all sites will come to agreement.</w:t>
      </w: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Michael Cole asked what the hours are for FCC’s courses.</w:t>
      </w:r>
    </w:p>
    <w:p w:rsidR="00AD1294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167A0" w:rsidRDefault="00AD129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Biology 11A is the same as the current course </w:t>
      </w:r>
      <w:r w:rsidR="00E167A0">
        <w:rPr>
          <w:rFonts w:asciiTheme="minorHAnsi" w:hAnsiTheme="minorHAnsi" w:cstheme="minorHAnsi"/>
          <w:sz w:val="18"/>
          <w:szCs w:val="18"/>
        </w:rPr>
        <w:t xml:space="preserve">that was approved last semester. Biology </w:t>
      </w:r>
      <w:r w:rsidR="00DC7A95">
        <w:rPr>
          <w:rFonts w:asciiTheme="minorHAnsi" w:hAnsiTheme="minorHAnsi" w:cstheme="minorHAnsi"/>
          <w:sz w:val="18"/>
          <w:szCs w:val="18"/>
        </w:rPr>
        <w:t xml:space="preserve">11B </w:t>
      </w:r>
      <w:r w:rsidR="00E167A0">
        <w:rPr>
          <w:rFonts w:asciiTheme="minorHAnsi" w:hAnsiTheme="minorHAnsi" w:cstheme="minorHAnsi"/>
          <w:sz w:val="18"/>
          <w:szCs w:val="18"/>
        </w:rPr>
        <w:t xml:space="preserve">is the same as the proposed </w:t>
      </w:r>
      <w:r w:rsidR="00DC7A95">
        <w:rPr>
          <w:rFonts w:asciiTheme="minorHAnsi" w:hAnsiTheme="minorHAnsi" w:cstheme="minorHAnsi"/>
          <w:sz w:val="18"/>
          <w:szCs w:val="18"/>
        </w:rPr>
        <w:tab/>
      </w:r>
      <w:r w:rsidR="00E167A0">
        <w:rPr>
          <w:rFonts w:asciiTheme="minorHAnsi" w:hAnsiTheme="minorHAnsi" w:cstheme="minorHAnsi"/>
          <w:sz w:val="18"/>
          <w:szCs w:val="18"/>
        </w:rPr>
        <w:t>course modification.</w:t>
      </w: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DC7A95">
        <w:rPr>
          <w:rFonts w:asciiTheme="minorHAnsi" w:hAnsiTheme="minorHAnsi" w:cstheme="minorHAnsi"/>
          <w:sz w:val="18"/>
          <w:szCs w:val="18"/>
        </w:rPr>
        <w:t xml:space="preserve">The C-ID approved courses are the same as the proposed modifications. The courses approved last semester have not </w:t>
      </w:r>
      <w:r w:rsidR="00DC7A95">
        <w:rPr>
          <w:rFonts w:asciiTheme="minorHAnsi" w:hAnsiTheme="minorHAnsi" w:cstheme="minorHAnsi"/>
          <w:sz w:val="18"/>
          <w:szCs w:val="18"/>
        </w:rPr>
        <w:tab/>
        <w:t>been submitted for C-ID.</w:t>
      </w: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Toni Ensz said this seems to be a pretty major issue within the department.</w:t>
      </w: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Richardson Fleuridor said that when Clovis becomes their own college they will be able to follow their own curriculum.</w:t>
      </w: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167A0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Cynthia Elliott said this change does not impact Clovis.</w:t>
      </w:r>
    </w:p>
    <w:p w:rsidR="00E167A0" w:rsidRPr="00B16BA2" w:rsidRDefault="00E167A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B16BA2" w:rsidRDefault="0004616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B16BA2">
        <w:rPr>
          <w:rFonts w:asciiTheme="minorHAnsi" w:hAnsiTheme="minorHAnsi" w:cstheme="minorHAnsi"/>
          <w:sz w:val="18"/>
          <w:szCs w:val="18"/>
        </w:rPr>
        <w:t>9</w:t>
      </w:r>
      <w:r w:rsidR="00450E82" w:rsidRPr="00B16BA2">
        <w:rPr>
          <w:rFonts w:asciiTheme="minorHAnsi" w:hAnsiTheme="minorHAnsi" w:cstheme="minorHAnsi"/>
          <w:sz w:val="18"/>
          <w:szCs w:val="18"/>
        </w:rPr>
        <w:t>.</w:t>
      </w:r>
      <w:r w:rsidR="00450E82" w:rsidRPr="00B16BA2">
        <w:rPr>
          <w:rFonts w:asciiTheme="minorHAnsi" w:hAnsiTheme="minorHAnsi" w:cstheme="minorHAnsi"/>
          <w:sz w:val="18"/>
          <w:szCs w:val="18"/>
        </w:rPr>
        <w:tab/>
      </w:r>
      <w:r w:rsidR="003D7BD8" w:rsidRPr="00B16BA2">
        <w:rPr>
          <w:rFonts w:asciiTheme="minorHAnsi" w:hAnsiTheme="minorHAnsi" w:cstheme="minorHAnsi"/>
          <w:sz w:val="18"/>
          <w:szCs w:val="18"/>
        </w:rPr>
        <w:t>OTHER</w:t>
      </w:r>
    </w:p>
    <w:p w:rsidR="00DE5CCB" w:rsidRPr="00B16BA2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167A0" w:rsidRDefault="00E167A0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Toni Ensz reported that she had taken the suggestion that MATH 11 be included in the business program to her </w:t>
      </w: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department. The department is adamant that only the business stat course be included because the course is a distinct course for </w:t>
      </w:r>
      <w:r>
        <w:rPr>
          <w:rFonts w:asciiTheme="minorHAnsi" w:hAnsiTheme="minorHAnsi" w:cstheme="minorHAnsi"/>
          <w:b w:val="0"/>
          <w:sz w:val="18"/>
          <w:szCs w:val="18"/>
        </w:rPr>
        <w:tab/>
        <w:t>business statistics.</w:t>
      </w:r>
    </w:p>
    <w:p w:rsidR="00E167A0" w:rsidRDefault="00E167A0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E167A0" w:rsidRDefault="00E167A0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lastRenderedPageBreak/>
        <w:tab/>
        <w:t xml:space="preserve">Lore Dobusch would like to have the math stat course </w:t>
      </w:r>
      <w:r w:rsidR="00DC7A95">
        <w:rPr>
          <w:rFonts w:asciiTheme="minorHAnsi" w:hAnsiTheme="minorHAnsi" w:cstheme="minorHAnsi"/>
          <w:b w:val="0"/>
          <w:sz w:val="18"/>
          <w:szCs w:val="18"/>
        </w:rPr>
        <w:t>included and said t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he Business Department has already agreed to substitute </w:t>
      </w:r>
      <w:r w:rsidR="00DC7A95">
        <w:rPr>
          <w:rFonts w:asciiTheme="minorHAnsi" w:hAnsiTheme="minorHAnsi" w:cstheme="minorHAnsi"/>
          <w:b w:val="0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>MATH 11 for the STAT 7. Currently students have to get five signatures to substitute the math stat course.</w:t>
      </w:r>
    </w:p>
    <w:p w:rsidR="00E167A0" w:rsidRDefault="00E167A0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E167A0" w:rsidRDefault="00E167A0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Jan Dekker said the counselors advise students on which class to take. He wants to meet with the department to discuss this issue.</w:t>
      </w:r>
    </w:p>
    <w:p w:rsidR="00E167A0" w:rsidRDefault="00E167A0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</w:r>
    </w:p>
    <w:p w:rsidR="00450E82" w:rsidRPr="00B16BA2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B16BA2">
        <w:rPr>
          <w:rFonts w:asciiTheme="minorHAnsi" w:hAnsiTheme="minorHAnsi" w:cstheme="minorHAnsi"/>
          <w:b w:val="0"/>
          <w:sz w:val="18"/>
          <w:szCs w:val="18"/>
        </w:rPr>
        <w:t>1</w:t>
      </w:r>
      <w:r w:rsidR="00046165" w:rsidRPr="00B16BA2">
        <w:rPr>
          <w:rFonts w:asciiTheme="minorHAnsi" w:hAnsiTheme="minorHAnsi" w:cstheme="minorHAnsi"/>
          <w:b w:val="0"/>
          <w:sz w:val="18"/>
          <w:szCs w:val="18"/>
        </w:rPr>
        <w:t>0</w:t>
      </w:r>
      <w:r w:rsidR="003D7BD8" w:rsidRPr="00B16BA2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B16BA2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E167A0" w:rsidRDefault="00E167A0">
      <w:pPr>
        <w:rPr>
          <w:rFonts w:asciiTheme="minorHAnsi" w:hAnsiTheme="minorHAnsi" w:cstheme="minorHAnsi"/>
          <w:sz w:val="18"/>
          <w:szCs w:val="18"/>
        </w:rPr>
      </w:pPr>
    </w:p>
    <w:p w:rsidR="00960237" w:rsidRPr="00B16BA2" w:rsidRDefault="00E167A0" w:rsidP="00E167A0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4:10 p.m.</w:t>
      </w:r>
    </w:p>
    <w:sectPr w:rsidR="00960237" w:rsidRPr="00B16BA2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50" w:rsidRPr="00340ADC" w:rsidRDefault="00521650" w:rsidP="00521650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521650" w:rsidRPr="00340ADC" w:rsidRDefault="00521650" w:rsidP="00521650">
    <w:pPr>
      <w:pStyle w:val="Footer"/>
      <w:rPr>
        <w:b/>
        <w:sz w:val="14"/>
        <w:szCs w:val="14"/>
      </w:rPr>
    </w:pPr>
  </w:p>
  <w:p w:rsidR="00521650" w:rsidRPr="00340ADC" w:rsidRDefault="00521650" w:rsidP="00521650">
    <w:pPr>
      <w:pStyle w:val="Footer"/>
      <w:rPr>
        <w:b/>
        <w:sz w:val="14"/>
        <w:szCs w:val="14"/>
      </w:rPr>
    </w:pPr>
    <w:r w:rsidRPr="00340ADC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521650" w:rsidRPr="00340ADC" w:rsidTr="00520671">
      <w:tc>
        <w:tcPr>
          <w:tcW w:w="5328" w:type="dxa"/>
        </w:tcPr>
        <w:p w:rsidR="00521650" w:rsidRPr="00340ADC" w:rsidRDefault="00521650" w:rsidP="00520671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>Curriculum submission deadline (C-ID, CSU-GE, IGETC): Friday, January 16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Pre-ECPC: Friday, February 6, 3 p.m.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ECPC: Thursday, February 12, 2 p.m.</w:t>
          </w:r>
        </w:p>
      </w:tc>
      <w:tc>
        <w:tcPr>
          <w:tcW w:w="4320" w:type="dxa"/>
        </w:tcPr>
        <w:p w:rsidR="00521650" w:rsidRPr="00340ADC" w:rsidRDefault="00521650" w:rsidP="00520671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340ADC">
            <w:rPr>
              <w:rFonts w:asciiTheme="minorHAnsi" w:hAnsiTheme="minorHAnsi" w:cstheme="minorHAnsi"/>
              <w:sz w:val="14"/>
              <w:szCs w:val="14"/>
            </w:rPr>
            <w:t>Regular Curriculum submission deadline: March 27</w:t>
          </w:r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Pre-ECPC: Friday, May 3, 3 p.m</w:t>
          </w:r>
          <w:proofErr w:type="gramStart"/>
          <w:r w:rsidRPr="00340ADC">
            <w:rPr>
              <w:rFonts w:asciiTheme="minorHAnsi" w:hAnsiTheme="minorHAnsi" w:cstheme="minorHAnsi"/>
              <w:sz w:val="14"/>
              <w:szCs w:val="14"/>
            </w:rPr>
            <w:t>.</w:t>
          </w:r>
          <w:proofErr w:type="gramEnd"/>
          <w:r w:rsidRPr="00340ADC">
            <w:rPr>
              <w:rFonts w:asciiTheme="minorHAnsi" w:hAnsiTheme="minorHAnsi" w:cstheme="minorHAnsi"/>
              <w:sz w:val="14"/>
              <w:szCs w:val="14"/>
            </w:rPr>
            <w:br/>
            <w:t>ECPC: Tuesday, May 19, 3 p.m.  </w:t>
          </w:r>
        </w:p>
      </w:tc>
    </w:tr>
  </w:tbl>
  <w:p w:rsidR="00692857" w:rsidRPr="00521650" w:rsidRDefault="00692857" w:rsidP="00521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521650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20289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February </w:t>
    </w:r>
    <w:r w:rsidR="00EF6504">
      <w:rPr>
        <w:rFonts w:asciiTheme="minorHAnsi" w:hAnsiTheme="minorHAnsi"/>
        <w:b/>
        <w:sz w:val="20"/>
        <w:szCs w:val="20"/>
      </w:rPr>
      <w:t>19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0289F">
      <w:rPr>
        <w:rFonts w:asciiTheme="minorHAnsi" w:hAnsiTheme="minorHAnsi"/>
        <w:b/>
        <w:sz w:val="20"/>
        <w:szCs w:val="20"/>
      </w:rPr>
      <w:t xml:space="preserve">February </w:t>
    </w:r>
    <w:r w:rsidR="00046165">
      <w:rPr>
        <w:rFonts w:asciiTheme="minorHAnsi" w:hAnsiTheme="minorHAnsi"/>
        <w:b/>
        <w:sz w:val="20"/>
        <w:szCs w:val="20"/>
      </w:rPr>
      <w:t>19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14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6"/>
  </w:num>
  <w:num w:numId="16">
    <w:abstractNumId w:val="3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2F97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1650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5EB6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4D24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2F62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1294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16BA2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6961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A95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67A0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153C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490C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1818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3089-4A0F-4900-8600-AB5DCEE9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2014-10-16T15:30:00Z</cp:lastPrinted>
  <dcterms:created xsi:type="dcterms:W3CDTF">2015-02-27T15:03:00Z</dcterms:created>
  <dcterms:modified xsi:type="dcterms:W3CDTF">2015-02-27T15:03:00Z</dcterms:modified>
</cp:coreProperties>
</file>