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30E" w:rsidRPr="00956592" w:rsidRDefault="004339CD" w:rsidP="003D7BD8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Minutes</w:t>
      </w:r>
    </w:p>
    <w:p w:rsidR="00E300FD" w:rsidRPr="00631669" w:rsidRDefault="00631669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bCs/>
          <w:sz w:val="18"/>
          <w:szCs w:val="18"/>
        </w:rPr>
      </w:pPr>
      <w:r w:rsidRPr="00631669">
        <w:rPr>
          <w:rFonts w:asciiTheme="minorHAnsi" w:hAnsiTheme="minorHAnsi" w:cstheme="minorHAnsi"/>
          <w:b/>
          <w:bCs/>
          <w:sz w:val="18"/>
          <w:szCs w:val="18"/>
        </w:rPr>
        <w:t>PRESENT</w:t>
      </w:r>
    </w:p>
    <w:p w:rsidR="00631669" w:rsidRDefault="00631669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Franchesca Amezola, Ashley Calhoun, Michael Cole, Lore Dobusch, Toni Ensz, John Fitzer, Kate Fourchy, Nancy Frampton, Pam Gilmore, Doug Gong, Robin Huigen, Kent Kinney, Nancy Marsh,</w:t>
      </w:r>
      <w:r w:rsidR="006603F9">
        <w:rPr>
          <w:rFonts w:asciiTheme="minorHAnsi" w:hAnsiTheme="minorHAnsi" w:cstheme="minorHAnsi"/>
          <w:bCs/>
          <w:sz w:val="18"/>
          <w:szCs w:val="18"/>
        </w:rPr>
        <w:t xml:space="preserve"> Michael van Wyhe,</w:t>
      </w:r>
      <w:r>
        <w:rPr>
          <w:rFonts w:asciiTheme="minorHAnsi" w:hAnsiTheme="minorHAnsi" w:cstheme="minorHAnsi"/>
          <w:bCs/>
          <w:sz w:val="18"/>
          <w:szCs w:val="18"/>
        </w:rPr>
        <w:t xml:space="preserve"> Sheryl Young-Manning</w:t>
      </w:r>
    </w:p>
    <w:p w:rsidR="00631669" w:rsidRDefault="00631669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sz w:val="18"/>
          <w:szCs w:val="18"/>
        </w:rPr>
      </w:pPr>
    </w:p>
    <w:p w:rsidR="00631669" w:rsidRPr="00631669" w:rsidRDefault="00631669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bCs/>
          <w:sz w:val="18"/>
          <w:szCs w:val="18"/>
        </w:rPr>
      </w:pPr>
      <w:r w:rsidRPr="00631669">
        <w:rPr>
          <w:rFonts w:asciiTheme="minorHAnsi" w:hAnsiTheme="minorHAnsi" w:cstheme="minorHAnsi"/>
          <w:b/>
          <w:bCs/>
          <w:sz w:val="18"/>
          <w:szCs w:val="18"/>
        </w:rPr>
        <w:t>ABSENT</w:t>
      </w:r>
    </w:p>
    <w:p w:rsidR="00631669" w:rsidRDefault="00631669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Jason Asman, Jim Chin, Richardson Fleuridor, ASG Representative</w:t>
      </w:r>
    </w:p>
    <w:p w:rsidR="00631669" w:rsidRDefault="00631669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sz w:val="18"/>
          <w:szCs w:val="18"/>
        </w:rPr>
      </w:pPr>
    </w:p>
    <w:p w:rsidR="00631669" w:rsidRPr="00631669" w:rsidRDefault="00631669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bCs/>
          <w:sz w:val="18"/>
          <w:szCs w:val="18"/>
        </w:rPr>
      </w:pPr>
      <w:r w:rsidRPr="00631669">
        <w:rPr>
          <w:rFonts w:asciiTheme="minorHAnsi" w:hAnsiTheme="minorHAnsi" w:cstheme="minorHAnsi"/>
          <w:b/>
          <w:bCs/>
          <w:sz w:val="18"/>
          <w:szCs w:val="18"/>
        </w:rPr>
        <w:t>VISITORS</w:t>
      </w:r>
    </w:p>
    <w:p w:rsidR="00631669" w:rsidRDefault="00631669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 xml:space="preserve">Kristine Hodges, </w:t>
      </w:r>
      <w:r w:rsidR="006603F9">
        <w:rPr>
          <w:rFonts w:asciiTheme="minorHAnsi" w:hAnsiTheme="minorHAnsi" w:cstheme="minorHAnsi"/>
          <w:bCs/>
          <w:sz w:val="18"/>
          <w:szCs w:val="18"/>
        </w:rPr>
        <w:t>Lauren Novatne</w:t>
      </w:r>
      <w:r w:rsidR="002A706E">
        <w:rPr>
          <w:rFonts w:asciiTheme="minorHAnsi" w:hAnsiTheme="minorHAnsi" w:cstheme="minorHAnsi"/>
          <w:bCs/>
          <w:sz w:val="18"/>
          <w:szCs w:val="18"/>
        </w:rPr>
        <w:t>,</w:t>
      </w:r>
      <w:bookmarkStart w:id="0" w:name="_GoBack"/>
      <w:bookmarkEnd w:id="0"/>
      <w:r w:rsidR="002A706E">
        <w:rPr>
          <w:rFonts w:asciiTheme="minorHAnsi" w:hAnsiTheme="minorHAnsi" w:cstheme="minorHAnsi"/>
          <w:bCs/>
          <w:sz w:val="18"/>
          <w:szCs w:val="18"/>
        </w:rPr>
        <w:t xml:space="preserve"> </w:t>
      </w:r>
      <w:r>
        <w:rPr>
          <w:rFonts w:asciiTheme="minorHAnsi" w:hAnsiTheme="minorHAnsi" w:cstheme="minorHAnsi"/>
          <w:bCs/>
          <w:sz w:val="18"/>
          <w:szCs w:val="18"/>
        </w:rPr>
        <w:t>Michael Sorensen</w:t>
      </w:r>
    </w:p>
    <w:p w:rsidR="00631669" w:rsidRPr="00956592" w:rsidRDefault="00631669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sz w:val="18"/>
          <w:szCs w:val="18"/>
        </w:rPr>
      </w:pPr>
    </w:p>
    <w:p w:rsidR="00195C51" w:rsidRPr="00956592" w:rsidRDefault="003D7BD8" w:rsidP="004A049D">
      <w:pPr>
        <w:pStyle w:val="ListParagraph"/>
        <w:numPr>
          <w:ilvl w:val="0"/>
          <w:numId w:val="7"/>
        </w:numPr>
        <w:tabs>
          <w:tab w:val="left" w:pos="360"/>
          <w:tab w:val="left" w:pos="720"/>
          <w:tab w:val="left" w:pos="1080"/>
          <w:tab w:val="left" w:pos="1440"/>
        </w:tabs>
        <w:ind w:left="0" w:firstLine="0"/>
        <w:rPr>
          <w:rFonts w:asciiTheme="minorHAnsi" w:hAnsiTheme="minorHAnsi" w:cstheme="minorHAnsi"/>
          <w:b/>
          <w:bCs/>
          <w:sz w:val="18"/>
          <w:szCs w:val="18"/>
        </w:rPr>
      </w:pPr>
      <w:r w:rsidRPr="00956592">
        <w:rPr>
          <w:rFonts w:asciiTheme="minorHAnsi" w:hAnsiTheme="minorHAnsi" w:cstheme="minorHAnsi"/>
          <w:b/>
          <w:bCs/>
          <w:sz w:val="18"/>
          <w:szCs w:val="18"/>
        </w:rPr>
        <w:t>CALL TO ORDER</w:t>
      </w:r>
    </w:p>
    <w:p w:rsidR="002F6E2B" w:rsidRPr="00E67532" w:rsidRDefault="00E67532" w:rsidP="002F6E2B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sz w:val="18"/>
          <w:szCs w:val="18"/>
        </w:rPr>
      </w:pPr>
      <w:r w:rsidRPr="00E67532">
        <w:rPr>
          <w:rFonts w:asciiTheme="minorHAnsi" w:hAnsiTheme="minorHAnsi" w:cstheme="minorHAnsi"/>
          <w:bCs/>
          <w:sz w:val="18"/>
          <w:szCs w:val="18"/>
        </w:rPr>
        <w:tab/>
        <w:t>Meeting called to order at 3:07 p.m.</w:t>
      </w:r>
    </w:p>
    <w:p w:rsidR="00E67532" w:rsidRPr="00956592" w:rsidRDefault="00E67532" w:rsidP="002F6E2B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bCs/>
          <w:sz w:val="18"/>
          <w:szCs w:val="18"/>
        </w:rPr>
      </w:pPr>
    </w:p>
    <w:p w:rsidR="00195C51" w:rsidRPr="00956592" w:rsidRDefault="003D7BD8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bCs/>
          <w:sz w:val="18"/>
          <w:szCs w:val="18"/>
        </w:rPr>
      </w:pPr>
      <w:r w:rsidRPr="00956592">
        <w:rPr>
          <w:rFonts w:asciiTheme="minorHAnsi" w:hAnsiTheme="minorHAnsi" w:cstheme="minorHAnsi"/>
          <w:b/>
          <w:bCs/>
          <w:sz w:val="18"/>
          <w:szCs w:val="18"/>
        </w:rPr>
        <w:t>2.</w:t>
      </w:r>
      <w:r w:rsidRPr="00956592">
        <w:rPr>
          <w:rFonts w:asciiTheme="minorHAnsi" w:hAnsiTheme="minorHAnsi" w:cstheme="minorHAnsi"/>
          <w:b/>
          <w:bCs/>
          <w:sz w:val="18"/>
          <w:szCs w:val="18"/>
        </w:rPr>
        <w:tab/>
        <w:t>ROLL</w:t>
      </w:r>
    </w:p>
    <w:p w:rsidR="002F6E2B" w:rsidRDefault="00E67532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ab/>
        <w:t>Roll sheet was circulated.</w:t>
      </w:r>
    </w:p>
    <w:p w:rsidR="00E67532" w:rsidRPr="00956592" w:rsidRDefault="00E67532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sz w:val="18"/>
          <w:szCs w:val="18"/>
        </w:rPr>
      </w:pPr>
    </w:p>
    <w:p w:rsidR="00195C51" w:rsidRPr="00956592" w:rsidRDefault="003D7BD8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bCs/>
          <w:sz w:val="18"/>
          <w:szCs w:val="18"/>
        </w:rPr>
      </w:pPr>
      <w:r w:rsidRPr="00956592">
        <w:rPr>
          <w:rFonts w:asciiTheme="minorHAnsi" w:hAnsiTheme="minorHAnsi" w:cstheme="minorHAnsi"/>
          <w:b/>
          <w:bCs/>
          <w:sz w:val="18"/>
          <w:szCs w:val="18"/>
        </w:rPr>
        <w:t>3.</w:t>
      </w:r>
      <w:r w:rsidRPr="00956592">
        <w:rPr>
          <w:rFonts w:asciiTheme="minorHAnsi" w:hAnsiTheme="minorHAnsi" w:cstheme="minorHAnsi"/>
          <w:b/>
          <w:bCs/>
          <w:sz w:val="18"/>
          <w:szCs w:val="18"/>
        </w:rPr>
        <w:tab/>
        <w:t>APPROVAL OF THE MINUTES OF</w:t>
      </w:r>
      <w:r w:rsidR="00BE4E46" w:rsidRPr="00956592">
        <w:rPr>
          <w:rFonts w:asciiTheme="minorHAnsi" w:hAnsiTheme="minorHAnsi" w:cstheme="minorHAnsi"/>
          <w:b/>
          <w:bCs/>
          <w:sz w:val="18"/>
          <w:szCs w:val="18"/>
        </w:rPr>
        <w:t xml:space="preserve"> September </w:t>
      </w:r>
      <w:r w:rsidR="004339CD">
        <w:rPr>
          <w:rFonts w:asciiTheme="minorHAnsi" w:hAnsiTheme="minorHAnsi" w:cstheme="minorHAnsi"/>
          <w:b/>
          <w:bCs/>
          <w:sz w:val="18"/>
          <w:szCs w:val="18"/>
        </w:rPr>
        <w:t>20</w:t>
      </w:r>
      <w:r w:rsidR="009A6D09" w:rsidRPr="00956592">
        <w:rPr>
          <w:rFonts w:asciiTheme="minorHAnsi" w:hAnsiTheme="minorHAnsi" w:cstheme="minorHAnsi"/>
          <w:b/>
          <w:bCs/>
          <w:sz w:val="18"/>
          <w:szCs w:val="18"/>
        </w:rPr>
        <w:t>, 2012</w:t>
      </w:r>
    </w:p>
    <w:p w:rsidR="00E67532" w:rsidRDefault="00E67532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ab/>
        <w:t xml:space="preserve">Michael van Wyhe asked if the MATH 250 prerequisite should have been added as an advisory and how is the committee </w:t>
      </w:r>
      <w:r>
        <w:rPr>
          <w:rFonts w:asciiTheme="minorHAnsi" w:hAnsiTheme="minorHAnsi" w:cstheme="minorHAnsi"/>
          <w:bCs/>
          <w:sz w:val="18"/>
          <w:szCs w:val="18"/>
        </w:rPr>
        <w:tab/>
        <w:t>treating advisories for degree applicable courses.</w:t>
      </w:r>
    </w:p>
    <w:p w:rsidR="00E67532" w:rsidRDefault="00E67532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sz w:val="18"/>
          <w:szCs w:val="18"/>
        </w:rPr>
      </w:pPr>
    </w:p>
    <w:p w:rsidR="00EE7648" w:rsidRDefault="00E67532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ab/>
        <w:t xml:space="preserve">Pam Gilmore may add MATH 250 as an advisory after looking at the course again. </w:t>
      </w:r>
    </w:p>
    <w:p w:rsidR="00E67532" w:rsidRDefault="00E67532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sz w:val="18"/>
          <w:szCs w:val="18"/>
        </w:rPr>
      </w:pPr>
    </w:p>
    <w:p w:rsidR="00E67532" w:rsidRDefault="00E67532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ab/>
      </w:r>
      <w:proofErr w:type="gramStart"/>
      <w:r>
        <w:rPr>
          <w:rFonts w:asciiTheme="minorHAnsi" w:hAnsiTheme="minorHAnsi" w:cstheme="minorHAnsi"/>
          <w:bCs/>
          <w:sz w:val="18"/>
          <w:szCs w:val="18"/>
        </w:rPr>
        <w:t>Approved minutes as submitted.</w:t>
      </w:r>
      <w:proofErr w:type="gramEnd"/>
    </w:p>
    <w:p w:rsidR="00E67532" w:rsidRPr="00956592" w:rsidRDefault="00E67532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sz w:val="18"/>
          <w:szCs w:val="18"/>
        </w:rPr>
      </w:pPr>
    </w:p>
    <w:p w:rsidR="00195C51" w:rsidRPr="00956592" w:rsidRDefault="003D7BD8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sz w:val="18"/>
          <w:szCs w:val="18"/>
        </w:rPr>
      </w:pPr>
      <w:r w:rsidRPr="00956592">
        <w:rPr>
          <w:rFonts w:asciiTheme="minorHAnsi" w:hAnsiTheme="minorHAnsi" w:cstheme="minorHAnsi"/>
          <w:b/>
          <w:bCs/>
          <w:sz w:val="18"/>
          <w:szCs w:val="18"/>
        </w:rPr>
        <w:t>4.</w:t>
      </w:r>
      <w:r w:rsidRPr="00956592">
        <w:rPr>
          <w:rFonts w:asciiTheme="minorHAnsi" w:hAnsiTheme="minorHAnsi" w:cstheme="minorHAnsi"/>
          <w:b/>
          <w:bCs/>
          <w:sz w:val="18"/>
          <w:szCs w:val="18"/>
        </w:rPr>
        <w:tab/>
        <w:t>INTRODUCTION OF VISITORS</w:t>
      </w:r>
    </w:p>
    <w:p w:rsidR="00D04D36" w:rsidRPr="00956592" w:rsidRDefault="003D7BD8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 w:val="18"/>
          <w:szCs w:val="18"/>
        </w:rPr>
      </w:pPr>
      <w:r w:rsidRPr="00956592">
        <w:rPr>
          <w:rFonts w:asciiTheme="minorHAnsi" w:hAnsiTheme="minorHAnsi" w:cstheme="minorHAnsi"/>
          <w:sz w:val="18"/>
          <w:szCs w:val="18"/>
        </w:rPr>
        <w:tab/>
      </w:r>
    </w:p>
    <w:p w:rsidR="00FA4582" w:rsidRPr="00956592" w:rsidRDefault="003D7BD8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956592">
        <w:rPr>
          <w:rFonts w:asciiTheme="minorHAnsi" w:hAnsiTheme="minorHAnsi" w:cstheme="minorHAnsi"/>
          <w:b/>
          <w:sz w:val="18"/>
          <w:szCs w:val="18"/>
        </w:rPr>
        <w:t>5.</w:t>
      </w:r>
      <w:r w:rsidR="00D450E4" w:rsidRPr="00956592">
        <w:rPr>
          <w:rFonts w:asciiTheme="minorHAnsi" w:hAnsiTheme="minorHAnsi" w:cstheme="minorHAnsi"/>
          <w:b/>
          <w:sz w:val="18"/>
          <w:szCs w:val="18"/>
        </w:rPr>
        <w:tab/>
      </w:r>
      <w:r w:rsidR="00F1494D" w:rsidRPr="00956592">
        <w:rPr>
          <w:rFonts w:asciiTheme="minorHAnsi" w:hAnsiTheme="minorHAnsi" w:cstheme="minorHAnsi"/>
          <w:b/>
          <w:sz w:val="18"/>
          <w:szCs w:val="18"/>
        </w:rPr>
        <w:t>CONSENT AGENDA</w:t>
      </w:r>
    </w:p>
    <w:p w:rsidR="0024525D" w:rsidRDefault="00E67532" w:rsidP="0024525D">
      <w:pPr>
        <w:tabs>
          <w:tab w:val="left" w:pos="360"/>
          <w:tab w:val="left" w:pos="720"/>
          <w:tab w:val="left" w:pos="1080"/>
          <w:tab w:val="left" w:pos="1440"/>
        </w:tabs>
        <w:ind w:left="1440" w:hanging="144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proofErr w:type="gramStart"/>
      <w:r>
        <w:rPr>
          <w:rFonts w:asciiTheme="minorHAnsi" w:hAnsiTheme="minorHAnsi" w:cstheme="minorHAnsi"/>
          <w:sz w:val="18"/>
          <w:szCs w:val="18"/>
        </w:rPr>
        <w:t>None.</w:t>
      </w:r>
      <w:proofErr w:type="gramEnd"/>
    </w:p>
    <w:p w:rsidR="00E67532" w:rsidRPr="00956592" w:rsidRDefault="00E67532" w:rsidP="0024525D">
      <w:pPr>
        <w:tabs>
          <w:tab w:val="left" w:pos="360"/>
          <w:tab w:val="left" w:pos="720"/>
          <w:tab w:val="left" w:pos="1080"/>
          <w:tab w:val="left" w:pos="1440"/>
        </w:tabs>
        <w:ind w:left="1440" w:hanging="1440"/>
        <w:rPr>
          <w:rFonts w:asciiTheme="minorHAnsi" w:hAnsiTheme="minorHAnsi" w:cstheme="minorHAnsi"/>
          <w:sz w:val="18"/>
          <w:szCs w:val="18"/>
        </w:rPr>
      </w:pPr>
    </w:p>
    <w:p w:rsidR="00F7689C" w:rsidRPr="00956592" w:rsidRDefault="0021657F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956592">
        <w:rPr>
          <w:rFonts w:asciiTheme="minorHAnsi" w:hAnsiTheme="minorHAnsi" w:cstheme="minorHAnsi"/>
          <w:b/>
          <w:sz w:val="18"/>
          <w:szCs w:val="18"/>
        </w:rPr>
        <w:t>6</w:t>
      </w:r>
      <w:r w:rsidR="00F7689C" w:rsidRPr="00956592">
        <w:rPr>
          <w:rFonts w:asciiTheme="minorHAnsi" w:hAnsiTheme="minorHAnsi" w:cstheme="minorHAnsi"/>
          <w:b/>
          <w:sz w:val="18"/>
          <w:szCs w:val="18"/>
        </w:rPr>
        <w:t>.</w:t>
      </w:r>
      <w:r w:rsidR="00F7689C" w:rsidRPr="00956592">
        <w:rPr>
          <w:rFonts w:asciiTheme="minorHAnsi" w:hAnsiTheme="minorHAnsi" w:cstheme="minorHAnsi"/>
          <w:b/>
          <w:sz w:val="18"/>
          <w:szCs w:val="18"/>
        </w:rPr>
        <w:tab/>
        <w:t>OLD BUSINESS</w:t>
      </w:r>
    </w:p>
    <w:p w:rsidR="00A62094" w:rsidRPr="00860C9A" w:rsidRDefault="00A62094" w:rsidP="00A62094">
      <w:pPr>
        <w:pStyle w:val="ListParagraph"/>
        <w:numPr>
          <w:ilvl w:val="0"/>
          <w:numId w:val="8"/>
        </w:num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860C9A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BUSINESS DEPARTMENT</w:t>
      </w:r>
      <w: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 – PROGRAM REVIEW</w:t>
      </w:r>
    </w:p>
    <w:p w:rsidR="00A62094" w:rsidRDefault="00A62094" w:rsidP="00A62094">
      <w:pPr>
        <w:pStyle w:val="ListParagraph"/>
        <w:numPr>
          <w:ilvl w:val="0"/>
          <w:numId w:val="17"/>
        </w:num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Course Modifications effective fall 2013</w:t>
      </w:r>
      <w:r w:rsidR="00975969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 </w:t>
      </w:r>
      <w:r w:rsidR="00975969">
        <w:rPr>
          <w:rFonts w:asciiTheme="minorHAnsi" w:eastAsia="Times New Roman" w:hAnsiTheme="minorHAnsi" w:cstheme="minorHAnsi"/>
          <w:b/>
          <w:bCs/>
          <w:i/>
          <w:color w:val="000000"/>
          <w:sz w:val="18"/>
          <w:szCs w:val="18"/>
        </w:rPr>
        <w:t>(P. Gilmore)</w:t>
      </w:r>
    </w:p>
    <w:p w:rsidR="00A62094" w:rsidRDefault="00A62094" w:rsidP="00A62094">
      <w:pPr>
        <w:pStyle w:val="ListParagraph"/>
        <w:numPr>
          <w:ilvl w:val="0"/>
          <w:numId w:val="18"/>
        </w:num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Office Technology 5 Document Formatting, 1.5 units, 1 lecture hour, 1 lab hour, pass/no pass. PREREQUISITES: Office Technology 11A. ADVISORIES: Eligibility for English 125, 126, and Mathematics 201.</w:t>
      </w:r>
    </w:p>
    <w:p w:rsidR="00975969" w:rsidRPr="00E67532" w:rsidRDefault="00E67532" w:rsidP="00E67532">
      <w:p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 w:rsidRPr="00E67532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proofErr w:type="gramStart"/>
      <w:r w:rsidRPr="00E67532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Approved course modifications for Office Technology 5.</w:t>
      </w:r>
      <w:proofErr w:type="gramEnd"/>
    </w:p>
    <w:p w:rsidR="00E67532" w:rsidRPr="00E67532" w:rsidRDefault="00E67532" w:rsidP="00E67532">
      <w:p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 w:rsidRPr="00E67532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proofErr w:type="gramStart"/>
      <w:r w:rsidRPr="00E67532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Approved prerequisite Office Technology 11A and advisories eligibility for English 125 and 126 for Office Technology 5.</w:t>
      </w:r>
      <w:proofErr w:type="gramEnd"/>
    </w:p>
    <w:p w:rsidR="00E67532" w:rsidRPr="00975969" w:rsidRDefault="00E67532" w:rsidP="00E67532">
      <w:p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</w:p>
    <w:p w:rsidR="00975969" w:rsidRDefault="00975969" w:rsidP="00975969">
      <w:pPr>
        <w:pStyle w:val="ListParagraph"/>
        <w:numPr>
          <w:ilvl w:val="0"/>
          <w:numId w:val="18"/>
        </w:num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Office Technology 17 Job Retention and Responsibilities, 1 unit, 1 lecture hour, pass/no pass. ADVISORIES: Eligibility for English 125 and 126.</w:t>
      </w:r>
    </w:p>
    <w:p w:rsidR="00E67532" w:rsidRDefault="00E67532" w:rsidP="00E67532">
      <w:pP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</w:p>
    <w:p w:rsidR="00E67532" w:rsidRPr="00E67532" w:rsidRDefault="00E67532" w:rsidP="00E67532">
      <w:pPr>
        <w:tabs>
          <w:tab w:val="left" w:pos="360"/>
        </w:tabs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 w:rsidRPr="00E67532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proofErr w:type="gramStart"/>
      <w:r w:rsidRPr="00E67532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Approved course modifications for Office Technology 17.</w:t>
      </w:r>
      <w:proofErr w:type="gramEnd"/>
    </w:p>
    <w:p w:rsidR="00E67532" w:rsidRPr="00E67532" w:rsidRDefault="00E67532" w:rsidP="00E67532">
      <w:pPr>
        <w:tabs>
          <w:tab w:val="left" w:pos="360"/>
        </w:tabs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 w:rsidRPr="00E67532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proofErr w:type="gramStart"/>
      <w:r w:rsidRPr="00E67532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Approved advisories eligibility for English 125 and 126 for Office Technology 17.</w:t>
      </w:r>
      <w:proofErr w:type="gramEnd"/>
    </w:p>
    <w:p w:rsidR="00975969" w:rsidRDefault="00975969" w:rsidP="00975969">
      <w:pPr>
        <w:pStyle w:val="ListParagraph"/>
        <w:tabs>
          <w:tab w:val="left" w:pos="360"/>
          <w:tab w:val="left" w:pos="720"/>
          <w:tab w:val="left" w:pos="1080"/>
        </w:tabs>
        <w:ind w:left="1440"/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</w:p>
    <w:p w:rsidR="00A62094" w:rsidRPr="007F77B0" w:rsidRDefault="00975969" w:rsidP="00975969">
      <w:pPr>
        <w:pStyle w:val="ListParagraph"/>
        <w:numPr>
          <w:ilvl w:val="0"/>
          <w:numId w:val="17"/>
        </w:numP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Course Modifications effective fall 2013 </w:t>
      </w:r>
      <w:r>
        <w:rPr>
          <w:rFonts w:asciiTheme="minorHAnsi" w:eastAsia="Times New Roman" w:hAnsiTheme="minorHAnsi" w:cstheme="minorHAnsi"/>
          <w:b/>
          <w:bCs/>
          <w:i/>
          <w:color w:val="000000"/>
          <w:sz w:val="18"/>
          <w:szCs w:val="18"/>
        </w:rPr>
        <w:t>(T. Ensz)</w:t>
      </w:r>
    </w:p>
    <w:p w:rsidR="00A62094" w:rsidRDefault="00A62094" w:rsidP="00975969">
      <w:pPr>
        <w:pStyle w:val="ListParagraph"/>
        <w:numPr>
          <w:ilvl w:val="0"/>
          <w:numId w:val="26"/>
        </w:num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Office Technology 6 Data Entry Essentials, 1.5 units, 1 lecture hour, 1.5 lab hours, pass/no pass. ADVISORIES: Information Systems 10 and 10-key by touch, eligibility for English 126 and Mathematics 201.</w:t>
      </w:r>
    </w:p>
    <w:p w:rsidR="00E67532" w:rsidRDefault="00E67532" w:rsidP="00E67532">
      <w:p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ab/>
      </w:r>
    </w:p>
    <w:p w:rsidR="00E67532" w:rsidRPr="00E67532" w:rsidRDefault="00E67532" w:rsidP="00E67532">
      <w:p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 w:rsidRPr="00E67532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proofErr w:type="gramStart"/>
      <w:r w:rsidRPr="00E67532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Approved course modifications for Office Technology 6.</w:t>
      </w:r>
      <w:proofErr w:type="gramEnd"/>
    </w:p>
    <w:p w:rsidR="00E67532" w:rsidRPr="00E67532" w:rsidRDefault="00E67532" w:rsidP="00E67532">
      <w:p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 w:rsidRPr="00E67532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proofErr w:type="gramStart"/>
      <w:r w:rsidRPr="00E67532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Approved advisories Office Technology 9, eligibility for English 126 and Mathematics 201 for Office Technology 6.</w:t>
      </w:r>
      <w:proofErr w:type="gramEnd"/>
    </w:p>
    <w:p w:rsidR="00E67532" w:rsidRPr="00E67532" w:rsidRDefault="00E67532" w:rsidP="00E67532">
      <w:p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</w:p>
    <w:p w:rsidR="00A62094" w:rsidRDefault="00A62094" w:rsidP="00975969">
      <w:pPr>
        <w:pStyle w:val="ListParagraph"/>
        <w:numPr>
          <w:ilvl w:val="0"/>
          <w:numId w:val="26"/>
        </w:num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lastRenderedPageBreak/>
        <w:t>Office Technology 11A Microsoft Word Essentials, 1.5 units, 1.5 lecture hours, .5 lab hours, pass/no pass. ADVISORIES: Eligibility for English 125 and 126, 1 repeat.</w:t>
      </w:r>
    </w:p>
    <w:p w:rsidR="00A62094" w:rsidRPr="00DF12F4" w:rsidRDefault="00A62094" w:rsidP="00A62094">
      <w:pPr>
        <w:pStyle w:val="ListParagraph"/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</w:p>
    <w:p w:rsidR="00E67532" w:rsidRPr="00E67532" w:rsidRDefault="00E67532" w:rsidP="00E67532">
      <w:pPr>
        <w:tabs>
          <w:tab w:val="left" w:pos="360"/>
        </w:tabs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 w:rsidRPr="00E67532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proofErr w:type="gramStart"/>
      <w:r w:rsidRPr="00E67532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Approved course modifications for Office Technology </w:t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11A</w:t>
      </w:r>
      <w:r w:rsidRPr="00E67532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.</w:t>
      </w:r>
      <w:proofErr w:type="gramEnd"/>
    </w:p>
    <w:p w:rsidR="00E67532" w:rsidRPr="00E67532" w:rsidRDefault="00E67532" w:rsidP="00E67532">
      <w:pPr>
        <w:tabs>
          <w:tab w:val="left" w:pos="360"/>
        </w:tabs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 w:rsidRPr="00E67532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proofErr w:type="gramStart"/>
      <w:r w:rsidRPr="00E67532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Approved advisories eligibility for English 125 and 126 for Office Technology </w:t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11A</w:t>
      </w:r>
      <w:r w:rsidRPr="00E67532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.</w:t>
      </w:r>
      <w:proofErr w:type="gramEnd"/>
    </w:p>
    <w:p w:rsidR="00A62094" w:rsidRPr="00E67532" w:rsidRDefault="00A62094" w:rsidP="00E67532">
      <w:pPr>
        <w:ind w:left="360"/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</w:p>
    <w:p w:rsidR="00A62094" w:rsidRPr="00860C9A" w:rsidRDefault="00A62094" w:rsidP="00A62094">
      <w:pPr>
        <w:pStyle w:val="ListParagraph"/>
        <w:numPr>
          <w:ilvl w:val="0"/>
          <w:numId w:val="8"/>
        </w:num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860C9A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COMPOSITION, LITERATURE, AND COMMUNICATION DEPARTMENT</w:t>
      </w:r>
    </w:p>
    <w:p w:rsidR="00A62094" w:rsidRDefault="00A62094" w:rsidP="00A62094">
      <w:pPr>
        <w:pStyle w:val="ListParagraph"/>
        <w:numPr>
          <w:ilvl w:val="0"/>
          <w:numId w:val="19"/>
        </w:num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Course Modification effective fall 2013</w:t>
      </w:r>
      <w:r w:rsidR="00975969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 </w:t>
      </w:r>
      <w:r w:rsidR="00975969">
        <w:rPr>
          <w:rFonts w:asciiTheme="minorHAnsi" w:eastAsia="Times New Roman" w:hAnsiTheme="minorHAnsi" w:cstheme="minorHAnsi"/>
          <w:b/>
          <w:bCs/>
          <w:i/>
          <w:color w:val="000000"/>
          <w:sz w:val="18"/>
          <w:szCs w:val="18"/>
        </w:rPr>
        <w:t>(L. Cooley/N. Cooper)</w:t>
      </w:r>
    </w:p>
    <w:p w:rsidR="00A62094" w:rsidRPr="00011FFF" w:rsidRDefault="00A62094" w:rsidP="00A62094">
      <w:p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ab/>
      </w:r>
      <w:r w:rsidRPr="00011FFF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Journalism 3 News Writing, 3 units, </w:t>
      </w:r>
      <w:r w:rsidR="001721DF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3</w:t>
      </w:r>
      <w:r w:rsidRPr="00011FFF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 lecture hours</w:t>
      </w:r>
      <w:r w:rsidR="001721DF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, </w:t>
      </w:r>
      <w:r w:rsidRPr="00011FFF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pass/no </w:t>
      </w:r>
      <w:r w:rsidR="003F268A" w:rsidRPr="00011FFF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pas</w:t>
      </w:r>
      <w:r w:rsidR="003F268A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s. </w:t>
      </w:r>
      <w:r w:rsidR="001721DF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ADVISORIES: Eligibility for </w:t>
      </w:r>
      <w:r w:rsidRPr="00011FFF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English 1A.</w:t>
      </w:r>
    </w:p>
    <w:p w:rsidR="00E67532" w:rsidRPr="00E67532" w:rsidRDefault="00E67532" w:rsidP="00E67532">
      <w:pPr>
        <w:tabs>
          <w:tab w:val="left" w:pos="360"/>
        </w:tabs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 w:rsidRPr="00E67532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proofErr w:type="gramStart"/>
      <w:r w:rsidRPr="00E67532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Approved course modifications for Journalism 3.</w:t>
      </w:r>
      <w:proofErr w:type="gramEnd"/>
    </w:p>
    <w:p w:rsidR="00E67532" w:rsidRPr="00E67532" w:rsidRDefault="00E67532" w:rsidP="00E67532">
      <w:pPr>
        <w:tabs>
          <w:tab w:val="left" w:pos="360"/>
        </w:tabs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 w:rsidRPr="00E67532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proofErr w:type="gramStart"/>
      <w:r w:rsidRPr="00E67532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Approved advisories eligibility for English </w:t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1A</w:t>
      </w:r>
      <w:r w:rsidRPr="00E67532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 for Journalism 3.</w:t>
      </w:r>
      <w:proofErr w:type="gramEnd"/>
    </w:p>
    <w:p w:rsidR="00A62094" w:rsidRDefault="00A62094" w:rsidP="00A62094">
      <w:p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</w:p>
    <w:p w:rsidR="00A62094" w:rsidRPr="00011FFF" w:rsidRDefault="00A62094" w:rsidP="00A62094">
      <w:pPr>
        <w:pStyle w:val="ListParagraph"/>
        <w:numPr>
          <w:ilvl w:val="0"/>
          <w:numId w:val="8"/>
        </w:num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011FFF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MATH &amp; TECHNOLOGY DEPARTMENT</w:t>
      </w:r>
    </w:p>
    <w:p w:rsidR="00A62094" w:rsidRDefault="00A62094" w:rsidP="00A62094">
      <w:pPr>
        <w:pStyle w:val="ListParagraph"/>
        <w:numPr>
          <w:ilvl w:val="0"/>
          <w:numId w:val="21"/>
        </w:num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Course Modifications effective fall 2013</w:t>
      </w:r>
      <w:r w:rsidR="00975969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 </w:t>
      </w:r>
      <w:r w:rsidR="00975969">
        <w:rPr>
          <w:rFonts w:asciiTheme="minorHAnsi" w:eastAsia="Times New Roman" w:hAnsiTheme="minorHAnsi" w:cstheme="minorHAnsi"/>
          <w:b/>
          <w:bCs/>
          <w:i/>
          <w:color w:val="000000"/>
          <w:sz w:val="18"/>
          <w:szCs w:val="18"/>
        </w:rPr>
        <w:t>(C. Perez)</w:t>
      </w:r>
    </w:p>
    <w:p w:rsidR="00A62094" w:rsidRDefault="00A62094" w:rsidP="00A62094">
      <w:pPr>
        <w:pStyle w:val="ListParagraph"/>
        <w:numPr>
          <w:ilvl w:val="0"/>
          <w:numId w:val="22"/>
        </w:num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Mathematics 6 Math Analysis III, 4 units, 4 lecture hours. PREREQUISITES: Mathematics 5B. ADVISORIES: Eligibility for English 125 and 126.</w:t>
      </w:r>
    </w:p>
    <w:p w:rsidR="00A62094" w:rsidRDefault="00A62094" w:rsidP="004339CD">
      <w:p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</w:p>
    <w:p w:rsidR="004339CD" w:rsidRPr="004339CD" w:rsidRDefault="004339CD" w:rsidP="004339CD">
      <w:p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 w:rsidRPr="004339CD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proofErr w:type="gramStart"/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Pulled by the department.</w:t>
      </w:r>
      <w:proofErr w:type="gramEnd"/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 The d</w:t>
      </w:r>
      <w:r w:rsidRPr="004339CD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epartment is working on the catalog description to bring into alignment with C-ID course </w:t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r w:rsidRPr="004339CD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descriptor.</w:t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 MATH 6 will be brought to the committee at a later date.</w:t>
      </w:r>
    </w:p>
    <w:p w:rsidR="004339CD" w:rsidRPr="004339CD" w:rsidRDefault="004339CD" w:rsidP="004339CD">
      <w:p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</w:p>
    <w:p w:rsidR="00A62094" w:rsidRDefault="00A62094" w:rsidP="00A62094">
      <w:pPr>
        <w:pStyle w:val="ListParagraph"/>
        <w:numPr>
          <w:ilvl w:val="0"/>
          <w:numId w:val="22"/>
        </w:num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Mathematics 11 Elementary Statistics, 4 units, 4 lecture hours, pass/no pass. PREREQUISITES: Mathematics 103. ADVISORIES: Eligibility for English 125 and 126.</w:t>
      </w:r>
    </w:p>
    <w:p w:rsidR="00BE4E46" w:rsidRDefault="00BE4E46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</w:p>
    <w:p w:rsidR="004339CD" w:rsidRDefault="004339CD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</w:r>
      <w:proofErr w:type="gramStart"/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Approved course modifications for </w:t>
      </w:r>
      <w:r w:rsidRPr="004339CD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Mathematics 11</w:t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.</w:t>
      </w:r>
      <w:proofErr w:type="gramEnd"/>
    </w:p>
    <w:p w:rsidR="004339CD" w:rsidRPr="004339CD" w:rsidRDefault="004339CD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</w:p>
    <w:p w:rsidR="00D75351" w:rsidRPr="00956592" w:rsidRDefault="00D75351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956592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7.</w:t>
      </w:r>
      <w:r w:rsidRPr="00956592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  <w:t xml:space="preserve">NEW BUSINESS </w:t>
      </w:r>
    </w:p>
    <w:p w:rsidR="00F146E6" w:rsidRPr="00F146E6" w:rsidRDefault="00F146E6" w:rsidP="00D56964">
      <w:pPr>
        <w:pStyle w:val="ListParagraph"/>
        <w:numPr>
          <w:ilvl w:val="0"/>
          <w:numId w:val="27"/>
        </w:numPr>
        <w:tabs>
          <w:tab w:val="left" w:pos="36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F146E6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SCIENCE DEPARTMENT</w:t>
      </w:r>
    </w:p>
    <w:p w:rsidR="00F146E6" w:rsidRPr="00975969" w:rsidRDefault="00BB32FC" w:rsidP="00BB32FC">
      <w:p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bCs/>
          <w:i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ab/>
      </w:r>
      <w:r w:rsidR="00F146E6" w:rsidRPr="00BB32FC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New Program Proposal effective spring 2013</w:t>
      </w:r>
      <w:r w:rsidR="00975969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 </w:t>
      </w:r>
      <w:r w:rsidR="00975969">
        <w:rPr>
          <w:rFonts w:asciiTheme="minorHAnsi" w:eastAsia="Times New Roman" w:hAnsiTheme="minorHAnsi" w:cstheme="minorHAnsi"/>
          <w:b/>
          <w:bCs/>
          <w:i/>
          <w:color w:val="000000"/>
          <w:sz w:val="18"/>
          <w:szCs w:val="18"/>
        </w:rPr>
        <w:t>(L. Novatne)</w:t>
      </w:r>
    </w:p>
    <w:p w:rsidR="00F146E6" w:rsidRDefault="00F146E6" w:rsidP="00BB32FC">
      <w:p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ab/>
        <w:t>Associate in Science Degree in Physics for Transfer</w:t>
      </w:r>
    </w:p>
    <w:p w:rsidR="00F146E6" w:rsidRDefault="00F146E6" w:rsidP="00F146E6">
      <w:pPr>
        <w:tabs>
          <w:tab w:val="left" w:pos="360"/>
          <w:tab w:val="left" w:pos="108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</w:p>
    <w:p w:rsidR="00860C9A" w:rsidRPr="00860C9A" w:rsidRDefault="00860C9A" w:rsidP="00D56964">
      <w:pPr>
        <w:pStyle w:val="ListParagraph"/>
        <w:numPr>
          <w:ilvl w:val="0"/>
          <w:numId w:val="27"/>
        </w:num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860C9A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BUSINESS DEPARTMENT</w:t>
      </w:r>
      <w:r w:rsidR="00920199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 – PROGRAM REVIEW</w:t>
      </w:r>
    </w:p>
    <w:p w:rsidR="00975969" w:rsidRDefault="00975969" w:rsidP="00975969">
      <w:pPr>
        <w:pStyle w:val="ListParagraph"/>
        <w:numPr>
          <w:ilvl w:val="0"/>
          <w:numId w:val="24"/>
        </w:num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Course Modifications effective fall 2013 </w:t>
      </w:r>
      <w:r>
        <w:rPr>
          <w:rFonts w:asciiTheme="minorHAnsi" w:eastAsia="Times New Roman" w:hAnsiTheme="minorHAnsi" w:cstheme="minorHAnsi"/>
          <w:b/>
          <w:bCs/>
          <w:i/>
          <w:color w:val="000000"/>
          <w:sz w:val="18"/>
          <w:szCs w:val="18"/>
        </w:rPr>
        <w:t>(M. Sorensen)</w:t>
      </w:r>
    </w:p>
    <w:p w:rsidR="00975969" w:rsidRDefault="00975969" w:rsidP="00975969">
      <w:pPr>
        <w:pStyle w:val="ListParagraph"/>
        <w:numPr>
          <w:ilvl w:val="0"/>
          <w:numId w:val="25"/>
        </w:numP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101233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B</w:t>
      </w:r>
      <w:r w:rsidRPr="00101233">
        <w:rPr>
          <w:rFonts w:eastAsia="Times New Roman" w:cstheme="minorHAnsi"/>
          <w:b/>
          <w:bCs/>
          <w:color w:val="000000"/>
          <w:sz w:val="18"/>
          <w:szCs w:val="18"/>
        </w:rPr>
        <w:t xml:space="preserve">usiness </w:t>
      </w:r>
      <w:r w:rsidRPr="00101233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A</w:t>
      </w:r>
      <w:r w:rsidRPr="00101233">
        <w:rPr>
          <w:rFonts w:eastAsia="Times New Roman" w:cstheme="minorHAnsi"/>
          <w:b/>
          <w:bCs/>
          <w:color w:val="000000"/>
          <w:sz w:val="18"/>
          <w:szCs w:val="18"/>
        </w:rPr>
        <w:t>dministration</w:t>
      </w:r>
      <w:r w:rsidRPr="00101233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 10 Introduction to Business</w:t>
      </w:r>
      <w: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, 3 units, 3 lecture hours, pass/no </w:t>
      </w:r>
      <w:proofErr w:type="gramStart"/>
      <w: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pass</w:t>
      </w:r>
      <w:proofErr w:type="gramEnd"/>
      <w: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. ADVISORIES: Eligibility for English 125, 126, and Mathematics 201.</w:t>
      </w:r>
    </w:p>
    <w:p w:rsidR="00975969" w:rsidRPr="007217F2" w:rsidRDefault="00975969" w:rsidP="00975969">
      <w:pP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</w:p>
    <w:p w:rsidR="00975969" w:rsidRDefault="00975969" w:rsidP="00975969">
      <w:pPr>
        <w:pStyle w:val="ListParagraph"/>
        <w:numPr>
          <w:ilvl w:val="0"/>
          <w:numId w:val="25"/>
        </w:numP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101233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B</w:t>
      </w:r>
      <w:r w:rsidRPr="00101233">
        <w:rPr>
          <w:rFonts w:eastAsia="Times New Roman" w:cstheme="minorHAnsi"/>
          <w:b/>
          <w:bCs/>
          <w:color w:val="000000"/>
          <w:sz w:val="18"/>
          <w:szCs w:val="18"/>
        </w:rPr>
        <w:t xml:space="preserve">usiness </w:t>
      </w:r>
      <w:r w:rsidRPr="00101233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A</w:t>
      </w:r>
      <w:r w:rsidRPr="00101233">
        <w:rPr>
          <w:rFonts w:eastAsia="Times New Roman" w:cstheme="minorHAnsi"/>
          <w:b/>
          <w:bCs/>
          <w:color w:val="000000"/>
          <w:sz w:val="18"/>
          <w:szCs w:val="18"/>
        </w:rPr>
        <w:t>dministration</w:t>
      </w:r>
      <w:r w:rsidRPr="00101233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 15 Introduction to Management</w:t>
      </w:r>
      <w:r w:rsidRPr="007217F2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,</w:t>
      </w:r>
      <w: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 3 units, 3 lecture hours, pass/no pass. ADVISORIES: Eligibility for English 125 and 126.</w:t>
      </w:r>
    </w:p>
    <w:p w:rsidR="00975969" w:rsidRPr="007217F2" w:rsidRDefault="00975969" w:rsidP="00975969">
      <w:pPr>
        <w:ind w:left="1080"/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</w:p>
    <w:p w:rsidR="00975969" w:rsidRDefault="00975969" w:rsidP="00975969">
      <w:pPr>
        <w:pStyle w:val="ListParagraph"/>
        <w:numPr>
          <w:ilvl w:val="0"/>
          <w:numId w:val="25"/>
        </w:numP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101233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B</w:t>
      </w:r>
      <w:r w:rsidRPr="00101233">
        <w:rPr>
          <w:rFonts w:eastAsia="Times New Roman" w:cstheme="minorHAnsi"/>
          <w:b/>
          <w:bCs/>
          <w:color w:val="000000"/>
          <w:sz w:val="18"/>
          <w:szCs w:val="18"/>
        </w:rPr>
        <w:t xml:space="preserve">usiness </w:t>
      </w:r>
      <w:r w:rsidRPr="00101233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A</w:t>
      </w:r>
      <w:r w:rsidRPr="00101233">
        <w:rPr>
          <w:rFonts w:eastAsia="Times New Roman" w:cstheme="minorHAnsi"/>
          <w:b/>
          <w:bCs/>
          <w:color w:val="000000"/>
          <w:sz w:val="18"/>
          <w:szCs w:val="18"/>
        </w:rPr>
        <w:t>dministration</w:t>
      </w:r>
      <w:r w:rsidRPr="00101233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 39 Finite Mathematics for Business</w:t>
      </w:r>
      <w: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, 3 units, 3 lecture hours, pass/no pass. PREREQUISITES:  Two years high school algebra, to include Algebra 2 or equivalent (Mathematics 103). ADVISORIES: Eligibility for English 126.</w:t>
      </w:r>
    </w:p>
    <w:p w:rsidR="00975969" w:rsidRPr="007217F2" w:rsidRDefault="00975969" w:rsidP="00975969">
      <w:pP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</w:p>
    <w:p w:rsidR="00975969" w:rsidRDefault="00975969" w:rsidP="00975969">
      <w:pPr>
        <w:pStyle w:val="ListParagraph"/>
        <w:numPr>
          <w:ilvl w:val="0"/>
          <w:numId w:val="25"/>
        </w:numP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101233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B</w:t>
      </w:r>
      <w:r w:rsidRPr="00101233">
        <w:rPr>
          <w:rFonts w:eastAsia="Times New Roman" w:cstheme="minorHAnsi"/>
          <w:b/>
          <w:bCs/>
          <w:color w:val="000000"/>
          <w:sz w:val="18"/>
          <w:szCs w:val="18"/>
        </w:rPr>
        <w:t xml:space="preserve">usiness </w:t>
      </w:r>
      <w:r w:rsidRPr="00101233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A</w:t>
      </w:r>
      <w:r w:rsidRPr="00101233">
        <w:rPr>
          <w:rFonts w:eastAsia="Times New Roman" w:cstheme="minorHAnsi"/>
          <w:b/>
          <w:bCs/>
          <w:color w:val="000000"/>
          <w:sz w:val="18"/>
          <w:szCs w:val="18"/>
        </w:rPr>
        <w:t>dministration</w:t>
      </w:r>
      <w:r w:rsidRPr="00101233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 47 Careers-Business</w:t>
      </w:r>
      <w: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, 1 unit, 1 lecture hour, pass/no </w:t>
      </w:r>
      <w:proofErr w:type="gramStart"/>
      <w: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pass</w:t>
      </w:r>
      <w:proofErr w:type="gramEnd"/>
      <w: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.  ADVISORIES: Eligibility for English 126 and Mathematics 201.</w:t>
      </w:r>
    </w:p>
    <w:p w:rsidR="00975969" w:rsidRDefault="00975969" w:rsidP="00490BB9">
      <w:pP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</w:p>
    <w:p w:rsidR="00490BB9" w:rsidRPr="00490BB9" w:rsidRDefault="00490BB9" w:rsidP="00490BB9">
      <w:pPr>
        <w:tabs>
          <w:tab w:val="left" w:pos="360"/>
        </w:tabs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 w:rsidRPr="00490BB9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  <w:t>These courses are being brought through as a result of program review.</w:t>
      </w:r>
    </w:p>
    <w:p w:rsidR="00490BB9" w:rsidRDefault="00490BB9" w:rsidP="00490BB9">
      <w:pPr>
        <w:tabs>
          <w:tab w:val="left" w:pos="36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</w:p>
    <w:p w:rsidR="00490BB9" w:rsidRPr="00490BB9" w:rsidRDefault="00490BB9" w:rsidP="00490BB9">
      <w:pPr>
        <w:tabs>
          <w:tab w:val="left" w:pos="360"/>
        </w:tabs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 w:rsidRPr="00490BB9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  <w:t>Lore Dobusch asked if the department had made the changes to reflect C-ID.</w:t>
      </w:r>
    </w:p>
    <w:p w:rsidR="00490BB9" w:rsidRDefault="00490BB9" w:rsidP="00490BB9">
      <w:pPr>
        <w:tabs>
          <w:tab w:val="left" w:pos="36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</w:p>
    <w:p w:rsidR="00490BB9" w:rsidRPr="00490BB9" w:rsidRDefault="00490BB9" w:rsidP="00490BB9">
      <w:pPr>
        <w:tabs>
          <w:tab w:val="left" w:pos="360"/>
        </w:tabs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 w:rsidRPr="00490BB9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  <w:t>Mike Sorensen said the department did not know to do that and will look at this before next meeting.</w:t>
      </w:r>
    </w:p>
    <w:p w:rsidR="00490BB9" w:rsidRDefault="00490BB9" w:rsidP="00490BB9">
      <w:pPr>
        <w:tabs>
          <w:tab w:val="left" w:pos="36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</w:p>
    <w:p w:rsidR="00975969" w:rsidRPr="00975969" w:rsidRDefault="00975969" w:rsidP="00975969">
      <w:pPr>
        <w:pStyle w:val="ListParagraph"/>
        <w:numPr>
          <w:ilvl w:val="0"/>
          <w:numId w:val="24"/>
        </w:numP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Course Modifications effective fall 2013 </w:t>
      </w:r>
      <w:r>
        <w:rPr>
          <w:rFonts w:asciiTheme="minorHAnsi" w:eastAsia="Times New Roman" w:hAnsiTheme="minorHAnsi" w:cstheme="minorHAnsi"/>
          <w:b/>
          <w:bCs/>
          <w:i/>
          <w:color w:val="000000"/>
          <w:sz w:val="18"/>
          <w:szCs w:val="18"/>
        </w:rPr>
        <w:t>(T. Ensz)</w:t>
      </w:r>
    </w:p>
    <w:p w:rsidR="003F268A" w:rsidRDefault="003F268A" w:rsidP="003F268A">
      <w:pPr>
        <w:pStyle w:val="ListParagraph"/>
        <w:numPr>
          <w:ilvl w:val="0"/>
          <w:numId w:val="23"/>
        </w:numP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Office Technology</w:t>
      </w:r>
      <w:r w:rsidRPr="003F268A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 11C Word Processing Projects</w:t>
      </w:r>
      <w: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, 1.5 units, 1.5 lecture hours, .5 lab hours, pass/no </w:t>
      </w:r>
      <w:proofErr w:type="gramStart"/>
      <w: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pass,</w:t>
      </w:r>
      <w:proofErr w:type="gramEnd"/>
      <w: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 1 repeat. PREREQUISITES: Office Technology 11A or equivalent word processing course. ADVISORIES: Eligibility for English 125, 126</w:t>
      </w:r>
      <w:r w:rsidRPr="003F268A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 </w:t>
      </w:r>
      <w: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and Mathematics 201. Should be able to keyboard 40wpm.</w:t>
      </w:r>
      <w:r w:rsidR="00975969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 </w:t>
      </w:r>
    </w:p>
    <w:p w:rsidR="003F268A" w:rsidRDefault="003F268A" w:rsidP="003F268A">
      <w:pPr>
        <w:pStyle w:val="ListParagraph"/>
        <w:ind w:left="1440"/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</w:p>
    <w:p w:rsidR="003F268A" w:rsidRPr="00101233" w:rsidRDefault="003F268A" w:rsidP="00101233">
      <w:pPr>
        <w:pStyle w:val="ListParagraph"/>
        <w:numPr>
          <w:ilvl w:val="0"/>
          <w:numId w:val="23"/>
        </w:numP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3F268A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Office Technology 13A Microsoft Access Essentials</w:t>
      </w:r>
      <w: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, 1.5 units, 1.5 lecture hours, .5 lab hours, pass/no </w:t>
      </w:r>
      <w:proofErr w:type="gramStart"/>
      <w: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pass,</w:t>
      </w:r>
      <w:proofErr w:type="gramEnd"/>
      <w: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 1 repeat.</w:t>
      </w:r>
      <w:r w:rsidR="00101233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 ADVISORIES: Eligibility for English 126 and Mathematics 201.</w:t>
      </w:r>
    </w:p>
    <w:p w:rsidR="003F268A" w:rsidRDefault="003F268A" w:rsidP="003F268A">
      <w:pPr>
        <w:pStyle w:val="ListParagraph"/>
        <w:ind w:left="1440"/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</w:p>
    <w:p w:rsidR="003F268A" w:rsidRDefault="003F268A" w:rsidP="003F268A">
      <w:pPr>
        <w:pStyle w:val="ListParagraph"/>
        <w:numPr>
          <w:ilvl w:val="0"/>
          <w:numId w:val="23"/>
        </w:numP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003F268A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Office Technology 16 Preparing for a Job Interview</w:t>
      </w:r>
      <w: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1 unit, 1 lecture hour, pass/no </w:t>
      </w:r>
      <w:proofErr w:type="gramStart"/>
      <w: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pass</w:t>
      </w:r>
      <w:proofErr w:type="gramEnd"/>
      <w: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. ADVISORIES: Eligibility for English 125 and 126.</w:t>
      </w:r>
    </w:p>
    <w:p w:rsidR="003F268A" w:rsidRPr="003F268A" w:rsidRDefault="003F268A" w:rsidP="003F268A">
      <w:pP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</w:p>
    <w:p w:rsidR="00975969" w:rsidRDefault="00975969" w:rsidP="00975969">
      <w:pPr>
        <w:pStyle w:val="ListParagraph"/>
        <w:numPr>
          <w:ilvl w:val="0"/>
          <w:numId w:val="23"/>
        </w:num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Office Technology 28 Medical Manager, 1.5 units, 1.5 lecture hours. ADVISORIES: Eligibility for English 125, 126, and Mathematics 201.</w:t>
      </w:r>
    </w:p>
    <w:p w:rsidR="00975969" w:rsidRPr="00975969" w:rsidRDefault="00975969" w:rsidP="00975969">
      <w:pPr>
        <w:tabs>
          <w:tab w:val="left" w:pos="360"/>
          <w:tab w:val="left" w:pos="720"/>
          <w:tab w:val="left" w:pos="108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</w:p>
    <w:p w:rsidR="00101233" w:rsidRDefault="003F268A" w:rsidP="00101233">
      <w:pPr>
        <w:pStyle w:val="ListParagraph"/>
        <w:numPr>
          <w:ilvl w:val="0"/>
          <w:numId w:val="23"/>
        </w:numP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Office Technology </w:t>
      </w:r>
      <w:r w:rsidRPr="003F268A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48 Today's Receptionist</w:t>
      </w:r>
      <w:r w:rsidR="00101233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, 1.5 units, 1.5 lecture hours, pass/no pass, 1 repeat. ADVISORIES: Eligibility for English 125 and 126.</w:t>
      </w:r>
    </w:p>
    <w:p w:rsidR="00D56964" w:rsidRPr="00490BB9" w:rsidRDefault="00490BB9" w:rsidP="00490BB9">
      <w:pPr>
        <w:tabs>
          <w:tab w:val="left" w:pos="360"/>
        </w:tabs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 w:rsidRPr="00490BB9"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  <w:t>These courses are being brought through as a result of program review.</w:t>
      </w:r>
    </w:p>
    <w:p w:rsidR="00490BB9" w:rsidRPr="00490BB9" w:rsidRDefault="00490BB9" w:rsidP="00490BB9">
      <w:pPr>
        <w:tabs>
          <w:tab w:val="left" w:pos="360"/>
        </w:tabs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</w:p>
    <w:p w:rsidR="00D56964" w:rsidRDefault="00D56964" w:rsidP="00D56964">
      <w:pPr>
        <w:pStyle w:val="ListParagraph"/>
        <w:numPr>
          <w:ilvl w:val="0"/>
          <w:numId w:val="27"/>
        </w:numP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HEALTH SCIENCE DEPARMENT</w:t>
      </w:r>
    </w:p>
    <w:p w:rsidR="00D56964" w:rsidRDefault="00D56964" w:rsidP="00D56964">
      <w:pPr>
        <w:pStyle w:val="ListParagraph"/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 xml:space="preserve">Course Modification effective fall 2013 </w:t>
      </w:r>
      <w:r w:rsidRPr="00D56964">
        <w:rPr>
          <w:rFonts w:asciiTheme="minorHAnsi" w:eastAsia="Times New Roman" w:hAnsiTheme="minorHAnsi" w:cstheme="minorHAnsi"/>
          <w:b/>
          <w:bCs/>
          <w:i/>
          <w:color w:val="000000"/>
          <w:sz w:val="18"/>
          <w:szCs w:val="18"/>
        </w:rPr>
        <w:t>(N. Marsh)</w:t>
      </w:r>
    </w:p>
    <w:p w:rsidR="00D56964" w:rsidRPr="00D56964" w:rsidRDefault="00D56964" w:rsidP="00D56964">
      <w:pPr>
        <w:pStyle w:val="ListParagraph"/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>Child Development 19V Cooperative Work Experience, Child Development, 1-8 units, pass/no pass, 3 repeats.</w:t>
      </w:r>
    </w:p>
    <w:p w:rsidR="00975969" w:rsidRDefault="00975969" w:rsidP="00D2659F">
      <w:pP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</w:p>
    <w:p w:rsidR="00D2659F" w:rsidRDefault="00D2659F" w:rsidP="00D2659F">
      <w:pPr>
        <w:tabs>
          <w:tab w:val="left" w:pos="360"/>
        </w:tabs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There is an AR in place to take care of allowing students to repeat work experience.</w:t>
      </w:r>
    </w:p>
    <w:p w:rsidR="00D2659F" w:rsidRDefault="00D2659F" w:rsidP="00D2659F">
      <w:pPr>
        <w:tabs>
          <w:tab w:val="left" w:pos="360"/>
        </w:tabs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</w:p>
    <w:p w:rsidR="00D2659F" w:rsidRPr="00D2659F" w:rsidRDefault="00D2659F" w:rsidP="00D2659F">
      <w:pPr>
        <w:tabs>
          <w:tab w:val="left" w:pos="360"/>
        </w:tabs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ab/>
      </w:r>
      <w:proofErr w:type="gramStart"/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>Approved course modification for Child Development 19V.</w:t>
      </w:r>
      <w:proofErr w:type="gramEnd"/>
      <w:r>
        <w:rPr>
          <w:rFonts w:asciiTheme="minorHAnsi" w:eastAsia="Times New Roman" w:hAnsiTheme="minorHAnsi" w:cstheme="minorHAnsi"/>
          <w:bCs/>
          <w:color w:val="000000"/>
          <w:sz w:val="18"/>
          <w:szCs w:val="18"/>
        </w:rPr>
        <w:t xml:space="preserve"> </w:t>
      </w:r>
    </w:p>
    <w:p w:rsidR="003F268A" w:rsidRPr="003F268A" w:rsidRDefault="003F268A" w:rsidP="003F268A">
      <w:pPr>
        <w:ind w:left="360" w:firstLine="720"/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</w:p>
    <w:p w:rsidR="00245543" w:rsidRDefault="00AE214A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956592">
        <w:rPr>
          <w:rFonts w:asciiTheme="minorHAnsi" w:hAnsiTheme="minorHAnsi" w:cstheme="minorHAnsi"/>
          <w:b/>
          <w:sz w:val="18"/>
          <w:szCs w:val="18"/>
        </w:rPr>
        <w:t>8.</w:t>
      </w:r>
      <w:r w:rsidRPr="00956592">
        <w:rPr>
          <w:rFonts w:asciiTheme="minorHAnsi" w:hAnsiTheme="minorHAnsi" w:cstheme="minorHAnsi"/>
          <w:b/>
          <w:sz w:val="18"/>
          <w:szCs w:val="18"/>
        </w:rPr>
        <w:tab/>
      </w:r>
      <w:r w:rsidR="00245543">
        <w:rPr>
          <w:rFonts w:asciiTheme="minorHAnsi" w:hAnsiTheme="minorHAnsi" w:cstheme="minorHAnsi"/>
          <w:b/>
          <w:sz w:val="18"/>
          <w:szCs w:val="18"/>
        </w:rPr>
        <w:t>CURRICULUM COMMITTEE OPERATING AGREEMENT</w:t>
      </w:r>
    </w:p>
    <w:p w:rsidR="00DE5CCB" w:rsidRDefault="00DE5CCB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</w:p>
    <w:p w:rsidR="00D2659F" w:rsidRPr="00D2659F" w:rsidRDefault="00D2659F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D2659F">
        <w:rPr>
          <w:rFonts w:asciiTheme="minorHAnsi" w:hAnsiTheme="minorHAnsi" w:cstheme="minorHAnsi"/>
          <w:sz w:val="18"/>
          <w:szCs w:val="18"/>
        </w:rPr>
        <w:tab/>
        <w:t>Academic Senate has had a first read for the operating agreement and the second read will be in two weeks.</w:t>
      </w:r>
    </w:p>
    <w:p w:rsidR="00D2659F" w:rsidRDefault="00D2659F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</w:p>
    <w:p w:rsidR="00B46CD5" w:rsidRPr="00956592" w:rsidRDefault="00245543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9.</w:t>
      </w:r>
      <w:r>
        <w:rPr>
          <w:rFonts w:asciiTheme="minorHAnsi" w:hAnsiTheme="minorHAnsi" w:cstheme="minorHAnsi"/>
          <w:b/>
          <w:sz w:val="18"/>
          <w:szCs w:val="18"/>
        </w:rPr>
        <w:tab/>
      </w:r>
      <w:r w:rsidR="003D7BD8" w:rsidRPr="00956592">
        <w:rPr>
          <w:rFonts w:asciiTheme="minorHAnsi" w:hAnsiTheme="minorHAnsi" w:cstheme="minorHAnsi"/>
          <w:b/>
          <w:sz w:val="18"/>
          <w:szCs w:val="18"/>
        </w:rPr>
        <w:t>OTHER</w:t>
      </w:r>
    </w:p>
    <w:p w:rsidR="00DE5CCB" w:rsidRDefault="00DE5CCB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</w:p>
    <w:p w:rsidR="00D2659F" w:rsidRDefault="00D2659F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ab/>
        <w:t>Repeatability</w:t>
      </w:r>
    </w:p>
    <w:p w:rsidR="00D2659F" w:rsidRDefault="00D2659F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>FCC administration has directed the Curriculum Chair to eliminate all repeats.</w:t>
      </w:r>
    </w:p>
    <w:p w:rsidR="00D2659F" w:rsidRDefault="00D2659F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D2659F" w:rsidRDefault="00B43D4F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 xml:space="preserve">Michael van Wyhe questioned Developmental Services Courses repeatability. Title 5 sometimes addressed classes and not </w:t>
      </w:r>
      <w:r>
        <w:rPr>
          <w:rFonts w:asciiTheme="minorHAnsi" w:hAnsiTheme="minorHAnsi" w:cstheme="minorHAnsi"/>
          <w:sz w:val="18"/>
          <w:szCs w:val="18"/>
        </w:rPr>
        <w:tab/>
        <w:t xml:space="preserve">students. Title 5 55041 does not designate these courses as repeatable but students may be allowed to repeat under </w:t>
      </w:r>
      <w:r>
        <w:rPr>
          <w:rFonts w:asciiTheme="minorHAnsi" w:hAnsiTheme="minorHAnsi" w:cstheme="minorHAnsi"/>
          <w:sz w:val="18"/>
          <w:szCs w:val="18"/>
        </w:rPr>
        <w:tab/>
        <w:t>56029.</w:t>
      </w:r>
    </w:p>
    <w:p w:rsidR="00B43D4F" w:rsidRDefault="00B43D4F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3D43BB" w:rsidRPr="00956592" w:rsidRDefault="00245543" w:rsidP="0024525D">
      <w:pPr>
        <w:pStyle w:val="Subtitle"/>
        <w:tabs>
          <w:tab w:val="left" w:pos="360"/>
          <w:tab w:val="left" w:pos="720"/>
          <w:tab w:val="left" w:pos="1080"/>
          <w:tab w:val="left" w:pos="1440"/>
        </w:tabs>
        <w:jc w:val="lef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10</w:t>
      </w:r>
      <w:r w:rsidR="003D7BD8" w:rsidRPr="00956592">
        <w:rPr>
          <w:rFonts w:asciiTheme="minorHAnsi" w:hAnsiTheme="minorHAnsi" w:cstheme="minorHAnsi"/>
          <w:sz w:val="18"/>
          <w:szCs w:val="18"/>
        </w:rPr>
        <w:t>.</w:t>
      </w:r>
      <w:r w:rsidR="003D7BD8" w:rsidRPr="00956592">
        <w:rPr>
          <w:rFonts w:asciiTheme="minorHAnsi" w:hAnsiTheme="minorHAnsi" w:cstheme="minorHAnsi"/>
          <w:sz w:val="18"/>
          <w:szCs w:val="18"/>
        </w:rPr>
        <w:tab/>
        <w:t>ADJOURNMENT</w:t>
      </w:r>
    </w:p>
    <w:p w:rsidR="00404539" w:rsidRPr="00B43D4F" w:rsidRDefault="00B43D4F" w:rsidP="00B43D4F">
      <w:pPr>
        <w:tabs>
          <w:tab w:val="left" w:pos="360"/>
        </w:tabs>
        <w:rPr>
          <w:rFonts w:asciiTheme="minorHAnsi" w:eastAsia="Times New Roman" w:hAnsiTheme="minorHAnsi" w:cstheme="minorHAnsi"/>
          <w:spacing w:val="-5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spacing w:val="-5"/>
          <w:sz w:val="18"/>
          <w:szCs w:val="18"/>
        </w:rPr>
        <w:tab/>
      </w:r>
      <w:r>
        <w:rPr>
          <w:rFonts w:asciiTheme="minorHAnsi" w:eastAsia="Times New Roman" w:hAnsiTheme="minorHAnsi" w:cstheme="minorHAnsi"/>
          <w:spacing w:val="-5"/>
          <w:sz w:val="18"/>
          <w:szCs w:val="18"/>
        </w:rPr>
        <w:t>Meeting adjourned at 4:14 p.m.</w:t>
      </w:r>
    </w:p>
    <w:sectPr w:rsidR="00404539" w:rsidRPr="00B43D4F" w:rsidSect="00F85784">
      <w:head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669" w:rsidRDefault="00631669" w:rsidP="00195C51">
      <w:r>
        <w:separator/>
      </w:r>
    </w:p>
  </w:endnote>
  <w:endnote w:type="continuationSeparator" w:id="0">
    <w:p w:rsidR="00631669" w:rsidRDefault="00631669" w:rsidP="0019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669" w:rsidRPr="00113C2D" w:rsidRDefault="00631669" w:rsidP="00F85784">
    <w:pPr>
      <w:pStyle w:val="Footer"/>
      <w:rPr>
        <w:sz w:val="18"/>
        <w:szCs w:val="18"/>
      </w:rPr>
    </w:pPr>
    <w:r w:rsidRPr="00113C2D">
      <w:rPr>
        <w:sz w:val="18"/>
        <w:szCs w:val="18"/>
      </w:rPr>
      <w:t>Important Dates:</w:t>
    </w:r>
  </w:p>
  <w:p w:rsidR="00631669" w:rsidRPr="00113C2D" w:rsidRDefault="00631669" w:rsidP="00F85784">
    <w:pPr>
      <w:pStyle w:val="Footer"/>
      <w:rPr>
        <w:sz w:val="18"/>
        <w:szCs w:val="18"/>
      </w:rPr>
    </w:pPr>
    <w:r w:rsidRPr="00113C2D">
      <w:rPr>
        <w:sz w:val="18"/>
        <w:szCs w:val="18"/>
      </w:rPr>
      <w:t xml:space="preserve">Last Date to submit curriculum for </w:t>
    </w:r>
    <w:r>
      <w:rPr>
        <w:sz w:val="18"/>
        <w:szCs w:val="18"/>
      </w:rPr>
      <w:t>fall</w:t>
    </w:r>
    <w:r w:rsidRPr="00113C2D">
      <w:rPr>
        <w:sz w:val="18"/>
        <w:szCs w:val="18"/>
      </w:rPr>
      <w:t xml:space="preserve"> meetings</w:t>
    </w:r>
    <w:r>
      <w:rPr>
        <w:sz w:val="18"/>
        <w:szCs w:val="18"/>
      </w:rPr>
      <w:t>: October 12</w:t>
    </w:r>
  </w:p>
  <w:p w:rsidR="00631669" w:rsidRPr="00113C2D" w:rsidRDefault="00631669" w:rsidP="00F85784">
    <w:pPr>
      <w:pStyle w:val="Footer"/>
      <w:rPr>
        <w:sz w:val="18"/>
        <w:szCs w:val="18"/>
      </w:rPr>
    </w:pPr>
    <w:r w:rsidRPr="00113C2D">
      <w:rPr>
        <w:sz w:val="18"/>
        <w:szCs w:val="18"/>
      </w:rPr>
      <w:t>Pre-ECPC</w:t>
    </w:r>
    <w:r>
      <w:rPr>
        <w:sz w:val="18"/>
        <w:szCs w:val="18"/>
      </w:rPr>
      <w:t>: October 30, 2012 8:30 a.m.</w:t>
    </w:r>
    <w:r w:rsidRPr="00113C2D">
      <w:rPr>
        <w:sz w:val="18"/>
        <w:szCs w:val="18"/>
      </w:rPr>
      <w:tab/>
    </w:r>
  </w:p>
  <w:p w:rsidR="00631669" w:rsidRPr="00113C2D" w:rsidRDefault="00631669" w:rsidP="00F85784">
    <w:pPr>
      <w:pStyle w:val="Footer"/>
      <w:rPr>
        <w:sz w:val="18"/>
        <w:szCs w:val="18"/>
      </w:rPr>
    </w:pPr>
    <w:r w:rsidRPr="00113C2D">
      <w:rPr>
        <w:sz w:val="18"/>
        <w:szCs w:val="18"/>
      </w:rPr>
      <w:t>ECPC</w:t>
    </w:r>
    <w:r>
      <w:rPr>
        <w:sz w:val="18"/>
        <w:szCs w:val="18"/>
      </w:rPr>
      <w:t>: November 15, 2012 8:30 a.m.</w:t>
    </w:r>
    <w:r w:rsidRPr="00113C2D">
      <w:rPr>
        <w:sz w:val="18"/>
        <w:szCs w:val="18"/>
      </w:rPr>
      <w:tab/>
    </w:r>
  </w:p>
  <w:p w:rsidR="00631669" w:rsidRDefault="006316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669" w:rsidRDefault="00631669" w:rsidP="00195C51">
      <w:r>
        <w:separator/>
      </w:r>
    </w:p>
  </w:footnote>
  <w:footnote w:type="continuationSeparator" w:id="0">
    <w:p w:rsidR="00631669" w:rsidRDefault="00631669" w:rsidP="00195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669" w:rsidRDefault="00631669">
    <w:pPr>
      <w:pStyle w:val="Head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Curriculum Committee </w:t>
    </w:r>
    <w:r>
      <w:rPr>
        <w:rFonts w:asciiTheme="minorHAnsi" w:hAnsiTheme="minorHAnsi"/>
        <w:b/>
        <w:sz w:val="20"/>
        <w:szCs w:val="20"/>
      </w:rPr>
      <w:t>Minutes</w:t>
    </w:r>
  </w:p>
  <w:p w:rsidR="00631669" w:rsidRPr="003D7BD8" w:rsidRDefault="00631669">
    <w:pPr>
      <w:pStyle w:val="Head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September 27, 2012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669" w:rsidRPr="003D7BD8" w:rsidRDefault="00631669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REEDLEY COLLEGE</w:t>
    </w:r>
  </w:p>
  <w:p w:rsidR="00631669" w:rsidRPr="003D7BD8" w:rsidRDefault="00631669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CURRICULUM COMMITTEE MEETING</w:t>
    </w:r>
  </w:p>
  <w:p w:rsidR="00631669" w:rsidRPr="003D7BD8" w:rsidRDefault="00631669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Thursday, </w:t>
    </w:r>
    <w:r>
      <w:rPr>
        <w:rFonts w:asciiTheme="minorHAnsi" w:hAnsiTheme="minorHAnsi"/>
        <w:b/>
        <w:sz w:val="20"/>
        <w:szCs w:val="20"/>
      </w:rPr>
      <w:t>September 27, 2012</w:t>
    </w:r>
  </w:p>
  <w:p w:rsidR="00631669" w:rsidRPr="003D7BD8" w:rsidRDefault="00631669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RC LRC-104, MC </w:t>
    </w:r>
    <w:r>
      <w:rPr>
        <w:rFonts w:asciiTheme="minorHAnsi" w:hAnsiTheme="minorHAnsi"/>
        <w:b/>
        <w:sz w:val="20"/>
        <w:szCs w:val="20"/>
      </w:rPr>
      <w:t>AV1 203</w:t>
    </w:r>
    <w:r w:rsidRPr="003D7BD8">
      <w:rPr>
        <w:rFonts w:asciiTheme="minorHAnsi" w:hAnsiTheme="minorHAnsi"/>
        <w:b/>
        <w:sz w:val="20"/>
        <w:szCs w:val="20"/>
      </w:rPr>
      <w:t>, WI AC</w:t>
    </w:r>
    <w:r>
      <w:rPr>
        <w:rFonts w:asciiTheme="minorHAnsi" w:hAnsiTheme="minorHAnsi"/>
        <w:b/>
        <w:sz w:val="20"/>
        <w:szCs w:val="20"/>
      </w:rPr>
      <w:t>1</w:t>
    </w:r>
    <w:r w:rsidRPr="003D7BD8">
      <w:rPr>
        <w:rFonts w:asciiTheme="minorHAnsi" w:hAnsiTheme="minorHAnsi"/>
        <w:b/>
        <w:sz w:val="20"/>
        <w:szCs w:val="20"/>
      </w:rPr>
      <w:t>-149</w:t>
    </w:r>
    <w:r>
      <w:rPr>
        <w:rFonts w:asciiTheme="minorHAnsi" w:hAnsiTheme="minorHAnsi"/>
        <w:b/>
        <w:sz w:val="20"/>
        <w:szCs w:val="20"/>
      </w:rPr>
      <w:t>A</w:t>
    </w:r>
  </w:p>
  <w:p w:rsidR="00631669" w:rsidRPr="003D7BD8" w:rsidRDefault="00631669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3:00 p.m.</w:t>
    </w:r>
  </w:p>
  <w:p w:rsidR="00631669" w:rsidRPr="003D7BD8" w:rsidRDefault="00631669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2336"/>
    <w:multiLevelType w:val="hybridMultilevel"/>
    <w:tmpl w:val="DEACF1C2"/>
    <w:lvl w:ilvl="0" w:tplc="F2703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614947"/>
    <w:multiLevelType w:val="hybridMultilevel"/>
    <w:tmpl w:val="ABCAECBA"/>
    <w:lvl w:ilvl="0" w:tplc="E812BB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D6657A"/>
    <w:multiLevelType w:val="hybridMultilevel"/>
    <w:tmpl w:val="AEAECA10"/>
    <w:lvl w:ilvl="0" w:tplc="06C039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683CE6"/>
    <w:multiLevelType w:val="hybridMultilevel"/>
    <w:tmpl w:val="D39ECB3A"/>
    <w:lvl w:ilvl="0" w:tplc="D18A57A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6AD067E"/>
    <w:multiLevelType w:val="hybridMultilevel"/>
    <w:tmpl w:val="EFC4BE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5144D"/>
    <w:multiLevelType w:val="hybridMultilevel"/>
    <w:tmpl w:val="68168716"/>
    <w:lvl w:ilvl="0" w:tplc="FBDCBAD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8603668"/>
    <w:multiLevelType w:val="hybridMultilevel"/>
    <w:tmpl w:val="8B1C13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225CE2"/>
    <w:multiLevelType w:val="hybridMultilevel"/>
    <w:tmpl w:val="B29CA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80495B"/>
    <w:multiLevelType w:val="hybridMultilevel"/>
    <w:tmpl w:val="AEAECA10"/>
    <w:lvl w:ilvl="0" w:tplc="06C039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5E71C3D"/>
    <w:multiLevelType w:val="hybridMultilevel"/>
    <w:tmpl w:val="D39ECB3A"/>
    <w:lvl w:ilvl="0" w:tplc="D18A57A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8277416"/>
    <w:multiLevelType w:val="hybridMultilevel"/>
    <w:tmpl w:val="CCCA0838"/>
    <w:lvl w:ilvl="0" w:tplc="1E80654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8C6364E"/>
    <w:multiLevelType w:val="hybridMultilevel"/>
    <w:tmpl w:val="C3E81B96"/>
    <w:lvl w:ilvl="0" w:tplc="B20C19E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DAE5780"/>
    <w:multiLevelType w:val="hybridMultilevel"/>
    <w:tmpl w:val="9DE499F0"/>
    <w:lvl w:ilvl="0" w:tplc="81B8F7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E926B2B"/>
    <w:multiLevelType w:val="hybridMultilevel"/>
    <w:tmpl w:val="7BD65486"/>
    <w:lvl w:ilvl="0" w:tplc="4AE224B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FDD1CA0"/>
    <w:multiLevelType w:val="hybridMultilevel"/>
    <w:tmpl w:val="FFDA076C"/>
    <w:lvl w:ilvl="0" w:tplc="EBBA069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61533B4"/>
    <w:multiLevelType w:val="hybridMultilevel"/>
    <w:tmpl w:val="FF20F500"/>
    <w:lvl w:ilvl="0" w:tplc="DD92E1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87832F6"/>
    <w:multiLevelType w:val="hybridMultilevel"/>
    <w:tmpl w:val="81A89C54"/>
    <w:lvl w:ilvl="0" w:tplc="44586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FCF5F95"/>
    <w:multiLevelType w:val="hybridMultilevel"/>
    <w:tmpl w:val="6CEAB340"/>
    <w:lvl w:ilvl="0" w:tplc="F83CC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7AA39A0"/>
    <w:multiLevelType w:val="hybridMultilevel"/>
    <w:tmpl w:val="E7682CDA"/>
    <w:lvl w:ilvl="0" w:tplc="AA3AF28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CE7F79"/>
    <w:multiLevelType w:val="hybridMultilevel"/>
    <w:tmpl w:val="1EB8C5AC"/>
    <w:lvl w:ilvl="0" w:tplc="D29062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492D17"/>
    <w:multiLevelType w:val="hybridMultilevel"/>
    <w:tmpl w:val="1EB8C5AC"/>
    <w:lvl w:ilvl="0" w:tplc="D29062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CF2994"/>
    <w:multiLevelType w:val="hybridMultilevel"/>
    <w:tmpl w:val="87C0356E"/>
    <w:lvl w:ilvl="0" w:tplc="7298A2B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0025E2E"/>
    <w:multiLevelType w:val="hybridMultilevel"/>
    <w:tmpl w:val="B958EA02"/>
    <w:lvl w:ilvl="0" w:tplc="7BBAF13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904D54"/>
    <w:multiLevelType w:val="hybridMultilevel"/>
    <w:tmpl w:val="8B1C13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DA6833"/>
    <w:multiLevelType w:val="hybridMultilevel"/>
    <w:tmpl w:val="B6765328"/>
    <w:lvl w:ilvl="0" w:tplc="050621D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7B77742"/>
    <w:multiLevelType w:val="hybridMultilevel"/>
    <w:tmpl w:val="AEEE8ED6"/>
    <w:lvl w:ilvl="0" w:tplc="0E146EC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7C75E62"/>
    <w:multiLevelType w:val="hybridMultilevel"/>
    <w:tmpl w:val="C2862076"/>
    <w:lvl w:ilvl="0" w:tplc="9CC49B06">
      <w:start w:val="1"/>
      <w:numFmt w:val="lowerLetter"/>
      <w:lvlText w:val="%1."/>
      <w:lvlJc w:val="left"/>
      <w:pPr>
        <w:ind w:left="144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1"/>
  </w:num>
  <w:num w:numId="3">
    <w:abstractNumId w:val="11"/>
  </w:num>
  <w:num w:numId="4">
    <w:abstractNumId w:val="0"/>
  </w:num>
  <w:num w:numId="5">
    <w:abstractNumId w:val="13"/>
  </w:num>
  <w:num w:numId="6">
    <w:abstractNumId w:val="15"/>
  </w:num>
  <w:num w:numId="7">
    <w:abstractNumId w:val="7"/>
  </w:num>
  <w:num w:numId="8">
    <w:abstractNumId w:val="6"/>
  </w:num>
  <w:num w:numId="9">
    <w:abstractNumId w:val="1"/>
  </w:num>
  <w:num w:numId="10">
    <w:abstractNumId w:val="16"/>
  </w:num>
  <w:num w:numId="11">
    <w:abstractNumId w:val="26"/>
  </w:num>
  <w:num w:numId="12">
    <w:abstractNumId w:val="18"/>
  </w:num>
  <w:num w:numId="13">
    <w:abstractNumId w:val="24"/>
  </w:num>
  <w:num w:numId="14">
    <w:abstractNumId w:val="10"/>
  </w:num>
  <w:num w:numId="15">
    <w:abstractNumId w:val="25"/>
  </w:num>
  <w:num w:numId="16">
    <w:abstractNumId w:val="22"/>
  </w:num>
  <w:num w:numId="17">
    <w:abstractNumId w:val="8"/>
  </w:num>
  <w:num w:numId="18">
    <w:abstractNumId w:val="9"/>
  </w:num>
  <w:num w:numId="19">
    <w:abstractNumId w:val="17"/>
  </w:num>
  <w:num w:numId="20">
    <w:abstractNumId w:val="5"/>
  </w:num>
  <w:num w:numId="21">
    <w:abstractNumId w:val="12"/>
  </w:num>
  <w:num w:numId="22">
    <w:abstractNumId w:val="14"/>
  </w:num>
  <w:num w:numId="23">
    <w:abstractNumId w:val="20"/>
  </w:num>
  <w:num w:numId="24">
    <w:abstractNumId w:val="2"/>
  </w:num>
  <w:num w:numId="25">
    <w:abstractNumId w:val="19"/>
  </w:num>
  <w:num w:numId="26">
    <w:abstractNumId w:val="3"/>
  </w:num>
  <w:num w:numId="27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21"/>
    <w:rsid w:val="00001AAB"/>
    <w:rsid w:val="00004947"/>
    <w:rsid w:val="00004CEC"/>
    <w:rsid w:val="000054B8"/>
    <w:rsid w:val="00005F89"/>
    <w:rsid w:val="000066DE"/>
    <w:rsid w:val="00011FFF"/>
    <w:rsid w:val="000130F0"/>
    <w:rsid w:val="00013A68"/>
    <w:rsid w:val="00013D07"/>
    <w:rsid w:val="00014585"/>
    <w:rsid w:val="00014E01"/>
    <w:rsid w:val="00015E43"/>
    <w:rsid w:val="00016DD5"/>
    <w:rsid w:val="00017327"/>
    <w:rsid w:val="00017A12"/>
    <w:rsid w:val="000203BB"/>
    <w:rsid w:val="00020C55"/>
    <w:rsid w:val="00021037"/>
    <w:rsid w:val="0002209A"/>
    <w:rsid w:val="000228F2"/>
    <w:rsid w:val="00022A81"/>
    <w:rsid w:val="00022C97"/>
    <w:rsid w:val="00024277"/>
    <w:rsid w:val="000245DA"/>
    <w:rsid w:val="00024929"/>
    <w:rsid w:val="00024973"/>
    <w:rsid w:val="000250A6"/>
    <w:rsid w:val="0002543D"/>
    <w:rsid w:val="00026828"/>
    <w:rsid w:val="00026E73"/>
    <w:rsid w:val="00027F13"/>
    <w:rsid w:val="0003045B"/>
    <w:rsid w:val="00030869"/>
    <w:rsid w:val="00030EC1"/>
    <w:rsid w:val="00031876"/>
    <w:rsid w:val="000324D9"/>
    <w:rsid w:val="000335F9"/>
    <w:rsid w:val="00033B58"/>
    <w:rsid w:val="00033E30"/>
    <w:rsid w:val="00034530"/>
    <w:rsid w:val="00034720"/>
    <w:rsid w:val="00036690"/>
    <w:rsid w:val="00037879"/>
    <w:rsid w:val="000412CC"/>
    <w:rsid w:val="0004254A"/>
    <w:rsid w:val="00043C9C"/>
    <w:rsid w:val="00043F6A"/>
    <w:rsid w:val="00044C23"/>
    <w:rsid w:val="00044C40"/>
    <w:rsid w:val="000455F5"/>
    <w:rsid w:val="00045B14"/>
    <w:rsid w:val="00046AC1"/>
    <w:rsid w:val="00050082"/>
    <w:rsid w:val="0005221D"/>
    <w:rsid w:val="000534C5"/>
    <w:rsid w:val="00054F10"/>
    <w:rsid w:val="000559E8"/>
    <w:rsid w:val="00056064"/>
    <w:rsid w:val="000562D0"/>
    <w:rsid w:val="00056707"/>
    <w:rsid w:val="0005721D"/>
    <w:rsid w:val="000618A6"/>
    <w:rsid w:val="0006296F"/>
    <w:rsid w:val="000639A7"/>
    <w:rsid w:val="00065514"/>
    <w:rsid w:val="00066026"/>
    <w:rsid w:val="000665F8"/>
    <w:rsid w:val="00066AC3"/>
    <w:rsid w:val="00067A88"/>
    <w:rsid w:val="00067B3F"/>
    <w:rsid w:val="00070659"/>
    <w:rsid w:val="0007070F"/>
    <w:rsid w:val="00071663"/>
    <w:rsid w:val="00071BF3"/>
    <w:rsid w:val="00072B50"/>
    <w:rsid w:val="00073251"/>
    <w:rsid w:val="00076700"/>
    <w:rsid w:val="000770B0"/>
    <w:rsid w:val="00077140"/>
    <w:rsid w:val="00077FBF"/>
    <w:rsid w:val="0008001D"/>
    <w:rsid w:val="000808B7"/>
    <w:rsid w:val="00080AD2"/>
    <w:rsid w:val="000810C2"/>
    <w:rsid w:val="00082C9E"/>
    <w:rsid w:val="000831B5"/>
    <w:rsid w:val="000841E7"/>
    <w:rsid w:val="00085969"/>
    <w:rsid w:val="00086194"/>
    <w:rsid w:val="000874CF"/>
    <w:rsid w:val="00087717"/>
    <w:rsid w:val="00090C31"/>
    <w:rsid w:val="000910BE"/>
    <w:rsid w:val="000921D5"/>
    <w:rsid w:val="00094BBD"/>
    <w:rsid w:val="00095F89"/>
    <w:rsid w:val="00096C60"/>
    <w:rsid w:val="000A02D6"/>
    <w:rsid w:val="000A373B"/>
    <w:rsid w:val="000A5EF0"/>
    <w:rsid w:val="000B0158"/>
    <w:rsid w:val="000B01F1"/>
    <w:rsid w:val="000B31E2"/>
    <w:rsid w:val="000B345D"/>
    <w:rsid w:val="000B3633"/>
    <w:rsid w:val="000B3BDA"/>
    <w:rsid w:val="000B44F7"/>
    <w:rsid w:val="000B6BB2"/>
    <w:rsid w:val="000C1F7A"/>
    <w:rsid w:val="000C2C65"/>
    <w:rsid w:val="000C5E5E"/>
    <w:rsid w:val="000C5F09"/>
    <w:rsid w:val="000C6837"/>
    <w:rsid w:val="000C6A04"/>
    <w:rsid w:val="000D0F18"/>
    <w:rsid w:val="000D1DD5"/>
    <w:rsid w:val="000D1E21"/>
    <w:rsid w:val="000D2354"/>
    <w:rsid w:val="000D2359"/>
    <w:rsid w:val="000D28A0"/>
    <w:rsid w:val="000D4343"/>
    <w:rsid w:val="000D5C43"/>
    <w:rsid w:val="000E0750"/>
    <w:rsid w:val="000E1159"/>
    <w:rsid w:val="000E14DD"/>
    <w:rsid w:val="000E2E1F"/>
    <w:rsid w:val="000E4EDB"/>
    <w:rsid w:val="000E5471"/>
    <w:rsid w:val="000E63D2"/>
    <w:rsid w:val="000E77CD"/>
    <w:rsid w:val="000F0E15"/>
    <w:rsid w:val="000F2040"/>
    <w:rsid w:val="000F6EB0"/>
    <w:rsid w:val="00100765"/>
    <w:rsid w:val="001007FB"/>
    <w:rsid w:val="00100BD1"/>
    <w:rsid w:val="00101233"/>
    <w:rsid w:val="00101238"/>
    <w:rsid w:val="00101B09"/>
    <w:rsid w:val="00104604"/>
    <w:rsid w:val="00104C6C"/>
    <w:rsid w:val="00104C73"/>
    <w:rsid w:val="001105B0"/>
    <w:rsid w:val="001139CD"/>
    <w:rsid w:val="00113C2D"/>
    <w:rsid w:val="00114250"/>
    <w:rsid w:val="00117019"/>
    <w:rsid w:val="00120207"/>
    <w:rsid w:val="00120BF9"/>
    <w:rsid w:val="00120DA4"/>
    <w:rsid w:val="0012336F"/>
    <w:rsid w:val="00124C49"/>
    <w:rsid w:val="001250BF"/>
    <w:rsid w:val="001267E9"/>
    <w:rsid w:val="00126D0B"/>
    <w:rsid w:val="001277B1"/>
    <w:rsid w:val="00127D59"/>
    <w:rsid w:val="001328F9"/>
    <w:rsid w:val="00133A1C"/>
    <w:rsid w:val="001400A7"/>
    <w:rsid w:val="00141D0D"/>
    <w:rsid w:val="00142125"/>
    <w:rsid w:val="00142DAC"/>
    <w:rsid w:val="001431A6"/>
    <w:rsid w:val="00145A30"/>
    <w:rsid w:val="001478FA"/>
    <w:rsid w:val="00150C62"/>
    <w:rsid w:val="00150E87"/>
    <w:rsid w:val="00150F96"/>
    <w:rsid w:val="00151453"/>
    <w:rsid w:val="00152605"/>
    <w:rsid w:val="0015285C"/>
    <w:rsid w:val="00153BBF"/>
    <w:rsid w:val="0015634B"/>
    <w:rsid w:val="001578DB"/>
    <w:rsid w:val="00157A4D"/>
    <w:rsid w:val="00157EA8"/>
    <w:rsid w:val="001605DA"/>
    <w:rsid w:val="00160C44"/>
    <w:rsid w:val="00160DFE"/>
    <w:rsid w:val="00162A83"/>
    <w:rsid w:val="00162D21"/>
    <w:rsid w:val="0016415F"/>
    <w:rsid w:val="00165301"/>
    <w:rsid w:val="001663AE"/>
    <w:rsid w:val="00170ADB"/>
    <w:rsid w:val="00170AED"/>
    <w:rsid w:val="0017176F"/>
    <w:rsid w:val="00171B55"/>
    <w:rsid w:val="001721DF"/>
    <w:rsid w:val="00175072"/>
    <w:rsid w:val="001750A7"/>
    <w:rsid w:val="0017556A"/>
    <w:rsid w:val="00175B1A"/>
    <w:rsid w:val="00177ACC"/>
    <w:rsid w:val="00180967"/>
    <w:rsid w:val="00180A6B"/>
    <w:rsid w:val="00183324"/>
    <w:rsid w:val="00183ABC"/>
    <w:rsid w:val="00183F32"/>
    <w:rsid w:val="001844E7"/>
    <w:rsid w:val="00184F7A"/>
    <w:rsid w:val="00190750"/>
    <w:rsid w:val="0019095D"/>
    <w:rsid w:val="0019344B"/>
    <w:rsid w:val="00194C59"/>
    <w:rsid w:val="00194D09"/>
    <w:rsid w:val="00195C51"/>
    <w:rsid w:val="00195E76"/>
    <w:rsid w:val="00196A5B"/>
    <w:rsid w:val="001A1B0C"/>
    <w:rsid w:val="001A1EA3"/>
    <w:rsid w:val="001A3285"/>
    <w:rsid w:val="001A578A"/>
    <w:rsid w:val="001A626C"/>
    <w:rsid w:val="001A7CFC"/>
    <w:rsid w:val="001B09DB"/>
    <w:rsid w:val="001B13D3"/>
    <w:rsid w:val="001B2229"/>
    <w:rsid w:val="001B27C9"/>
    <w:rsid w:val="001B3104"/>
    <w:rsid w:val="001B423A"/>
    <w:rsid w:val="001B458D"/>
    <w:rsid w:val="001B5936"/>
    <w:rsid w:val="001B692C"/>
    <w:rsid w:val="001B6AFD"/>
    <w:rsid w:val="001B7F18"/>
    <w:rsid w:val="001C2076"/>
    <w:rsid w:val="001C49FE"/>
    <w:rsid w:val="001C50D6"/>
    <w:rsid w:val="001C698F"/>
    <w:rsid w:val="001C6C8E"/>
    <w:rsid w:val="001D00EB"/>
    <w:rsid w:val="001D08A8"/>
    <w:rsid w:val="001D0B31"/>
    <w:rsid w:val="001D1909"/>
    <w:rsid w:val="001D1C61"/>
    <w:rsid w:val="001D23AD"/>
    <w:rsid w:val="001D23B2"/>
    <w:rsid w:val="001D7026"/>
    <w:rsid w:val="001D7307"/>
    <w:rsid w:val="001E1F99"/>
    <w:rsid w:val="001E223A"/>
    <w:rsid w:val="001E31BD"/>
    <w:rsid w:val="001E64D9"/>
    <w:rsid w:val="001E7449"/>
    <w:rsid w:val="001F029A"/>
    <w:rsid w:val="001F02B4"/>
    <w:rsid w:val="001F18A7"/>
    <w:rsid w:val="001F1AD1"/>
    <w:rsid w:val="001F1E7C"/>
    <w:rsid w:val="001F3046"/>
    <w:rsid w:val="001F4822"/>
    <w:rsid w:val="001F493E"/>
    <w:rsid w:val="001F5265"/>
    <w:rsid w:val="001F5AB5"/>
    <w:rsid w:val="00200CE8"/>
    <w:rsid w:val="002030C5"/>
    <w:rsid w:val="00206DD5"/>
    <w:rsid w:val="0020745B"/>
    <w:rsid w:val="00207848"/>
    <w:rsid w:val="00210220"/>
    <w:rsid w:val="00210537"/>
    <w:rsid w:val="00212808"/>
    <w:rsid w:val="00215CD6"/>
    <w:rsid w:val="0021657F"/>
    <w:rsid w:val="00216CAC"/>
    <w:rsid w:val="00216DBB"/>
    <w:rsid w:val="00221103"/>
    <w:rsid w:val="002214C2"/>
    <w:rsid w:val="0022204D"/>
    <w:rsid w:val="00222608"/>
    <w:rsid w:val="00223022"/>
    <w:rsid w:val="0022354D"/>
    <w:rsid w:val="002247B1"/>
    <w:rsid w:val="002256D3"/>
    <w:rsid w:val="002300C6"/>
    <w:rsid w:val="002318E2"/>
    <w:rsid w:val="0023341A"/>
    <w:rsid w:val="002340FE"/>
    <w:rsid w:val="0023470F"/>
    <w:rsid w:val="00236629"/>
    <w:rsid w:val="00236F02"/>
    <w:rsid w:val="00237264"/>
    <w:rsid w:val="00242EF2"/>
    <w:rsid w:val="002430AD"/>
    <w:rsid w:val="0024525D"/>
    <w:rsid w:val="00245543"/>
    <w:rsid w:val="00245BC5"/>
    <w:rsid w:val="00246211"/>
    <w:rsid w:val="00250638"/>
    <w:rsid w:val="00250BE0"/>
    <w:rsid w:val="002515C6"/>
    <w:rsid w:val="00251C05"/>
    <w:rsid w:val="002521E7"/>
    <w:rsid w:val="00253DB9"/>
    <w:rsid w:val="00253F53"/>
    <w:rsid w:val="00255A05"/>
    <w:rsid w:val="00255B80"/>
    <w:rsid w:val="00256642"/>
    <w:rsid w:val="002616BB"/>
    <w:rsid w:val="0026611C"/>
    <w:rsid w:val="00266640"/>
    <w:rsid w:val="00267C19"/>
    <w:rsid w:val="0027031C"/>
    <w:rsid w:val="00271F64"/>
    <w:rsid w:val="00271FB4"/>
    <w:rsid w:val="00272BF5"/>
    <w:rsid w:val="00272DBA"/>
    <w:rsid w:val="002747CC"/>
    <w:rsid w:val="00277BC6"/>
    <w:rsid w:val="002800C5"/>
    <w:rsid w:val="002810AB"/>
    <w:rsid w:val="0028334C"/>
    <w:rsid w:val="002834C1"/>
    <w:rsid w:val="002839B1"/>
    <w:rsid w:val="0028429F"/>
    <w:rsid w:val="00284576"/>
    <w:rsid w:val="00284F9D"/>
    <w:rsid w:val="0028509C"/>
    <w:rsid w:val="00285344"/>
    <w:rsid w:val="00286BB5"/>
    <w:rsid w:val="00291EAD"/>
    <w:rsid w:val="00293C27"/>
    <w:rsid w:val="00293DA2"/>
    <w:rsid w:val="00295940"/>
    <w:rsid w:val="00296419"/>
    <w:rsid w:val="002A0241"/>
    <w:rsid w:val="002A0337"/>
    <w:rsid w:val="002A21FE"/>
    <w:rsid w:val="002A284A"/>
    <w:rsid w:val="002A3242"/>
    <w:rsid w:val="002A4CE5"/>
    <w:rsid w:val="002A4DA9"/>
    <w:rsid w:val="002A642C"/>
    <w:rsid w:val="002A64D8"/>
    <w:rsid w:val="002A6621"/>
    <w:rsid w:val="002A706E"/>
    <w:rsid w:val="002A7242"/>
    <w:rsid w:val="002B0760"/>
    <w:rsid w:val="002B1704"/>
    <w:rsid w:val="002B28D5"/>
    <w:rsid w:val="002B41C1"/>
    <w:rsid w:val="002B5079"/>
    <w:rsid w:val="002B5745"/>
    <w:rsid w:val="002B5769"/>
    <w:rsid w:val="002B5B24"/>
    <w:rsid w:val="002B5BB4"/>
    <w:rsid w:val="002B79D4"/>
    <w:rsid w:val="002C034C"/>
    <w:rsid w:val="002C1111"/>
    <w:rsid w:val="002C1153"/>
    <w:rsid w:val="002C298F"/>
    <w:rsid w:val="002C4EC9"/>
    <w:rsid w:val="002C52C0"/>
    <w:rsid w:val="002C6E84"/>
    <w:rsid w:val="002D0595"/>
    <w:rsid w:val="002D1A75"/>
    <w:rsid w:val="002D3002"/>
    <w:rsid w:val="002D4736"/>
    <w:rsid w:val="002D56EF"/>
    <w:rsid w:val="002D5B05"/>
    <w:rsid w:val="002D6545"/>
    <w:rsid w:val="002D6F6C"/>
    <w:rsid w:val="002E0D5C"/>
    <w:rsid w:val="002E3B80"/>
    <w:rsid w:val="002E3DF0"/>
    <w:rsid w:val="002E4A7E"/>
    <w:rsid w:val="002E520D"/>
    <w:rsid w:val="002E5A88"/>
    <w:rsid w:val="002E5DCE"/>
    <w:rsid w:val="002E5E22"/>
    <w:rsid w:val="002E72A6"/>
    <w:rsid w:val="002E7D05"/>
    <w:rsid w:val="002E7E25"/>
    <w:rsid w:val="002F140E"/>
    <w:rsid w:val="002F26F2"/>
    <w:rsid w:val="002F30E2"/>
    <w:rsid w:val="002F3C31"/>
    <w:rsid w:val="002F4BAC"/>
    <w:rsid w:val="002F65F5"/>
    <w:rsid w:val="002F6E2B"/>
    <w:rsid w:val="002F7D56"/>
    <w:rsid w:val="002F7F44"/>
    <w:rsid w:val="003007B2"/>
    <w:rsid w:val="00303785"/>
    <w:rsid w:val="00303912"/>
    <w:rsid w:val="00304A41"/>
    <w:rsid w:val="00304E71"/>
    <w:rsid w:val="0030611E"/>
    <w:rsid w:val="00306625"/>
    <w:rsid w:val="003071AE"/>
    <w:rsid w:val="00307257"/>
    <w:rsid w:val="003078E4"/>
    <w:rsid w:val="003100FA"/>
    <w:rsid w:val="00310860"/>
    <w:rsid w:val="003114D3"/>
    <w:rsid w:val="00311747"/>
    <w:rsid w:val="003121E9"/>
    <w:rsid w:val="003127A1"/>
    <w:rsid w:val="00313F74"/>
    <w:rsid w:val="00315432"/>
    <w:rsid w:val="003159FC"/>
    <w:rsid w:val="00315F3B"/>
    <w:rsid w:val="0031658C"/>
    <w:rsid w:val="00316590"/>
    <w:rsid w:val="00317439"/>
    <w:rsid w:val="00321971"/>
    <w:rsid w:val="00322B1C"/>
    <w:rsid w:val="00322CA6"/>
    <w:rsid w:val="0032307D"/>
    <w:rsid w:val="00323A5A"/>
    <w:rsid w:val="00323B0A"/>
    <w:rsid w:val="00323BF4"/>
    <w:rsid w:val="00324D6F"/>
    <w:rsid w:val="003256C6"/>
    <w:rsid w:val="00325AF7"/>
    <w:rsid w:val="00326286"/>
    <w:rsid w:val="0033097F"/>
    <w:rsid w:val="003322DB"/>
    <w:rsid w:val="003349C2"/>
    <w:rsid w:val="00334DDC"/>
    <w:rsid w:val="003357F8"/>
    <w:rsid w:val="0033697B"/>
    <w:rsid w:val="003402EF"/>
    <w:rsid w:val="003412DE"/>
    <w:rsid w:val="00341479"/>
    <w:rsid w:val="00342E4C"/>
    <w:rsid w:val="003430FC"/>
    <w:rsid w:val="0034383E"/>
    <w:rsid w:val="0034450E"/>
    <w:rsid w:val="00345B67"/>
    <w:rsid w:val="003460FB"/>
    <w:rsid w:val="003461DD"/>
    <w:rsid w:val="00350254"/>
    <w:rsid w:val="00350632"/>
    <w:rsid w:val="00352216"/>
    <w:rsid w:val="003525AA"/>
    <w:rsid w:val="00352926"/>
    <w:rsid w:val="0035300F"/>
    <w:rsid w:val="00353049"/>
    <w:rsid w:val="00357306"/>
    <w:rsid w:val="00357CBE"/>
    <w:rsid w:val="00357DF7"/>
    <w:rsid w:val="0036038B"/>
    <w:rsid w:val="003605F6"/>
    <w:rsid w:val="00361509"/>
    <w:rsid w:val="00361589"/>
    <w:rsid w:val="003622FD"/>
    <w:rsid w:val="00362334"/>
    <w:rsid w:val="00362879"/>
    <w:rsid w:val="00365286"/>
    <w:rsid w:val="00365E7C"/>
    <w:rsid w:val="00366EA8"/>
    <w:rsid w:val="003705C1"/>
    <w:rsid w:val="00371725"/>
    <w:rsid w:val="0037256C"/>
    <w:rsid w:val="0037337D"/>
    <w:rsid w:val="00374B19"/>
    <w:rsid w:val="00375FD2"/>
    <w:rsid w:val="00376529"/>
    <w:rsid w:val="0038081D"/>
    <w:rsid w:val="00380C6C"/>
    <w:rsid w:val="0038259D"/>
    <w:rsid w:val="00383D6D"/>
    <w:rsid w:val="0038404B"/>
    <w:rsid w:val="0038522C"/>
    <w:rsid w:val="00385D38"/>
    <w:rsid w:val="00390815"/>
    <w:rsid w:val="00390F21"/>
    <w:rsid w:val="00391513"/>
    <w:rsid w:val="003915DD"/>
    <w:rsid w:val="003928B8"/>
    <w:rsid w:val="0039363C"/>
    <w:rsid w:val="0039432D"/>
    <w:rsid w:val="00394AEC"/>
    <w:rsid w:val="00395CD7"/>
    <w:rsid w:val="00397A93"/>
    <w:rsid w:val="003A157A"/>
    <w:rsid w:val="003A2012"/>
    <w:rsid w:val="003A42F7"/>
    <w:rsid w:val="003A4363"/>
    <w:rsid w:val="003A477D"/>
    <w:rsid w:val="003A5AFB"/>
    <w:rsid w:val="003B0A84"/>
    <w:rsid w:val="003B1205"/>
    <w:rsid w:val="003B341E"/>
    <w:rsid w:val="003B4509"/>
    <w:rsid w:val="003B4CFC"/>
    <w:rsid w:val="003B6C56"/>
    <w:rsid w:val="003B6D48"/>
    <w:rsid w:val="003B6DC1"/>
    <w:rsid w:val="003B7C37"/>
    <w:rsid w:val="003C0B83"/>
    <w:rsid w:val="003C23C1"/>
    <w:rsid w:val="003C69B5"/>
    <w:rsid w:val="003D0E9F"/>
    <w:rsid w:val="003D1B1E"/>
    <w:rsid w:val="003D1E35"/>
    <w:rsid w:val="003D374A"/>
    <w:rsid w:val="003D43BB"/>
    <w:rsid w:val="003D4890"/>
    <w:rsid w:val="003D4EB5"/>
    <w:rsid w:val="003D5A8E"/>
    <w:rsid w:val="003D77C2"/>
    <w:rsid w:val="003D7BD8"/>
    <w:rsid w:val="003E30A2"/>
    <w:rsid w:val="003E318A"/>
    <w:rsid w:val="003E3FD5"/>
    <w:rsid w:val="003E69C9"/>
    <w:rsid w:val="003F1629"/>
    <w:rsid w:val="003F268A"/>
    <w:rsid w:val="003F2743"/>
    <w:rsid w:val="003F41AD"/>
    <w:rsid w:val="003F507D"/>
    <w:rsid w:val="003F639B"/>
    <w:rsid w:val="003F6BD5"/>
    <w:rsid w:val="003F7471"/>
    <w:rsid w:val="003F79AD"/>
    <w:rsid w:val="00400033"/>
    <w:rsid w:val="00400C09"/>
    <w:rsid w:val="00404539"/>
    <w:rsid w:val="00404E04"/>
    <w:rsid w:val="004068BD"/>
    <w:rsid w:val="00407EA2"/>
    <w:rsid w:val="0041318A"/>
    <w:rsid w:val="0041330F"/>
    <w:rsid w:val="00413579"/>
    <w:rsid w:val="004137D2"/>
    <w:rsid w:val="00414398"/>
    <w:rsid w:val="004175D3"/>
    <w:rsid w:val="0042014D"/>
    <w:rsid w:val="00422D72"/>
    <w:rsid w:val="00423FE6"/>
    <w:rsid w:val="0042445F"/>
    <w:rsid w:val="0042654F"/>
    <w:rsid w:val="00426565"/>
    <w:rsid w:val="00426C60"/>
    <w:rsid w:val="00432F4D"/>
    <w:rsid w:val="004339CD"/>
    <w:rsid w:val="00436724"/>
    <w:rsid w:val="00436FF4"/>
    <w:rsid w:val="004378E7"/>
    <w:rsid w:val="00440791"/>
    <w:rsid w:val="0044102F"/>
    <w:rsid w:val="00441FF5"/>
    <w:rsid w:val="00445CFD"/>
    <w:rsid w:val="00446777"/>
    <w:rsid w:val="00446F29"/>
    <w:rsid w:val="00447328"/>
    <w:rsid w:val="00450A4D"/>
    <w:rsid w:val="00451C3E"/>
    <w:rsid w:val="00454DBE"/>
    <w:rsid w:val="00455F80"/>
    <w:rsid w:val="004568B5"/>
    <w:rsid w:val="00457D03"/>
    <w:rsid w:val="00460715"/>
    <w:rsid w:val="00463324"/>
    <w:rsid w:val="00463406"/>
    <w:rsid w:val="0046561E"/>
    <w:rsid w:val="004656B5"/>
    <w:rsid w:val="00467E9B"/>
    <w:rsid w:val="004707CF"/>
    <w:rsid w:val="00470BF7"/>
    <w:rsid w:val="00470E99"/>
    <w:rsid w:val="00472392"/>
    <w:rsid w:val="004725F0"/>
    <w:rsid w:val="00472C04"/>
    <w:rsid w:val="0047327B"/>
    <w:rsid w:val="004756ED"/>
    <w:rsid w:val="00477D83"/>
    <w:rsid w:val="004812E7"/>
    <w:rsid w:val="004822E4"/>
    <w:rsid w:val="004823E1"/>
    <w:rsid w:val="00482EED"/>
    <w:rsid w:val="004844F4"/>
    <w:rsid w:val="00484FC8"/>
    <w:rsid w:val="00486033"/>
    <w:rsid w:val="00486729"/>
    <w:rsid w:val="00490BB9"/>
    <w:rsid w:val="00490CDF"/>
    <w:rsid w:val="00492317"/>
    <w:rsid w:val="004936BB"/>
    <w:rsid w:val="0049394F"/>
    <w:rsid w:val="00495303"/>
    <w:rsid w:val="00495FF3"/>
    <w:rsid w:val="00496A9D"/>
    <w:rsid w:val="004971E5"/>
    <w:rsid w:val="004971ED"/>
    <w:rsid w:val="004A045F"/>
    <w:rsid w:val="004A049D"/>
    <w:rsid w:val="004A0C14"/>
    <w:rsid w:val="004A1933"/>
    <w:rsid w:val="004A361E"/>
    <w:rsid w:val="004A3D63"/>
    <w:rsid w:val="004A50EF"/>
    <w:rsid w:val="004A5E36"/>
    <w:rsid w:val="004A66E6"/>
    <w:rsid w:val="004A6C09"/>
    <w:rsid w:val="004A6FD6"/>
    <w:rsid w:val="004B037A"/>
    <w:rsid w:val="004B1341"/>
    <w:rsid w:val="004B1633"/>
    <w:rsid w:val="004B1EF7"/>
    <w:rsid w:val="004B20B1"/>
    <w:rsid w:val="004B29FA"/>
    <w:rsid w:val="004B4057"/>
    <w:rsid w:val="004B5EC8"/>
    <w:rsid w:val="004B5FD0"/>
    <w:rsid w:val="004B6387"/>
    <w:rsid w:val="004B64A2"/>
    <w:rsid w:val="004B72DB"/>
    <w:rsid w:val="004C0564"/>
    <w:rsid w:val="004C0B4E"/>
    <w:rsid w:val="004C0DD4"/>
    <w:rsid w:val="004C25C4"/>
    <w:rsid w:val="004C3013"/>
    <w:rsid w:val="004C3A7F"/>
    <w:rsid w:val="004C43F0"/>
    <w:rsid w:val="004C47AC"/>
    <w:rsid w:val="004C505B"/>
    <w:rsid w:val="004C57FA"/>
    <w:rsid w:val="004C58C2"/>
    <w:rsid w:val="004C774C"/>
    <w:rsid w:val="004C7BBD"/>
    <w:rsid w:val="004D1A66"/>
    <w:rsid w:val="004D32C8"/>
    <w:rsid w:val="004D42B6"/>
    <w:rsid w:val="004D454C"/>
    <w:rsid w:val="004D6845"/>
    <w:rsid w:val="004D7982"/>
    <w:rsid w:val="004E04DD"/>
    <w:rsid w:val="004E0F10"/>
    <w:rsid w:val="004E2D8C"/>
    <w:rsid w:val="004E419C"/>
    <w:rsid w:val="004E54A6"/>
    <w:rsid w:val="004E69CB"/>
    <w:rsid w:val="004E6D41"/>
    <w:rsid w:val="004F0911"/>
    <w:rsid w:val="004F141A"/>
    <w:rsid w:val="004F1F9C"/>
    <w:rsid w:val="004F226D"/>
    <w:rsid w:val="004F400E"/>
    <w:rsid w:val="004F4AC1"/>
    <w:rsid w:val="004F709B"/>
    <w:rsid w:val="004F7699"/>
    <w:rsid w:val="004F791D"/>
    <w:rsid w:val="004F7B8E"/>
    <w:rsid w:val="0050071F"/>
    <w:rsid w:val="00505A53"/>
    <w:rsid w:val="00506F26"/>
    <w:rsid w:val="005105D7"/>
    <w:rsid w:val="00512361"/>
    <w:rsid w:val="005131AC"/>
    <w:rsid w:val="005134A7"/>
    <w:rsid w:val="0051566D"/>
    <w:rsid w:val="00515EAC"/>
    <w:rsid w:val="0052119B"/>
    <w:rsid w:val="00527326"/>
    <w:rsid w:val="0052798F"/>
    <w:rsid w:val="00527F46"/>
    <w:rsid w:val="00530A61"/>
    <w:rsid w:val="00532195"/>
    <w:rsid w:val="00533674"/>
    <w:rsid w:val="0053371D"/>
    <w:rsid w:val="005349D5"/>
    <w:rsid w:val="005357E8"/>
    <w:rsid w:val="00536311"/>
    <w:rsid w:val="00536619"/>
    <w:rsid w:val="00536B38"/>
    <w:rsid w:val="00540B52"/>
    <w:rsid w:val="005413AE"/>
    <w:rsid w:val="00541426"/>
    <w:rsid w:val="00541465"/>
    <w:rsid w:val="00541863"/>
    <w:rsid w:val="00543A06"/>
    <w:rsid w:val="005448A0"/>
    <w:rsid w:val="0054498E"/>
    <w:rsid w:val="005462B9"/>
    <w:rsid w:val="00552950"/>
    <w:rsid w:val="0055306D"/>
    <w:rsid w:val="00553622"/>
    <w:rsid w:val="005537DE"/>
    <w:rsid w:val="00553B80"/>
    <w:rsid w:val="00554FCD"/>
    <w:rsid w:val="005551F4"/>
    <w:rsid w:val="005557FC"/>
    <w:rsid w:val="00556A82"/>
    <w:rsid w:val="005603DF"/>
    <w:rsid w:val="00562B6A"/>
    <w:rsid w:val="00564185"/>
    <w:rsid w:val="005675A1"/>
    <w:rsid w:val="00570B4D"/>
    <w:rsid w:val="00570C71"/>
    <w:rsid w:val="005715A1"/>
    <w:rsid w:val="00575006"/>
    <w:rsid w:val="0057590C"/>
    <w:rsid w:val="00576465"/>
    <w:rsid w:val="005765A9"/>
    <w:rsid w:val="005801DF"/>
    <w:rsid w:val="00582245"/>
    <w:rsid w:val="00583169"/>
    <w:rsid w:val="005857B8"/>
    <w:rsid w:val="00585B2C"/>
    <w:rsid w:val="00585D87"/>
    <w:rsid w:val="0058660C"/>
    <w:rsid w:val="00587434"/>
    <w:rsid w:val="00590712"/>
    <w:rsid w:val="005932F2"/>
    <w:rsid w:val="005950AC"/>
    <w:rsid w:val="005967D8"/>
    <w:rsid w:val="005A1878"/>
    <w:rsid w:val="005A23E7"/>
    <w:rsid w:val="005A2402"/>
    <w:rsid w:val="005A2E6F"/>
    <w:rsid w:val="005A3412"/>
    <w:rsid w:val="005A37BA"/>
    <w:rsid w:val="005A5024"/>
    <w:rsid w:val="005A5102"/>
    <w:rsid w:val="005A6A05"/>
    <w:rsid w:val="005A6B69"/>
    <w:rsid w:val="005B015C"/>
    <w:rsid w:val="005B1158"/>
    <w:rsid w:val="005B135E"/>
    <w:rsid w:val="005B5117"/>
    <w:rsid w:val="005B5426"/>
    <w:rsid w:val="005B6872"/>
    <w:rsid w:val="005B6A08"/>
    <w:rsid w:val="005C05D6"/>
    <w:rsid w:val="005C06DC"/>
    <w:rsid w:val="005C08ED"/>
    <w:rsid w:val="005C1A13"/>
    <w:rsid w:val="005C1FDD"/>
    <w:rsid w:val="005C3C4D"/>
    <w:rsid w:val="005C44C8"/>
    <w:rsid w:val="005C6AFF"/>
    <w:rsid w:val="005D0528"/>
    <w:rsid w:val="005D0E14"/>
    <w:rsid w:val="005D1580"/>
    <w:rsid w:val="005D214A"/>
    <w:rsid w:val="005D22DD"/>
    <w:rsid w:val="005D3A16"/>
    <w:rsid w:val="005D3D66"/>
    <w:rsid w:val="005D49D5"/>
    <w:rsid w:val="005D5BB4"/>
    <w:rsid w:val="005D6FAA"/>
    <w:rsid w:val="005D7D13"/>
    <w:rsid w:val="005E0815"/>
    <w:rsid w:val="005E146B"/>
    <w:rsid w:val="005E2B5E"/>
    <w:rsid w:val="005E3F6F"/>
    <w:rsid w:val="005E423D"/>
    <w:rsid w:val="005E66D4"/>
    <w:rsid w:val="005F2104"/>
    <w:rsid w:val="005F2363"/>
    <w:rsid w:val="005F2DA6"/>
    <w:rsid w:val="005F3269"/>
    <w:rsid w:val="005F5F18"/>
    <w:rsid w:val="005F7904"/>
    <w:rsid w:val="005F7E7E"/>
    <w:rsid w:val="006006EF"/>
    <w:rsid w:val="00600C60"/>
    <w:rsid w:val="00600C90"/>
    <w:rsid w:val="00600E22"/>
    <w:rsid w:val="00601455"/>
    <w:rsid w:val="00602CC1"/>
    <w:rsid w:val="006056D4"/>
    <w:rsid w:val="0060724C"/>
    <w:rsid w:val="00607CDA"/>
    <w:rsid w:val="00610121"/>
    <w:rsid w:val="00610C58"/>
    <w:rsid w:val="00611568"/>
    <w:rsid w:val="00612008"/>
    <w:rsid w:val="00613882"/>
    <w:rsid w:val="00617249"/>
    <w:rsid w:val="00620E76"/>
    <w:rsid w:val="00622361"/>
    <w:rsid w:val="00622980"/>
    <w:rsid w:val="0062307B"/>
    <w:rsid w:val="00624F69"/>
    <w:rsid w:val="00625955"/>
    <w:rsid w:val="00626CF9"/>
    <w:rsid w:val="00630725"/>
    <w:rsid w:val="00631669"/>
    <w:rsid w:val="00633325"/>
    <w:rsid w:val="006352C1"/>
    <w:rsid w:val="006366BD"/>
    <w:rsid w:val="006375A7"/>
    <w:rsid w:val="0064028B"/>
    <w:rsid w:val="006411AB"/>
    <w:rsid w:val="0064234C"/>
    <w:rsid w:val="006429BD"/>
    <w:rsid w:val="00642AD3"/>
    <w:rsid w:val="00644611"/>
    <w:rsid w:val="00647F46"/>
    <w:rsid w:val="00650CAB"/>
    <w:rsid w:val="00652208"/>
    <w:rsid w:val="006523A3"/>
    <w:rsid w:val="006534FC"/>
    <w:rsid w:val="006570AA"/>
    <w:rsid w:val="006603F9"/>
    <w:rsid w:val="00660C59"/>
    <w:rsid w:val="0066101A"/>
    <w:rsid w:val="006644A8"/>
    <w:rsid w:val="00664D77"/>
    <w:rsid w:val="006722C1"/>
    <w:rsid w:val="00672709"/>
    <w:rsid w:val="006737BC"/>
    <w:rsid w:val="006747A1"/>
    <w:rsid w:val="00675137"/>
    <w:rsid w:val="00676F52"/>
    <w:rsid w:val="00677452"/>
    <w:rsid w:val="006807E1"/>
    <w:rsid w:val="00683FE9"/>
    <w:rsid w:val="00685778"/>
    <w:rsid w:val="00685C25"/>
    <w:rsid w:val="00685E7D"/>
    <w:rsid w:val="00685E83"/>
    <w:rsid w:val="00686DCE"/>
    <w:rsid w:val="00691C3D"/>
    <w:rsid w:val="0069201F"/>
    <w:rsid w:val="00697002"/>
    <w:rsid w:val="00697862"/>
    <w:rsid w:val="006A0852"/>
    <w:rsid w:val="006A1714"/>
    <w:rsid w:val="006A3A01"/>
    <w:rsid w:val="006A40FC"/>
    <w:rsid w:val="006A6E6C"/>
    <w:rsid w:val="006B081E"/>
    <w:rsid w:val="006B12BC"/>
    <w:rsid w:val="006B1B96"/>
    <w:rsid w:val="006B2176"/>
    <w:rsid w:val="006B222A"/>
    <w:rsid w:val="006B2AD6"/>
    <w:rsid w:val="006B2D3C"/>
    <w:rsid w:val="006B47B6"/>
    <w:rsid w:val="006B5C5F"/>
    <w:rsid w:val="006B6432"/>
    <w:rsid w:val="006B6CEE"/>
    <w:rsid w:val="006B6DBE"/>
    <w:rsid w:val="006B7110"/>
    <w:rsid w:val="006C0139"/>
    <w:rsid w:val="006C037E"/>
    <w:rsid w:val="006C1D8C"/>
    <w:rsid w:val="006C2139"/>
    <w:rsid w:val="006C2717"/>
    <w:rsid w:val="006C3330"/>
    <w:rsid w:val="006C3BE7"/>
    <w:rsid w:val="006C51F4"/>
    <w:rsid w:val="006C570E"/>
    <w:rsid w:val="006C5A85"/>
    <w:rsid w:val="006C72E8"/>
    <w:rsid w:val="006C7999"/>
    <w:rsid w:val="006C7DF3"/>
    <w:rsid w:val="006D150E"/>
    <w:rsid w:val="006D1E9E"/>
    <w:rsid w:val="006D2070"/>
    <w:rsid w:val="006D2261"/>
    <w:rsid w:val="006D28CC"/>
    <w:rsid w:val="006D2A08"/>
    <w:rsid w:val="006D2A8F"/>
    <w:rsid w:val="006D4D28"/>
    <w:rsid w:val="006D5B1A"/>
    <w:rsid w:val="006D5C23"/>
    <w:rsid w:val="006D627C"/>
    <w:rsid w:val="006E03FE"/>
    <w:rsid w:val="006E05E9"/>
    <w:rsid w:val="006E0EB4"/>
    <w:rsid w:val="006E125B"/>
    <w:rsid w:val="006E2079"/>
    <w:rsid w:val="006E272A"/>
    <w:rsid w:val="006E3761"/>
    <w:rsid w:val="006E4992"/>
    <w:rsid w:val="006E529F"/>
    <w:rsid w:val="006E55A0"/>
    <w:rsid w:val="006E5DA8"/>
    <w:rsid w:val="006E7F62"/>
    <w:rsid w:val="006F0602"/>
    <w:rsid w:val="006F0714"/>
    <w:rsid w:val="006F113E"/>
    <w:rsid w:val="006F4D54"/>
    <w:rsid w:val="006F4EF6"/>
    <w:rsid w:val="006F5BD8"/>
    <w:rsid w:val="006F6276"/>
    <w:rsid w:val="006F70AA"/>
    <w:rsid w:val="006F7519"/>
    <w:rsid w:val="00700653"/>
    <w:rsid w:val="00702DB5"/>
    <w:rsid w:val="00703AE4"/>
    <w:rsid w:val="0070486C"/>
    <w:rsid w:val="0070662B"/>
    <w:rsid w:val="00707615"/>
    <w:rsid w:val="007076C9"/>
    <w:rsid w:val="00707BB7"/>
    <w:rsid w:val="007100ED"/>
    <w:rsid w:val="007102EA"/>
    <w:rsid w:val="0071060C"/>
    <w:rsid w:val="00711480"/>
    <w:rsid w:val="007123C2"/>
    <w:rsid w:val="00713814"/>
    <w:rsid w:val="00713E45"/>
    <w:rsid w:val="00714ECD"/>
    <w:rsid w:val="00715E15"/>
    <w:rsid w:val="00716324"/>
    <w:rsid w:val="00716950"/>
    <w:rsid w:val="007217F2"/>
    <w:rsid w:val="00723168"/>
    <w:rsid w:val="007248CD"/>
    <w:rsid w:val="00727AA1"/>
    <w:rsid w:val="00730687"/>
    <w:rsid w:val="007315C5"/>
    <w:rsid w:val="00731B4F"/>
    <w:rsid w:val="00731EC5"/>
    <w:rsid w:val="00735593"/>
    <w:rsid w:val="00735965"/>
    <w:rsid w:val="00736171"/>
    <w:rsid w:val="007366C1"/>
    <w:rsid w:val="00736D3A"/>
    <w:rsid w:val="00736FAD"/>
    <w:rsid w:val="00737497"/>
    <w:rsid w:val="00737678"/>
    <w:rsid w:val="00742D2E"/>
    <w:rsid w:val="00743349"/>
    <w:rsid w:val="00744326"/>
    <w:rsid w:val="007447F1"/>
    <w:rsid w:val="00746012"/>
    <w:rsid w:val="007502C0"/>
    <w:rsid w:val="007509C2"/>
    <w:rsid w:val="00752907"/>
    <w:rsid w:val="00752CDC"/>
    <w:rsid w:val="007531DB"/>
    <w:rsid w:val="00755A3A"/>
    <w:rsid w:val="00755D8A"/>
    <w:rsid w:val="007617DF"/>
    <w:rsid w:val="00761DC5"/>
    <w:rsid w:val="00763358"/>
    <w:rsid w:val="007634C0"/>
    <w:rsid w:val="0076471D"/>
    <w:rsid w:val="00764D87"/>
    <w:rsid w:val="0076564C"/>
    <w:rsid w:val="00766BC3"/>
    <w:rsid w:val="0076709E"/>
    <w:rsid w:val="007671F7"/>
    <w:rsid w:val="0076769E"/>
    <w:rsid w:val="007679C9"/>
    <w:rsid w:val="00770163"/>
    <w:rsid w:val="007713D6"/>
    <w:rsid w:val="00771E91"/>
    <w:rsid w:val="00772813"/>
    <w:rsid w:val="00777FCA"/>
    <w:rsid w:val="0078228E"/>
    <w:rsid w:val="007824C5"/>
    <w:rsid w:val="00782F21"/>
    <w:rsid w:val="0078479D"/>
    <w:rsid w:val="00784885"/>
    <w:rsid w:val="00785490"/>
    <w:rsid w:val="00785530"/>
    <w:rsid w:val="00790491"/>
    <w:rsid w:val="00791EA5"/>
    <w:rsid w:val="00793B65"/>
    <w:rsid w:val="00793C61"/>
    <w:rsid w:val="00794E7A"/>
    <w:rsid w:val="00795249"/>
    <w:rsid w:val="00795FC6"/>
    <w:rsid w:val="00796C26"/>
    <w:rsid w:val="007A0263"/>
    <w:rsid w:val="007A29A8"/>
    <w:rsid w:val="007A34F2"/>
    <w:rsid w:val="007A4050"/>
    <w:rsid w:val="007A5134"/>
    <w:rsid w:val="007A5153"/>
    <w:rsid w:val="007A5DA4"/>
    <w:rsid w:val="007A60A6"/>
    <w:rsid w:val="007A65A0"/>
    <w:rsid w:val="007A661E"/>
    <w:rsid w:val="007B0004"/>
    <w:rsid w:val="007B062D"/>
    <w:rsid w:val="007B1547"/>
    <w:rsid w:val="007B24C4"/>
    <w:rsid w:val="007B473F"/>
    <w:rsid w:val="007B6983"/>
    <w:rsid w:val="007B791A"/>
    <w:rsid w:val="007C47A5"/>
    <w:rsid w:val="007C5633"/>
    <w:rsid w:val="007C5746"/>
    <w:rsid w:val="007C59B8"/>
    <w:rsid w:val="007D02FF"/>
    <w:rsid w:val="007D35D0"/>
    <w:rsid w:val="007D3875"/>
    <w:rsid w:val="007D42CF"/>
    <w:rsid w:val="007D551B"/>
    <w:rsid w:val="007D56E8"/>
    <w:rsid w:val="007D5B2D"/>
    <w:rsid w:val="007D6709"/>
    <w:rsid w:val="007D7314"/>
    <w:rsid w:val="007D7C39"/>
    <w:rsid w:val="007E0371"/>
    <w:rsid w:val="007E0A88"/>
    <w:rsid w:val="007E1E72"/>
    <w:rsid w:val="007E4F32"/>
    <w:rsid w:val="007E6692"/>
    <w:rsid w:val="007F055F"/>
    <w:rsid w:val="007F35D1"/>
    <w:rsid w:val="007F4BFE"/>
    <w:rsid w:val="007F6D16"/>
    <w:rsid w:val="007F7309"/>
    <w:rsid w:val="007F7436"/>
    <w:rsid w:val="007F77B0"/>
    <w:rsid w:val="0080230F"/>
    <w:rsid w:val="0080425C"/>
    <w:rsid w:val="008044B9"/>
    <w:rsid w:val="008048F2"/>
    <w:rsid w:val="00806C98"/>
    <w:rsid w:val="008101AC"/>
    <w:rsid w:val="00811ABE"/>
    <w:rsid w:val="008140A5"/>
    <w:rsid w:val="00814533"/>
    <w:rsid w:val="00815AD2"/>
    <w:rsid w:val="0081754C"/>
    <w:rsid w:val="00820478"/>
    <w:rsid w:val="00821511"/>
    <w:rsid w:val="008222C5"/>
    <w:rsid w:val="00825F03"/>
    <w:rsid w:val="008265C8"/>
    <w:rsid w:val="00827604"/>
    <w:rsid w:val="00827FB9"/>
    <w:rsid w:val="00830BC2"/>
    <w:rsid w:val="00831820"/>
    <w:rsid w:val="00832CD1"/>
    <w:rsid w:val="0083367D"/>
    <w:rsid w:val="00835226"/>
    <w:rsid w:val="008370BA"/>
    <w:rsid w:val="00837859"/>
    <w:rsid w:val="00837FF2"/>
    <w:rsid w:val="008408B6"/>
    <w:rsid w:val="00840B75"/>
    <w:rsid w:val="008418D4"/>
    <w:rsid w:val="00843245"/>
    <w:rsid w:val="00843BE0"/>
    <w:rsid w:val="008452B1"/>
    <w:rsid w:val="00845994"/>
    <w:rsid w:val="00845EB4"/>
    <w:rsid w:val="0085040C"/>
    <w:rsid w:val="008512E4"/>
    <w:rsid w:val="00851828"/>
    <w:rsid w:val="00853215"/>
    <w:rsid w:val="008533F9"/>
    <w:rsid w:val="0085637C"/>
    <w:rsid w:val="00856E0E"/>
    <w:rsid w:val="00860C9A"/>
    <w:rsid w:val="00860FBB"/>
    <w:rsid w:val="00861DC8"/>
    <w:rsid w:val="00863286"/>
    <w:rsid w:val="00863DB3"/>
    <w:rsid w:val="00864AA6"/>
    <w:rsid w:val="00866DDD"/>
    <w:rsid w:val="00867350"/>
    <w:rsid w:val="0087046E"/>
    <w:rsid w:val="0087111D"/>
    <w:rsid w:val="0087253F"/>
    <w:rsid w:val="00872DEA"/>
    <w:rsid w:val="0087385C"/>
    <w:rsid w:val="00874A36"/>
    <w:rsid w:val="00880822"/>
    <w:rsid w:val="00881781"/>
    <w:rsid w:val="00881A2C"/>
    <w:rsid w:val="00881B96"/>
    <w:rsid w:val="00881DF7"/>
    <w:rsid w:val="00885498"/>
    <w:rsid w:val="008856F9"/>
    <w:rsid w:val="008915EA"/>
    <w:rsid w:val="008919F9"/>
    <w:rsid w:val="0089487B"/>
    <w:rsid w:val="0089573A"/>
    <w:rsid w:val="00897150"/>
    <w:rsid w:val="00897A06"/>
    <w:rsid w:val="008A0A64"/>
    <w:rsid w:val="008A0B63"/>
    <w:rsid w:val="008A195A"/>
    <w:rsid w:val="008A4B4A"/>
    <w:rsid w:val="008A6115"/>
    <w:rsid w:val="008B0321"/>
    <w:rsid w:val="008B1999"/>
    <w:rsid w:val="008B207A"/>
    <w:rsid w:val="008B2138"/>
    <w:rsid w:val="008B3521"/>
    <w:rsid w:val="008B588E"/>
    <w:rsid w:val="008B614C"/>
    <w:rsid w:val="008C0262"/>
    <w:rsid w:val="008C2900"/>
    <w:rsid w:val="008C422B"/>
    <w:rsid w:val="008C4B11"/>
    <w:rsid w:val="008C53BF"/>
    <w:rsid w:val="008C60E6"/>
    <w:rsid w:val="008C6C72"/>
    <w:rsid w:val="008D2335"/>
    <w:rsid w:val="008D3092"/>
    <w:rsid w:val="008D4443"/>
    <w:rsid w:val="008D5F89"/>
    <w:rsid w:val="008D7DCB"/>
    <w:rsid w:val="008E0DC1"/>
    <w:rsid w:val="008E16FB"/>
    <w:rsid w:val="008E1F40"/>
    <w:rsid w:val="008E41BE"/>
    <w:rsid w:val="008E45F2"/>
    <w:rsid w:val="008E4968"/>
    <w:rsid w:val="008E5E41"/>
    <w:rsid w:val="008E778E"/>
    <w:rsid w:val="008F0F42"/>
    <w:rsid w:val="008F28C8"/>
    <w:rsid w:val="008F457F"/>
    <w:rsid w:val="008F55CD"/>
    <w:rsid w:val="00900A76"/>
    <w:rsid w:val="0090301E"/>
    <w:rsid w:val="00903058"/>
    <w:rsid w:val="00903ECE"/>
    <w:rsid w:val="0090571C"/>
    <w:rsid w:val="0090707B"/>
    <w:rsid w:val="00910661"/>
    <w:rsid w:val="00913C73"/>
    <w:rsid w:val="0091438E"/>
    <w:rsid w:val="00914FD3"/>
    <w:rsid w:val="0091518C"/>
    <w:rsid w:val="009151E9"/>
    <w:rsid w:val="00916228"/>
    <w:rsid w:val="009179CE"/>
    <w:rsid w:val="00917CA5"/>
    <w:rsid w:val="00920199"/>
    <w:rsid w:val="00920670"/>
    <w:rsid w:val="00921371"/>
    <w:rsid w:val="00924201"/>
    <w:rsid w:val="0092463B"/>
    <w:rsid w:val="00925957"/>
    <w:rsid w:val="00926578"/>
    <w:rsid w:val="009279B2"/>
    <w:rsid w:val="00932A3D"/>
    <w:rsid w:val="00934317"/>
    <w:rsid w:val="00934726"/>
    <w:rsid w:val="009350F7"/>
    <w:rsid w:val="00935BBE"/>
    <w:rsid w:val="009368AC"/>
    <w:rsid w:val="00936E39"/>
    <w:rsid w:val="0093727C"/>
    <w:rsid w:val="00937759"/>
    <w:rsid w:val="00937AF3"/>
    <w:rsid w:val="00940A7C"/>
    <w:rsid w:val="00942EA8"/>
    <w:rsid w:val="00943338"/>
    <w:rsid w:val="009434CE"/>
    <w:rsid w:val="00944754"/>
    <w:rsid w:val="009450D0"/>
    <w:rsid w:val="00952F28"/>
    <w:rsid w:val="009541A4"/>
    <w:rsid w:val="009546DC"/>
    <w:rsid w:val="00956592"/>
    <w:rsid w:val="0095673A"/>
    <w:rsid w:val="00956EC5"/>
    <w:rsid w:val="00957404"/>
    <w:rsid w:val="00961805"/>
    <w:rsid w:val="00961FFC"/>
    <w:rsid w:val="0096256C"/>
    <w:rsid w:val="0096401B"/>
    <w:rsid w:val="009648E2"/>
    <w:rsid w:val="0096511C"/>
    <w:rsid w:val="009672B9"/>
    <w:rsid w:val="00967BCA"/>
    <w:rsid w:val="00970260"/>
    <w:rsid w:val="00970700"/>
    <w:rsid w:val="00970EB4"/>
    <w:rsid w:val="00971549"/>
    <w:rsid w:val="00971888"/>
    <w:rsid w:val="0097196F"/>
    <w:rsid w:val="00974A8C"/>
    <w:rsid w:val="00974E5B"/>
    <w:rsid w:val="0097581E"/>
    <w:rsid w:val="00975969"/>
    <w:rsid w:val="00976014"/>
    <w:rsid w:val="00980D1D"/>
    <w:rsid w:val="009819E7"/>
    <w:rsid w:val="00981F09"/>
    <w:rsid w:val="00984968"/>
    <w:rsid w:val="0098512D"/>
    <w:rsid w:val="009851B2"/>
    <w:rsid w:val="0098551C"/>
    <w:rsid w:val="00986B3C"/>
    <w:rsid w:val="00992605"/>
    <w:rsid w:val="0099432B"/>
    <w:rsid w:val="00994C7C"/>
    <w:rsid w:val="00994CB0"/>
    <w:rsid w:val="00995F62"/>
    <w:rsid w:val="00996059"/>
    <w:rsid w:val="00997622"/>
    <w:rsid w:val="009A1161"/>
    <w:rsid w:val="009A240E"/>
    <w:rsid w:val="009A2D38"/>
    <w:rsid w:val="009A364E"/>
    <w:rsid w:val="009A41EA"/>
    <w:rsid w:val="009A4714"/>
    <w:rsid w:val="009A4C82"/>
    <w:rsid w:val="009A534E"/>
    <w:rsid w:val="009A5990"/>
    <w:rsid w:val="009A5EEA"/>
    <w:rsid w:val="009A6D09"/>
    <w:rsid w:val="009B363C"/>
    <w:rsid w:val="009B4CF2"/>
    <w:rsid w:val="009B5F89"/>
    <w:rsid w:val="009B632F"/>
    <w:rsid w:val="009B7637"/>
    <w:rsid w:val="009B7D5E"/>
    <w:rsid w:val="009B7FF7"/>
    <w:rsid w:val="009C07CA"/>
    <w:rsid w:val="009C49C1"/>
    <w:rsid w:val="009C4BFA"/>
    <w:rsid w:val="009C4E59"/>
    <w:rsid w:val="009C54EC"/>
    <w:rsid w:val="009C552C"/>
    <w:rsid w:val="009C5C10"/>
    <w:rsid w:val="009C6B22"/>
    <w:rsid w:val="009C78A5"/>
    <w:rsid w:val="009D15D4"/>
    <w:rsid w:val="009D17DC"/>
    <w:rsid w:val="009D2213"/>
    <w:rsid w:val="009D4871"/>
    <w:rsid w:val="009D4E02"/>
    <w:rsid w:val="009D5C17"/>
    <w:rsid w:val="009D64D5"/>
    <w:rsid w:val="009D6C85"/>
    <w:rsid w:val="009D7919"/>
    <w:rsid w:val="009E0044"/>
    <w:rsid w:val="009E108C"/>
    <w:rsid w:val="009E1A0B"/>
    <w:rsid w:val="009E1E61"/>
    <w:rsid w:val="009E25A9"/>
    <w:rsid w:val="009E2F17"/>
    <w:rsid w:val="009E30B8"/>
    <w:rsid w:val="009E3F9D"/>
    <w:rsid w:val="009E5FDA"/>
    <w:rsid w:val="009F0A34"/>
    <w:rsid w:val="009F1A23"/>
    <w:rsid w:val="009F20ED"/>
    <w:rsid w:val="009F341F"/>
    <w:rsid w:val="009F3DE6"/>
    <w:rsid w:val="009F4884"/>
    <w:rsid w:val="009F57F6"/>
    <w:rsid w:val="009F730E"/>
    <w:rsid w:val="00A02EA0"/>
    <w:rsid w:val="00A02F0B"/>
    <w:rsid w:val="00A03034"/>
    <w:rsid w:val="00A03039"/>
    <w:rsid w:val="00A0397F"/>
    <w:rsid w:val="00A04631"/>
    <w:rsid w:val="00A04757"/>
    <w:rsid w:val="00A05352"/>
    <w:rsid w:val="00A0768C"/>
    <w:rsid w:val="00A11B54"/>
    <w:rsid w:val="00A120A3"/>
    <w:rsid w:val="00A12519"/>
    <w:rsid w:val="00A14F83"/>
    <w:rsid w:val="00A16BED"/>
    <w:rsid w:val="00A174DF"/>
    <w:rsid w:val="00A177B3"/>
    <w:rsid w:val="00A17855"/>
    <w:rsid w:val="00A21CD9"/>
    <w:rsid w:val="00A2212A"/>
    <w:rsid w:val="00A22A7B"/>
    <w:rsid w:val="00A23A8C"/>
    <w:rsid w:val="00A2423D"/>
    <w:rsid w:val="00A26FE9"/>
    <w:rsid w:val="00A274D0"/>
    <w:rsid w:val="00A27529"/>
    <w:rsid w:val="00A324E0"/>
    <w:rsid w:val="00A331A7"/>
    <w:rsid w:val="00A347F1"/>
    <w:rsid w:val="00A348B8"/>
    <w:rsid w:val="00A362D2"/>
    <w:rsid w:val="00A36CC9"/>
    <w:rsid w:val="00A36ECC"/>
    <w:rsid w:val="00A3751F"/>
    <w:rsid w:val="00A378C0"/>
    <w:rsid w:val="00A4002D"/>
    <w:rsid w:val="00A414B4"/>
    <w:rsid w:val="00A41694"/>
    <w:rsid w:val="00A41A1C"/>
    <w:rsid w:val="00A43238"/>
    <w:rsid w:val="00A4389E"/>
    <w:rsid w:val="00A43C47"/>
    <w:rsid w:val="00A44A60"/>
    <w:rsid w:val="00A452A2"/>
    <w:rsid w:val="00A470E6"/>
    <w:rsid w:val="00A5041D"/>
    <w:rsid w:val="00A50CE5"/>
    <w:rsid w:val="00A532CF"/>
    <w:rsid w:val="00A542AF"/>
    <w:rsid w:val="00A546EA"/>
    <w:rsid w:val="00A547BC"/>
    <w:rsid w:val="00A548FE"/>
    <w:rsid w:val="00A549FD"/>
    <w:rsid w:val="00A55C81"/>
    <w:rsid w:val="00A56397"/>
    <w:rsid w:val="00A5663F"/>
    <w:rsid w:val="00A57672"/>
    <w:rsid w:val="00A60453"/>
    <w:rsid w:val="00A61243"/>
    <w:rsid w:val="00A62094"/>
    <w:rsid w:val="00A632FD"/>
    <w:rsid w:val="00A6346A"/>
    <w:rsid w:val="00A635AC"/>
    <w:rsid w:val="00A635F0"/>
    <w:rsid w:val="00A64129"/>
    <w:rsid w:val="00A65899"/>
    <w:rsid w:val="00A658E9"/>
    <w:rsid w:val="00A673FA"/>
    <w:rsid w:val="00A6772B"/>
    <w:rsid w:val="00A7079E"/>
    <w:rsid w:val="00A71841"/>
    <w:rsid w:val="00A72159"/>
    <w:rsid w:val="00A724C3"/>
    <w:rsid w:val="00A72F10"/>
    <w:rsid w:val="00A72FFE"/>
    <w:rsid w:val="00A733FD"/>
    <w:rsid w:val="00A73A7B"/>
    <w:rsid w:val="00A73DE5"/>
    <w:rsid w:val="00A77A08"/>
    <w:rsid w:val="00A80206"/>
    <w:rsid w:val="00A80EDC"/>
    <w:rsid w:val="00A8102F"/>
    <w:rsid w:val="00A82D8E"/>
    <w:rsid w:val="00A86064"/>
    <w:rsid w:val="00A87B71"/>
    <w:rsid w:val="00A87C91"/>
    <w:rsid w:val="00A94FD2"/>
    <w:rsid w:val="00A951BD"/>
    <w:rsid w:val="00A95795"/>
    <w:rsid w:val="00A95F91"/>
    <w:rsid w:val="00A964EE"/>
    <w:rsid w:val="00A97E70"/>
    <w:rsid w:val="00AA09D4"/>
    <w:rsid w:val="00AA21C3"/>
    <w:rsid w:val="00AA2F47"/>
    <w:rsid w:val="00AA30F2"/>
    <w:rsid w:val="00AA3F44"/>
    <w:rsid w:val="00AA40BF"/>
    <w:rsid w:val="00AA6E6A"/>
    <w:rsid w:val="00AB1371"/>
    <w:rsid w:val="00AB203B"/>
    <w:rsid w:val="00AB22BA"/>
    <w:rsid w:val="00AB3142"/>
    <w:rsid w:val="00AB3EEE"/>
    <w:rsid w:val="00AB5AEB"/>
    <w:rsid w:val="00AB64C7"/>
    <w:rsid w:val="00AB65BB"/>
    <w:rsid w:val="00AB7E87"/>
    <w:rsid w:val="00AC270F"/>
    <w:rsid w:val="00AC27AF"/>
    <w:rsid w:val="00AC2DA5"/>
    <w:rsid w:val="00AC49F7"/>
    <w:rsid w:val="00AC668B"/>
    <w:rsid w:val="00AC7B4D"/>
    <w:rsid w:val="00AC7C68"/>
    <w:rsid w:val="00AD0A91"/>
    <w:rsid w:val="00AD203A"/>
    <w:rsid w:val="00AD213F"/>
    <w:rsid w:val="00AD2C74"/>
    <w:rsid w:val="00AD3894"/>
    <w:rsid w:val="00AD3D57"/>
    <w:rsid w:val="00AE08B7"/>
    <w:rsid w:val="00AE08DC"/>
    <w:rsid w:val="00AE1EBE"/>
    <w:rsid w:val="00AE214A"/>
    <w:rsid w:val="00AE249F"/>
    <w:rsid w:val="00AE306E"/>
    <w:rsid w:val="00AE381D"/>
    <w:rsid w:val="00AE3B2D"/>
    <w:rsid w:val="00AE4863"/>
    <w:rsid w:val="00AE4D19"/>
    <w:rsid w:val="00AE614D"/>
    <w:rsid w:val="00AE722B"/>
    <w:rsid w:val="00AE7A5D"/>
    <w:rsid w:val="00AF04C3"/>
    <w:rsid w:val="00AF2340"/>
    <w:rsid w:val="00AF289E"/>
    <w:rsid w:val="00AF2CB7"/>
    <w:rsid w:val="00AF473E"/>
    <w:rsid w:val="00AF5492"/>
    <w:rsid w:val="00AF5608"/>
    <w:rsid w:val="00B010EE"/>
    <w:rsid w:val="00B021F9"/>
    <w:rsid w:val="00B02FA4"/>
    <w:rsid w:val="00B030BD"/>
    <w:rsid w:val="00B0433C"/>
    <w:rsid w:val="00B04980"/>
    <w:rsid w:val="00B061B2"/>
    <w:rsid w:val="00B07811"/>
    <w:rsid w:val="00B130DC"/>
    <w:rsid w:val="00B13E47"/>
    <w:rsid w:val="00B15A35"/>
    <w:rsid w:val="00B20133"/>
    <w:rsid w:val="00B212B5"/>
    <w:rsid w:val="00B21677"/>
    <w:rsid w:val="00B2394E"/>
    <w:rsid w:val="00B250AB"/>
    <w:rsid w:val="00B25747"/>
    <w:rsid w:val="00B279AD"/>
    <w:rsid w:val="00B31D86"/>
    <w:rsid w:val="00B3218D"/>
    <w:rsid w:val="00B323D0"/>
    <w:rsid w:val="00B33B89"/>
    <w:rsid w:val="00B33CE7"/>
    <w:rsid w:val="00B361A0"/>
    <w:rsid w:val="00B4047A"/>
    <w:rsid w:val="00B40FC7"/>
    <w:rsid w:val="00B41748"/>
    <w:rsid w:val="00B41A65"/>
    <w:rsid w:val="00B42603"/>
    <w:rsid w:val="00B43448"/>
    <w:rsid w:val="00B43D4F"/>
    <w:rsid w:val="00B46901"/>
    <w:rsid w:val="00B469D8"/>
    <w:rsid w:val="00B46C52"/>
    <w:rsid w:val="00B46CD5"/>
    <w:rsid w:val="00B47917"/>
    <w:rsid w:val="00B519B8"/>
    <w:rsid w:val="00B522BF"/>
    <w:rsid w:val="00B52FF5"/>
    <w:rsid w:val="00B5337F"/>
    <w:rsid w:val="00B55D71"/>
    <w:rsid w:val="00B56173"/>
    <w:rsid w:val="00B567B7"/>
    <w:rsid w:val="00B61D1D"/>
    <w:rsid w:val="00B6214B"/>
    <w:rsid w:val="00B63997"/>
    <w:rsid w:val="00B6489C"/>
    <w:rsid w:val="00B64DB8"/>
    <w:rsid w:val="00B64E66"/>
    <w:rsid w:val="00B6506A"/>
    <w:rsid w:val="00B65118"/>
    <w:rsid w:val="00B672DF"/>
    <w:rsid w:val="00B679FE"/>
    <w:rsid w:val="00B70BBC"/>
    <w:rsid w:val="00B71010"/>
    <w:rsid w:val="00B71E78"/>
    <w:rsid w:val="00B73AEC"/>
    <w:rsid w:val="00B7424B"/>
    <w:rsid w:val="00B743C1"/>
    <w:rsid w:val="00B75376"/>
    <w:rsid w:val="00B76316"/>
    <w:rsid w:val="00B7664A"/>
    <w:rsid w:val="00B80590"/>
    <w:rsid w:val="00B8181C"/>
    <w:rsid w:val="00B824FF"/>
    <w:rsid w:val="00B8385B"/>
    <w:rsid w:val="00B83F69"/>
    <w:rsid w:val="00B84F2A"/>
    <w:rsid w:val="00B8727F"/>
    <w:rsid w:val="00B9003D"/>
    <w:rsid w:val="00B9015B"/>
    <w:rsid w:val="00B91B51"/>
    <w:rsid w:val="00B9445E"/>
    <w:rsid w:val="00B974E0"/>
    <w:rsid w:val="00BA363B"/>
    <w:rsid w:val="00BA5D76"/>
    <w:rsid w:val="00BA66E0"/>
    <w:rsid w:val="00BA6AC1"/>
    <w:rsid w:val="00BA7113"/>
    <w:rsid w:val="00BA71C0"/>
    <w:rsid w:val="00BA7376"/>
    <w:rsid w:val="00BA7BF9"/>
    <w:rsid w:val="00BB0EE6"/>
    <w:rsid w:val="00BB1747"/>
    <w:rsid w:val="00BB26BB"/>
    <w:rsid w:val="00BB2C3B"/>
    <w:rsid w:val="00BB2DE0"/>
    <w:rsid w:val="00BB32FC"/>
    <w:rsid w:val="00BB3322"/>
    <w:rsid w:val="00BB60C3"/>
    <w:rsid w:val="00BB68DF"/>
    <w:rsid w:val="00BB7501"/>
    <w:rsid w:val="00BC0650"/>
    <w:rsid w:val="00BC0D3D"/>
    <w:rsid w:val="00BC33FF"/>
    <w:rsid w:val="00BC3F34"/>
    <w:rsid w:val="00BD0749"/>
    <w:rsid w:val="00BD0F55"/>
    <w:rsid w:val="00BD169A"/>
    <w:rsid w:val="00BD269C"/>
    <w:rsid w:val="00BD2C1F"/>
    <w:rsid w:val="00BD2EAC"/>
    <w:rsid w:val="00BD351C"/>
    <w:rsid w:val="00BD37B2"/>
    <w:rsid w:val="00BD3FA7"/>
    <w:rsid w:val="00BD4B94"/>
    <w:rsid w:val="00BD53F0"/>
    <w:rsid w:val="00BE0581"/>
    <w:rsid w:val="00BE12E3"/>
    <w:rsid w:val="00BE2AF4"/>
    <w:rsid w:val="00BE4B1F"/>
    <w:rsid w:val="00BE4E46"/>
    <w:rsid w:val="00BE69FA"/>
    <w:rsid w:val="00BE720F"/>
    <w:rsid w:val="00BF15A6"/>
    <w:rsid w:val="00BF18DA"/>
    <w:rsid w:val="00BF28D8"/>
    <w:rsid w:val="00BF43F4"/>
    <w:rsid w:val="00BF5D95"/>
    <w:rsid w:val="00C01A07"/>
    <w:rsid w:val="00C01B6A"/>
    <w:rsid w:val="00C0393C"/>
    <w:rsid w:val="00C03B05"/>
    <w:rsid w:val="00C03DA2"/>
    <w:rsid w:val="00C048DC"/>
    <w:rsid w:val="00C12349"/>
    <w:rsid w:val="00C12E2B"/>
    <w:rsid w:val="00C13786"/>
    <w:rsid w:val="00C13B15"/>
    <w:rsid w:val="00C14A66"/>
    <w:rsid w:val="00C14BC0"/>
    <w:rsid w:val="00C14DFE"/>
    <w:rsid w:val="00C1669C"/>
    <w:rsid w:val="00C21DF6"/>
    <w:rsid w:val="00C2276D"/>
    <w:rsid w:val="00C24409"/>
    <w:rsid w:val="00C25D7E"/>
    <w:rsid w:val="00C2696E"/>
    <w:rsid w:val="00C2713E"/>
    <w:rsid w:val="00C277E6"/>
    <w:rsid w:val="00C30DA5"/>
    <w:rsid w:val="00C31515"/>
    <w:rsid w:val="00C327DD"/>
    <w:rsid w:val="00C32CE9"/>
    <w:rsid w:val="00C34487"/>
    <w:rsid w:val="00C3495B"/>
    <w:rsid w:val="00C414A5"/>
    <w:rsid w:val="00C419D1"/>
    <w:rsid w:val="00C42095"/>
    <w:rsid w:val="00C4260E"/>
    <w:rsid w:val="00C436ED"/>
    <w:rsid w:val="00C445FB"/>
    <w:rsid w:val="00C45132"/>
    <w:rsid w:val="00C45B34"/>
    <w:rsid w:val="00C46200"/>
    <w:rsid w:val="00C46CA8"/>
    <w:rsid w:val="00C4747D"/>
    <w:rsid w:val="00C47646"/>
    <w:rsid w:val="00C47DCB"/>
    <w:rsid w:val="00C51650"/>
    <w:rsid w:val="00C51BA4"/>
    <w:rsid w:val="00C52695"/>
    <w:rsid w:val="00C5382D"/>
    <w:rsid w:val="00C542B7"/>
    <w:rsid w:val="00C54632"/>
    <w:rsid w:val="00C55E71"/>
    <w:rsid w:val="00C5653B"/>
    <w:rsid w:val="00C601D1"/>
    <w:rsid w:val="00C60A2D"/>
    <w:rsid w:val="00C6180D"/>
    <w:rsid w:val="00C61BBF"/>
    <w:rsid w:val="00C61C17"/>
    <w:rsid w:val="00C6391F"/>
    <w:rsid w:val="00C63B62"/>
    <w:rsid w:val="00C6460D"/>
    <w:rsid w:val="00C65F84"/>
    <w:rsid w:val="00C6694A"/>
    <w:rsid w:val="00C66A04"/>
    <w:rsid w:val="00C679E2"/>
    <w:rsid w:val="00C71AB7"/>
    <w:rsid w:val="00C72632"/>
    <w:rsid w:val="00C7304D"/>
    <w:rsid w:val="00C73773"/>
    <w:rsid w:val="00C7400C"/>
    <w:rsid w:val="00C75947"/>
    <w:rsid w:val="00C76F46"/>
    <w:rsid w:val="00C778CD"/>
    <w:rsid w:val="00C77F1B"/>
    <w:rsid w:val="00C806F2"/>
    <w:rsid w:val="00C8106D"/>
    <w:rsid w:val="00C81FEF"/>
    <w:rsid w:val="00C830BB"/>
    <w:rsid w:val="00C833E9"/>
    <w:rsid w:val="00C83627"/>
    <w:rsid w:val="00C836F1"/>
    <w:rsid w:val="00C84545"/>
    <w:rsid w:val="00C84AA8"/>
    <w:rsid w:val="00C85AED"/>
    <w:rsid w:val="00C86429"/>
    <w:rsid w:val="00C91471"/>
    <w:rsid w:val="00C9190B"/>
    <w:rsid w:val="00C91C2A"/>
    <w:rsid w:val="00C91CA1"/>
    <w:rsid w:val="00C92CB9"/>
    <w:rsid w:val="00C93647"/>
    <w:rsid w:val="00C93A09"/>
    <w:rsid w:val="00C96842"/>
    <w:rsid w:val="00C96B57"/>
    <w:rsid w:val="00C97819"/>
    <w:rsid w:val="00CA08B5"/>
    <w:rsid w:val="00CA1BE4"/>
    <w:rsid w:val="00CA1C76"/>
    <w:rsid w:val="00CA298C"/>
    <w:rsid w:val="00CA3EE7"/>
    <w:rsid w:val="00CA4247"/>
    <w:rsid w:val="00CA5924"/>
    <w:rsid w:val="00CA7DC6"/>
    <w:rsid w:val="00CB09E1"/>
    <w:rsid w:val="00CB0ABC"/>
    <w:rsid w:val="00CB5E5E"/>
    <w:rsid w:val="00CC10DE"/>
    <w:rsid w:val="00CC1606"/>
    <w:rsid w:val="00CC172E"/>
    <w:rsid w:val="00CC1F17"/>
    <w:rsid w:val="00CC3A7B"/>
    <w:rsid w:val="00CC55AD"/>
    <w:rsid w:val="00CC6B1B"/>
    <w:rsid w:val="00CD20BF"/>
    <w:rsid w:val="00CD2BF9"/>
    <w:rsid w:val="00CD40B3"/>
    <w:rsid w:val="00CD4C54"/>
    <w:rsid w:val="00CD549B"/>
    <w:rsid w:val="00CD58F7"/>
    <w:rsid w:val="00CD6250"/>
    <w:rsid w:val="00CD645D"/>
    <w:rsid w:val="00CD64F1"/>
    <w:rsid w:val="00CD6736"/>
    <w:rsid w:val="00CD6EC4"/>
    <w:rsid w:val="00CD7F3F"/>
    <w:rsid w:val="00CE4FF3"/>
    <w:rsid w:val="00CE6431"/>
    <w:rsid w:val="00CE6EC2"/>
    <w:rsid w:val="00CE7826"/>
    <w:rsid w:val="00CE7948"/>
    <w:rsid w:val="00CF1A3B"/>
    <w:rsid w:val="00CF1E5A"/>
    <w:rsid w:val="00CF2D91"/>
    <w:rsid w:val="00CF4079"/>
    <w:rsid w:val="00CF48A3"/>
    <w:rsid w:val="00CF5227"/>
    <w:rsid w:val="00CF5BE4"/>
    <w:rsid w:val="00CF5F19"/>
    <w:rsid w:val="00CF5F2B"/>
    <w:rsid w:val="00D01BF1"/>
    <w:rsid w:val="00D01F93"/>
    <w:rsid w:val="00D022C2"/>
    <w:rsid w:val="00D026BB"/>
    <w:rsid w:val="00D034A9"/>
    <w:rsid w:val="00D03ABF"/>
    <w:rsid w:val="00D0498E"/>
    <w:rsid w:val="00D04AF6"/>
    <w:rsid w:val="00D04D36"/>
    <w:rsid w:val="00D04EC6"/>
    <w:rsid w:val="00D0573C"/>
    <w:rsid w:val="00D06BD7"/>
    <w:rsid w:val="00D07623"/>
    <w:rsid w:val="00D10C2C"/>
    <w:rsid w:val="00D11850"/>
    <w:rsid w:val="00D11D04"/>
    <w:rsid w:val="00D11F9F"/>
    <w:rsid w:val="00D12C7F"/>
    <w:rsid w:val="00D13D1E"/>
    <w:rsid w:val="00D13EE8"/>
    <w:rsid w:val="00D14BAF"/>
    <w:rsid w:val="00D157B5"/>
    <w:rsid w:val="00D15920"/>
    <w:rsid w:val="00D15E72"/>
    <w:rsid w:val="00D1602A"/>
    <w:rsid w:val="00D167AD"/>
    <w:rsid w:val="00D16F45"/>
    <w:rsid w:val="00D17363"/>
    <w:rsid w:val="00D21030"/>
    <w:rsid w:val="00D210AA"/>
    <w:rsid w:val="00D2144C"/>
    <w:rsid w:val="00D219AD"/>
    <w:rsid w:val="00D22D4B"/>
    <w:rsid w:val="00D2659F"/>
    <w:rsid w:val="00D275D1"/>
    <w:rsid w:val="00D30223"/>
    <w:rsid w:val="00D31D01"/>
    <w:rsid w:val="00D3272A"/>
    <w:rsid w:val="00D3421F"/>
    <w:rsid w:val="00D34AA5"/>
    <w:rsid w:val="00D3728C"/>
    <w:rsid w:val="00D40DAE"/>
    <w:rsid w:val="00D41A2A"/>
    <w:rsid w:val="00D41E90"/>
    <w:rsid w:val="00D41FEE"/>
    <w:rsid w:val="00D43098"/>
    <w:rsid w:val="00D450E4"/>
    <w:rsid w:val="00D45A89"/>
    <w:rsid w:val="00D4713C"/>
    <w:rsid w:val="00D50DA8"/>
    <w:rsid w:val="00D533DE"/>
    <w:rsid w:val="00D537B2"/>
    <w:rsid w:val="00D538BE"/>
    <w:rsid w:val="00D553A4"/>
    <w:rsid w:val="00D56964"/>
    <w:rsid w:val="00D60348"/>
    <w:rsid w:val="00D60FB3"/>
    <w:rsid w:val="00D6138A"/>
    <w:rsid w:val="00D6574E"/>
    <w:rsid w:val="00D6626D"/>
    <w:rsid w:val="00D66881"/>
    <w:rsid w:val="00D70025"/>
    <w:rsid w:val="00D70E87"/>
    <w:rsid w:val="00D722BF"/>
    <w:rsid w:val="00D724A8"/>
    <w:rsid w:val="00D742E9"/>
    <w:rsid w:val="00D74520"/>
    <w:rsid w:val="00D75351"/>
    <w:rsid w:val="00D75EC7"/>
    <w:rsid w:val="00D77083"/>
    <w:rsid w:val="00D812EF"/>
    <w:rsid w:val="00D81548"/>
    <w:rsid w:val="00D827DC"/>
    <w:rsid w:val="00D83846"/>
    <w:rsid w:val="00D839A3"/>
    <w:rsid w:val="00D83C39"/>
    <w:rsid w:val="00D847A1"/>
    <w:rsid w:val="00D859EA"/>
    <w:rsid w:val="00D85BB1"/>
    <w:rsid w:val="00D85DF5"/>
    <w:rsid w:val="00D8652B"/>
    <w:rsid w:val="00D86855"/>
    <w:rsid w:val="00D87085"/>
    <w:rsid w:val="00D910A1"/>
    <w:rsid w:val="00D91BDC"/>
    <w:rsid w:val="00D91FEA"/>
    <w:rsid w:val="00D927BC"/>
    <w:rsid w:val="00D94ABF"/>
    <w:rsid w:val="00D95572"/>
    <w:rsid w:val="00D95FE6"/>
    <w:rsid w:val="00D966F3"/>
    <w:rsid w:val="00D97A39"/>
    <w:rsid w:val="00DA096C"/>
    <w:rsid w:val="00DA1256"/>
    <w:rsid w:val="00DA19B6"/>
    <w:rsid w:val="00DA263A"/>
    <w:rsid w:val="00DA2D00"/>
    <w:rsid w:val="00DA5987"/>
    <w:rsid w:val="00DB053A"/>
    <w:rsid w:val="00DB6155"/>
    <w:rsid w:val="00DB6273"/>
    <w:rsid w:val="00DB6D7D"/>
    <w:rsid w:val="00DC4A79"/>
    <w:rsid w:val="00DC4C39"/>
    <w:rsid w:val="00DC4E40"/>
    <w:rsid w:val="00DC63A5"/>
    <w:rsid w:val="00DC6DC0"/>
    <w:rsid w:val="00DC720F"/>
    <w:rsid w:val="00DC7F1D"/>
    <w:rsid w:val="00DD079D"/>
    <w:rsid w:val="00DD2A8F"/>
    <w:rsid w:val="00DD519E"/>
    <w:rsid w:val="00DE1D1D"/>
    <w:rsid w:val="00DE1D8D"/>
    <w:rsid w:val="00DE237E"/>
    <w:rsid w:val="00DE3D81"/>
    <w:rsid w:val="00DE40E9"/>
    <w:rsid w:val="00DE426E"/>
    <w:rsid w:val="00DE4FA7"/>
    <w:rsid w:val="00DE533D"/>
    <w:rsid w:val="00DE5451"/>
    <w:rsid w:val="00DE5CCB"/>
    <w:rsid w:val="00DE6A99"/>
    <w:rsid w:val="00DF0CA3"/>
    <w:rsid w:val="00DF12B2"/>
    <w:rsid w:val="00DF12F4"/>
    <w:rsid w:val="00DF14AD"/>
    <w:rsid w:val="00DF221B"/>
    <w:rsid w:val="00DF22A9"/>
    <w:rsid w:val="00DF27BE"/>
    <w:rsid w:val="00DF2974"/>
    <w:rsid w:val="00DF2AA8"/>
    <w:rsid w:val="00DF3AC6"/>
    <w:rsid w:val="00DF4DD6"/>
    <w:rsid w:val="00DF57E2"/>
    <w:rsid w:val="00DF5F53"/>
    <w:rsid w:val="00DF61AD"/>
    <w:rsid w:val="00DF7678"/>
    <w:rsid w:val="00DF7C9B"/>
    <w:rsid w:val="00E00172"/>
    <w:rsid w:val="00E001C9"/>
    <w:rsid w:val="00E030E8"/>
    <w:rsid w:val="00E047D8"/>
    <w:rsid w:val="00E04822"/>
    <w:rsid w:val="00E049C0"/>
    <w:rsid w:val="00E11459"/>
    <w:rsid w:val="00E11FBF"/>
    <w:rsid w:val="00E13A2F"/>
    <w:rsid w:val="00E1453C"/>
    <w:rsid w:val="00E171BD"/>
    <w:rsid w:val="00E200E5"/>
    <w:rsid w:val="00E20DE8"/>
    <w:rsid w:val="00E21358"/>
    <w:rsid w:val="00E21DD1"/>
    <w:rsid w:val="00E24BD2"/>
    <w:rsid w:val="00E25690"/>
    <w:rsid w:val="00E268C4"/>
    <w:rsid w:val="00E27DEB"/>
    <w:rsid w:val="00E300FD"/>
    <w:rsid w:val="00E32152"/>
    <w:rsid w:val="00E32A03"/>
    <w:rsid w:val="00E32D76"/>
    <w:rsid w:val="00E343D7"/>
    <w:rsid w:val="00E34A0A"/>
    <w:rsid w:val="00E35441"/>
    <w:rsid w:val="00E359E3"/>
    <w:rsid w:val="00E3766D"/>
    <w:rsid w:val="00E4091B"/>
    <w:rsid w:val="00E418D5"/>
    <w:rsid w:val="00E41B95"/>
    <w:rsid w:val="00E43624"/>
    <w:rsid w:val="00E43F5F"/>
    <w:rsid w:val="00E457D8"/>
    <w:rsid w:val="00E46AC0"/>
    <w:rsid w:val="00E47151"/>
    <w:rsid w:val="00E5008B"/>
    <w:rsid w:val="00E50935"/>
    <w:rsid w:val="00E50D53"/>
    <w:rsid w:val="00E52199"/>
    <w:rsid w:val="00E553DC"/>
    <w:rsid w:val="00E56F39"/>
    <w:rsid w:val="00E60A92"/>
    <w:rsid w:val="00E61E3D"/>
    <w:rsid w:val="00E62D0B"/>
    <w:rsid w:val="00E65F1B"/>
    <w:rsid w:val="00E671AA"/>
    <w:rsid w:val="00E67532"/>
    <w:rsid w:val="00E73939"/>
    <w:rsid w:val="00E73F51"/>
    <w:rsid w:val="00E75013"/>
    <w:rsid w:val="00E75774"/>
    <w:rsid w:val="00E7627A"/>
    <w:rsid w:val="00E80815"/>
    <w:rsid w:val="00E8200C"/>
    <w:rsid w:val="00E82E89"/>
    <w:rsid w:val="00E837C6"/>
    <w:rsid w:val="00E84744"/>
    <w:rsid w:val="00E84962"/>
    <w:rsid w:val="00E84E99"/>
    <w:rsid w:val="00E85020"/>
    <w:rsid w:val="00E85E38"/>
    <w:rsid w:val="00E8630C"/>
    <w:rsid w:val="00E86B31"/>
    <w:rsid w:val="00E9088E"/>
    <w:rsid w:val="00E91091"/>
    <w:rsid w:val="00E91326"/>
    <w:rsid w:val="00E929F0"/>
    <w:rsid w:val="00E94FBE"/>
    <w:rsid w:val="00E95559"/>
    <w:rsid w:val="00E9766C"/>
    <w:rsid w:val="00EA07A5"/>
    <w:rsid w:val="00EA14E3"/>
    <w:rsid w:val="00EA2A7C"/>
    <w:rsid w:val="00EA4ED9"/>
    <w:rsid w:val="00EA5E41"/>
    <w:rsid w:val="00EA72BF"/>
    <w:rsid w:val="00EB00AF"/>
    <w:rsid w:val="00EB05D1"/>
    <w:rsid w:val="00EB51C0"/>
    <w:rsid w:val="00EB55E1"/>
    <w:rsid w:val="00EB69AE"/>
    <w:rsid w:val="00EB6B71"/>
    <w:rsid w:val="00EB751C"/>
    <w:rsid w:val="00EB755B"/>
    <w:rsid w:val="00EC159E"/>
    <w:rsid w:val="00EC260A"/>
    <w:rsid w:val="00EC2817"/>
    <w:rsid w:val="00EC2B26"/>
    <w:rsid w:val="00EC3D38"/>
    <w:rsid w:val="00EC42B0"/>
    <w:rsid w:val="00EC4C0C"/>
    <w:rsid w:val="00EC5BC9"/>
    <w:rsid w:val="00EC62FA"/>
    <w:rsid w:val="00EC70E0"/>
    <w:rsid w:val="00EC7239"/>
    <w:rsid w:val="00ED082C"/>
    <w:rsid w:val="00ED32D7"/>
    <w:rsid w:val="00ED3E69"/>
    <w:rsid w:val="00ED5130"/>
    <w:rsid w:val="00ED523D"/>
    <w:rsid w:val="00EE01DE"/>
    <w:rsid w:val="00EE2692"/>
    <w:rsid w:val="00EE2A0C"/>
    <w:rsid w:val="00EE2D3D"/>
    <w:rsid w:val="00EE3C1E"/>
    <w:rsid w:val="00EE4046"/>
    <w:rsid w:val="00EE5EBD"/>
    <w:rsid w:val="00EE63FE"/>
    <w:rsid w:val="00EE6A05"/>
    <w:rsid w:val="00EE746D"/>
    <w:rsid w:val="00EE7648"/>
    <w:rsid w:val="00EF08AC"/>
    <w:rsid w:val="00EF0ED5"/>
    <w:rsid w:val="00EF1784"/>
    <w:rsid w:val="00EF2048"/>
    <w:rsid w:val="00EF27B4"/>
    <w:rsid w:val="00EF3609"/>
    <w:rsid w:val="00EF3FC6"/>
    <w:rsid w:val="00EF4359"/>
    <w:rsid w:val="00EF46C4"/>
    <w:rsid w:val="00F001AD"/>
    <w:rsid w:val="00F009DD"/>
    <w:rsid w:val="00F011E3"/>
    <w:rsid w:val="00F017B5"/>
    <w:rsid w:val="00F02C60"/>
    <w:rsid w:val="00F0320D"/>
    <w:rsid w:val="00F05A93"/>
    <w:rsid w:val="00F07A50"/>
    <w:rsid w:val="00F102BD"/>
    <w:rsid w:val="00F105A6"/>
    <w:rsid w:val="00F10BFC"/>
    <w:rsid w:val="00F13A44"/>
    <w:rsid w:val="00F13CDA"/>
    <w:rsid w:val="00F146E6"/>
    <w:rsid w:val="00F1494D"/>
    <w:rsid w:val="00F1611D"/>
    <w:rsid w:val="00F16645"/>
    <w:rsid w:val="00F17945"/>
    <w:rsid w:val="00F20370"/>
    <w:rsid w:val="00F20E32"/>
    <w:rsid w:val="00F2270B"/>
    <w:rsid w:val="00F227A4"/>
    <w:rsid w:val="00F22A7C"/>
    <w:rsid w:val="00F24DE6"/>
    <w:rsid w:val="00F27DF7"/>
    <w:rsid w:val="00F30760"/>
    <w:rsid w:val="00F3299B"/>
    <w:rsid w:val="00F3442C"/>
    <w:rsid w:val="00F35B3E"/>
    <w:rsid w:val="00F35BFB"/>
    <w:rsid w:val="00F36351"/>
    <w:rsid w:val="00F36D93"/>
    <w:rsid w:val="00F40E0C"/>
    <w:rsid w:val="00F41872"/>
    <w:rsid w:val="00F42C09"/>
    <w:rsid w:val="00F43171"/>
    <w:rsid w:val="00F460E1"/>
    <w:rsid w:val="00F53207"/>
    <w:rsid w:val="00F538C0"/>
    <w:rsid w:val="00F54D0D"/>
    <w:rsid w:val="00F5597A"/>
    <w:rsid w:val="00F55A9A"/>
    <w:rsid w:val="00F5735F"/>
    <w:rsid w:val="00F575CF"/>
    <w:rsid w:val="00F6228D"/>
    <w:rsid w:val="00F64C00"/>
    <w:rsid w:val="00F64ED3"/>
    <w:rsid w:val="00F66B0E"/>
    <w:rsid w:val="00F66C49"/>
    <w:rsid w:val="00F673AB"/>
    <w:rsid w:val="00F67E7D"/>
    <w:rsid w:val="00F70471"/>
    <w:rsid w:val="00F70698"/>
    <w:rsid w:val="00F71A82"/>
    <w:rsid w:val="00F71FFC"/>
    <w:rsid w:val="00F724BA"/>
    <w:rsid w:val="00F72A3A"/>
    <w:rsid w:val="00F72D75"/>
    <w:rsid w:val="00F72E8F"/>
    <w:rsid w:val="00F72FFF"/>
    <w:rsid w:val="00F73874"/>
    <w:rsid w:val="00F742EC"/>
    <w:rsid w:val="00F750A5"/>
    <w:rsid w:val="00F7520D"/>
    <w:rsid w:val="00F75E46"/>
    <w:rsid w:val="00F766AC"/>
    <w:rsid w:val="00F7689C"/>
    <w:rsid w:val="00F76F4B"/>
    <w:rsid w:val="00F77060"/>
    <w:rsid w:val="00F802FD"/>
    <w:rsid w:val="00F85784"/>
    <w:rsid w:val="00F86ACC"/>
    <w:rsid w:val="00F8715B"/>
    <w:rsid w:val="00F87DE2"/>
    <w:rsid w:val="00F9028F"/>
    <w:rsid w:val="00F9339C"/>
    <w:rsid w:val="00F93581"/>
    <w:rsid w:val="00F9378D"/>
    <w:rsid w:val="00F94208"/>
    <w:rsid w:val="00F970B8"/>
    <w:rsid w:val="00FA0349"/>
    <w:rsid w:val="00FA1572"/>
    <w:rsid w:val="00FA1711"/>
    <w:rsid w:val="00FA2C27"/>
    <w:rsid w:val="00FA31B7"/>
    <w:rsid w:val="00FA40EF"/>
    <w:rsid w:val="00FA4582"/>
    <w:rsid w:val="00FA5962"/>
    <w:rsid w:val="00FA5AEA"/>
    <w:rsid w:val="00FB0066"/>
    <w:rsid w:val="00FB0908"/>
    <w:rsid w:val="00FB0E5A"/>
    <w:rsid w:val="00FB1986"/>
    <w:rsid w:val="00FB31AA"/>
    <w:rsid w:val="00FB3C88"/>
    <w:rsid w:val="00FB653A"/>
    <w:rsid w:val="00FB6D89"/>
    <w:rsid w:val="00FC15DE"/>
    <w:rsid w:val="00FC17A8"/>
    <w:rsid w:val="00FC34EC"/>
    <w:rsid w:val="00FC3A1E"/>
    <w:rsid w:val="00FC3F53"/>
    <w:rsid w:val="00FC41D0"/>
    <w:rsid w:val="00FC482A"/>
    <w:rsid w:val="00FC4D41"/>
    <w:rsid w:val="00FC5521"/>
    <w:rsid w:val="00FD08C9"/>
    <w:rsid w:val="00FD1E15"/>
    <w:rsid w:val="00FD410A"/>
    <w:rsid w:val="00FD48DF"/>
    <w:rsid w:val="00FD5C78"/>
    <w:rsid w:val="00FD7EC3"/>
    <w:rsid w:val="00FE1BCB"/>
    <w:rsid w:val="00FE22B9"/>
    <w:rsid w:val="00FE2760"/>
    <w:rsid w:val="00FE3B49"/>
    <w:rsid w:val="00FE4ACF"/>
    <w:rsid w:val="00FE5B6D"/>
    <w:rsid w:val="00FE723C"/>
    <w:rsid w:val="00FE7709"/>
    <w:rsid w:val="00FF048E"/>
    <w:rsid w:val="00FF1ABD"/>
    <w:rsid w:val="00FF1DDE"/>
    <w:rsid w:val="00FF20F6"/>
    <w:rsid w:val="00FF250F"/>
    <w:rsid w:val="00FF4AEB"/>
    <w:rsid w:val="00FF4D63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70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760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61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52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550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28743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2919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810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88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33EFB-AD6F-459C-9865-1CAE0065E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Reedley College</Company>
  <LinksUpToDate>false</LinksUpToDate>
  <CharactersWithSpaces>6401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Fonzie's Domain</dc:creator>
  <cp:lastModifiedBy>Cheryl Hesse</cp:lastModifiedBy>
  <cp:revision>7</cp:revision>
  <cp:lastPrinted>2012-09-13T19:27:00Z</cp:lastPrinted>
  <dcterms:created xsi:type="dcterms:W3CDTF">2012-10-01T14:24:00Z</dcterms:created>
  <dcterms:modified xsi:type="dcterms:W3CDTF">2012-10-29T16:06:00Z</dcterms:modified>
</cp:coreProperties>
</file>