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56592" w:rsidRDefault="005D7BC5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D45185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240F68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proofErr w:type="spellStart"/>
      <w:r w:rsidRPr="008F0922">
        <w:rPr>
          <w:rFonts w:asciiTheme="minorHAnsi" w:hAnsiTheme="minorHAnsi"/>
          <w:bCs/>
          <w:sz w:val="18"/>
          <w:szCs w:val="18"/>
        </w:rPr>
        <w:t>Franchesca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Amezola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>, Ashley Calhoun,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240F68">
        <w:rPr>
          <w:rFonts w:asciiTheme="minorHAnsi" w:hAnsiTheme="minorHAnsi"/>
          <w:bCs/>
          <w:sz w:val="18"/>
          <w:szCs w:val="18"/>
        </w:rPr>
        <w:t>Jim Chin,</w:t>
      </w:r>
      <w:r w:rsidR="00240F68" w:rsidRPr="008F0922">
        <w:rPr>
          <w:rFonts w:asciiTheme="minorHAnsi" w:hAnsiTheme="minorHAnsi"/>
          <w:bCs/>
          <w:sz w:val="18"/>
          <w:szCs w:val="18"/>
        </w:rPr>
        <w:t xml:space="preserve"> </w:t>
      </w:r>
      <w:r w:rsidRPr="008F0922">
        <w:rPr>
          <w:rFonts w:asciiTheme="minorHAnsi" w:hAnsiTheme="minorHAnsi"/>
          <w:bCs/>
          <w:sz w:val="18"/>
          <w:szCs w:val="18"/>
        </w:rPr>
        <w:t>Michael Cole, T</w:t>
      </w:r>
      <w:r>
        <w:rPr>
          <w:rFonts w:asciiTheme="minorHAnsi" w:hAnsiTheme="minorHAnsi"/>
          <w:bCs/>
          <w:sz w:val="18"/>
          <w:szCs w:val="18"/>
        </w:rPr>
        <w:t>oni</w:t>
      </w:r>
      <w:r w:rsidRPr="008F0922">
        <w:rPr>
          <w:rFonts w:asciiTheme="minorHAnsi" w:hAnsiTheme="minorHAnsi"/>
          <w:bCs/>
          <w:sz w:val="18"/>
          <w:szCs w:val="18"/>
        </w:rPr>
        <w:t xml:space="preserve">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Ensz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</w:t>
      </w:r>
      <w:r>
        <w:rPr>
          <w:rFonts w:asciiTheme="minorHAnsi" w:hAnsiTheme="minorHAnsi"/>
          <w:bCs/>
          <w:sz w:val="18"/>
          <w:szCs w:val="18"/>
        </w:rPr>
        <w:t xml:space="preserve">John </w:t>
      </w:r>
      <w:proofErr w:type="spellStart"/>
      <w:r>
        <w:rPr>
          <w:rFonts w:asciiTheme="minorHAnsi" w:hAnsiTheme="minorHAnsi"/>
          <w:bCs/>
          <w:sz w:val="18"/>
          <w:szCs w:val="18"/>
        </w:rPr>
        <w:t>Fitzer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, Kate </w:t>
      </w:r>
      <w:proofErr w:type="spellStart"/>
      <w:r>
        <w:rPr>
          <w:rFonts w:asciiTheme="minorHAnsi" w:hAnsiTheme="minorHAnsi"/>
          <w:bCs/>
          <w:sz w:val="18"/>
          <w:szCs w:val="18"/>
        </w:rPr>
        <w:t>Fourchy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, </w:t>
      </w:r>
      <w:r w:rsidRPr="008F0922">
        <w:rPr>
          <w:rFonts w:asciiTheme="minorHAnsi" w:hAnsiTheme="minorHAnsi"/>
          <w:bCs/>
          <w:sz w:val="18"/>
          <w:szCs w:val="18"/>
        </w:rPr>
        <w:t xml:space="preserve">Richardson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Fleuridor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</w:t>
      </w:r>
    </w:p>
    <w:p w:rsidR="00D45185" w:rsidRPr="008F0922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F0922">
        <w:rPr>
          <w:rFonts w:asciiTheme="minorHAnsi" w:hAnsiTheme="minorHAnsi"/>
          <w:bCs/>
          <w:sz w:val="18"/>
          <w:szCs w:val="18"/>
        </w:rPr>
        <w:t xml:space="preserve">Nancy Frampton, Pam Gilmore, Doug Gong, Robin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Huigen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Nancy Marsh, </w:t>
      </w:r>
      <w:r w:rsidR="00240F68" w:rsidRPr="008F0922">
        <w:rPr>
          <w:rFonts w:asciiTheme="minorHAnsi" w:hAnsiTheme="minorHAnsi"/>
          <w:bCs/>
          <w:sz w:val="18"/>
          <w:szCs w:val="18"/>
        </w:rPr>
        <w:t>Sheryl Young-Manning</w:t>
      </w:r>
    </w:p>
    <w:p w:rsidR="00D45185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D45185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D45185" w:rsidRDefault="00240F68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F0922">
        <w:rPr>
          <w:rFonts w:asciiTheme="minorHAnsi" w:hAnsiTheme="minorHAnsi"/>
          <w:bCs/>
          <w:sz w:val="18"/>
          <w:szCs w:val="18"/>
        </w:rPr>
        <w:t xml:space="preserve">Jason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Asman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>,</w:t>
      </w:r>
      <w:r w:rsidR="00D45185" w:rsidRPr="008F0922">
        <w:rPr>
          <w:rFonts w:asciiTheme="minorHAnsi" w:hAnsiTheme="minorHAnsi"/>
          <w:bCs/>
          <w:sz w:val="18"/>
          <w:szCs w:val="18"/>
        </w:rPr>
        <w:t xml:space="preserve"> </w:t>
      </w:r>
      <w:r w:rsidRPr="008F0922">
        <w:rPr>
          <w:rFonts w:asciiTheme="minorHAnsi" w:hAnsiTheme="minorHAnsi"/>
          <w:bCs/>
          <w:sz w:val="18"/>
          <w:szCs w:val="18"/>
        </w:rPr>
        <w:t xml:space="preserve">Lore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Dobusch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Kent Kinney, </w:t>
      </w:r>
      <w:r w:rsidR="00D45185">
        <w:rPr>
          <w:rFonts w:asciiTheme="minorHAnsi" w:hAnsiTheme="minorHAnsi"/>
          <w:bCs/>
          <w:sz w:val="18"/>
          <w:szCs w:val="18"/>
        </w:rPr>
        <w:t>ASG Representative</w:t>
      </w:r>
    </w:p>
    <w:p w:rsidR="00D45185" w:rsidRPr="008F0922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D45185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D45185" w:rsidRPr="008F0922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F0922">
        <w:rPr>
          <w:rFonts w:asciiTheme="minorHAnsi" w:hAnsiTheme="minorHAnsi"/>
          <w:bCs/>
          <w:sz w:val="18"/>
          <w:szCs w:val="18"/>
        </w:rPr>
        <w:t xml:space="preserve">Eileen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Apperson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Kristine Hodges, Janice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Ledgerwood</w:t>
      </w:r>
      <w:proofErr w:type="spellEnd"/>
    </w:p>
    <w:p w:rsidR="00D45185" w:rsidRPr="008F0922" w:rsidRDefault="00D45185" w:rsidP="00D451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956592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Pr="005D7BC5" w:rsidRDefault="005D7BC5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5D7BC5">
        <w:rPr>
          <w:rFonts w:asciiTheme="minorHAnsi" w:hAnsiTheme="minorHAnsi" w:cstheme="minorHAnsi"/>
          <w:bCs/>
          <w:sz w:val="18"/>
          <w:szCs w:val="18"/>
        </w:rPr>
        <w:tab/>
        <w:t>Meeting called to order at 3:10 p.m.</w:t>
      </w:r>
    </w:p>
    <w:p w:rsidR="005D7BC5" w:rsidRPr="00956592" w:rsidRDefault="005D7BC5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5D7BC5" w:rsidRPr="00956592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 September 6</w:t>
      </w:r>
      <w:r w:rsidR="009A6D09" w:rsidRPr="00956592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5D7BC5" w:rsidRPr="00956592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956592">
        <w:rPr>
          <w:rFonts w:asciiTheme="minorHAnsi" w:hAnsiTheme="minorHAnsi" w:cstheme="minorHAnsi"/>
          <w:sz w:val="18"/>
          <w:szCs w:val="18"/>
        </w:rPr>
        <w:tab/>
      </w:r>
    </w:p>
    <w:p w:rsidR="00FA4582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956592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24525D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None.</w:t>
      </w:r>
      <w:proofErr w:type="gramEnd"/>
    </w:p>
    <w:p w:rsidR="005D7BC5" w:rsidRPr="00956592" w:rsidRDefault="005D7BC5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F7689C" w:rsidRPr="00956592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BE4E46" w:rsidRPr="00956592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E4E46" w:rsidRDefault="00CD40B3" w:rsidP="00BE4E4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Liberal </w:t>
      </w:r>
      <w:r w:rsidR="00BE4E46" w:rsidRPr="00956592">
        <w:rPr>
          <w:rFonts w:asciiTheme="minorHAnsi" w:hAnsiTheme="minorHAnsi" w:cstheme="minorHAnsi"/>
          <w:b/>
          <w:sz w:val="18"/>
          <w:szCs w:val="18"/>
        </w:rPr>
        <w:t>Arts</w:t>
      </w:r>
    </w:p>
    <w:p w:rsidR="00DE5CCB" w:rsidRDefault="005D7BC5" w:rsidP="005D7BC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5D7BC5" w:rsidRPr="00331701" w:rsidRDefault="005D7BC5" w:rsidP="005D7BC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331701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331701">
        <w:rPr>
          <w:rFonts w:asciiTheme="minorHAnsi" w:hAnsiTheme="minorHAnsi" w:cstheme="minorHAnsi"/>
          <w:sz w:val="18"/>
          <w:szCs w:val="18"/>
        </w:rPr>
        <w:t>Approved deletion of the Liberal Arts Associate in Arts degree.</w:t>
      </w:r>
      <w:proofErr w:type="gramEnd"/>
    </w:p>
    <w:p w:rsidR="005D7BC5" w:rsidRPr="005D7BC5" w:rsidRDefault="005D7BC5" w:rsidP="005D7BC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E4E46" w:rsidRDefault="00CD40B3" w:rsidP="00BE4E4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Physical Science</w:t>
      </w:r>
    </w:p>
    <w:p w:rsidR="005D7BC5" w:rsidRDefault="005D7BC5" w:rsidP="005D7BC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D7BC5" w:rsidRPr="00331701" w:rsidRDefault="005D7BC5" w:rsidP="005D7BC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331701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331701">
        <w:rPr>
          <w:rFonts w:asciiTheme="minorHAnsi" w:hAnsiTheme="minorHAnsi" w:cstheme="minorHAnsi"/>
          <w:sz w:val="18"/>
          <w:szCs w:val="18"/>
        </w:rPr>
        <w:t>Rejected deleting the Physical Science degree.</w:t>
      </w:r>
      <w:proofErr w:type="gramEnd"/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FINE ARTS &amp; SOCIAL SCIENCES DEPARTMENT</w:t>
      </w:r>
    </w:p>
    <w:p w:rsidR="00BE4E46" w:rsidRPr="00956592" w:rsidRDefault="00BE4E46" w:rsidP="00BE4E4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summer 2012</w:t>
      </w:r>
    </w:p>
    <w:p w:rsidR="00BE4E46" w:rsidRPr="00956592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277A Mental Health First Aid, .5 </w:t>
      </w:r>
      <w:proofErr w:type="gramStart"/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unit</w:t>
      </w:r>
      <w:proofErr w:type="gramEnd"/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.5 lecture hour, pass/no pass. ADVISORIES: </w:t>
      </w:r>
      <w:r w:rsidRPr="00956592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DE5CCB" w:rsidRDefault="00DE5CCB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5D7BC5" w:rsidRPr="005D7BC5" w:rsidRDefault="005D7BC5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new course </w:t>
      </w:r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Special Studies Mental Health 277A.</w:t>
      </w:r>
      <w:proofErr w:type="gramEnd"/>
    </w:p>
    <w:p w:rsidR="005D7BC5" w:rsidRPr="005D7BC5" w:rsidRDefault="005D7BC5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eligibility for English 125 and 126 for Special Studies Mental Health 277A.</w:t>
      </w:r>
      <w:proofErr w:type="gramEnd"/>
    </w:p>
    <w:p w:rsidR="005D7BC5" w:rsidRDefault="005D7BC5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New Special Studies Course Proposals</w:t>
      </w:r>
      <w:r w:rsidR="00881A2C" w:rsidRPr="00956592">
        <w:rPr>
          <w:rFonts w:asciiTheme="minorHAnsi" w:hAnsiTheme="minorHAnsi" w:cstheme="minorHAnsi"/>
          <w:b/>
          <w:sz w:val="18"/>
          <w:szCs w:val="18"/>
        </w:rPr>
        <w:t xml:space="preserve"> / Distance Education Proposals</w:t>
      </w:r>
      <w:r w:rsidRPr="00956592">
        <w:rPr>
          <w:rFonts w:asciiTheme="minorHAnsi" w:hAnsiTheme="minorHAnsi" w:cstheme="minorHAnsi"/>
          <w:b/>
          <w:sz w:val="18"/>
          <w:szCs w:val="18"/>
        </w:rPr>
        <w:t xml:space="preserve"> – STAND ALONE effective fall 2012</w:t>
      </w: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277B Introduction to Psychosocial Rehabilitation, 3 units, 3 lecture hours. ADVISORIES: </w:t>
      </w:r>
      <w:r w:rsidRPr="00956592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277C The Helping Relationship, 3 units, 3 lecture hours. ADVISORIES: Eligibility for English 125 and 126.</w:t>
      </w:r>
    </w:p>
    <w:p w:rsidR="00BE4E46" w:rsidRDefault="00BE4E46" w:rsidP="00BE4E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>Special Studies Mental Health 277D Community Inclusion, 3 units, 3 lecture hours. ADVISORIES: Eligibility for English 125 and 126.</w:t>
      </w:r>
    </w:p>
    <w:p w:rsidR="00BE4E46" w:rsidRDefault="00BE4E46" w:rsidP="00BE4E46">
      <w:pPr>
        <w:ind w:left="360"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BE4E46" w:rsidRPr="00956592" w:rsidRDefault="00BE4E46" w:rsidP="00BE4E46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277E Rehabilitation and Recovery, 3 units, 3 lecture hours. </w:t>
      </w:r>
    </w:p>
    <w:p w:rsidR="005D7BC5" w:rsidRDefault="005D7BC5" w:rsidP="005D7BC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5D7BC5" w:rsidRDefault="005D7BC5" w:rsidP="005D7BC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new course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</w:t>
      </w:r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Spe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cial Studies Mental Health 277B, 277C, 277D, and 277E.</w:t>
      </w:r>
      <w:proofErr w:type="gramEnd"/>
    </w:p>
    <w:p w:rsidR="005D7BC5" w:rsidRDefault="005D7BC5" w:rsidP="005D7BC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eligibility for English 125 and 126 for Special Studies Mental Health 277B, 277C and 277D.</w:t>
      </w:r>
      <w:proofErr w:type="gramEnd"/>
    </w:p>
    <w:p w:rsidR="005D7BC5" w:rsidRPr="005D7BC5" w:rsidRDefault="005D7BC5" w:rsidP="005D7BC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100% online mode of delivery for </w:t>
      </w:r>
      <w:r w:rsidRPr="005D7BC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Spe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cial Studies Mental Health 277B, 277C, 277D, and 277E.</w:t>
      </w:r>
      <w:proofErr w:type="gramEnd"/>
    </w:p>
    <w:p w:rsidR="00BE4E46" w:rsidRPr="00956592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75351" w:rsidRPr="00956592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C542B7" w:rsidRDefault="00956592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  <w:t>A.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C542B7">
        <w:rPr>
          <w:rFonts w:asciiTheme="minorHAnsi" w:hAnsiTheme="minorHAnsi" w:cstheme="minorHAnsi"/>
          <w:b/>
          <w:sz w:val="18"/>
          <w:szCs w:val="18"/>
        </w:rPr>
        <w:t>Program Deletions</w:t>
      </w:r>
    </w:p>
    <w:p w:rsidR="00C542B7" w:rsidRDefault="00C542B7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>Fine Arts</w:t>
      </w:r>
    </w:p>
    <w:p w:rsidR="00DE5CCB" w:rsidRDefault="00DE5CCB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D7BC5" w:rsidRDefault="005D7BC5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D7BC5">
        <w:rPr>
          <w:rFonts w:asciiTheme="minorHAnsi" w:hAnsiTheme="minorHAnsi" w:cstheme="minorHAnsi"/>
          <w:sz w:val="18"/>
          <w:szCs w:val="18"/>
        </w:rPr>
        <w:tab/>
        <w:t xml:space="preserve">Janice Ledgerwood and Steve Norton </w:t>
      </w:r>
      <w:r>
        <w:rPr>
          <w:rFonts w:asciiTheme="minorHAnsi" w:hAnsiTheme="minorHAnsi" w:cstheme="minorHAnsi"/>
          <w:sz w:val="18"/>
          <w:szCs w:val="18"/>
        </w:rPr>
        <w:t xml:space="preserve">both agree with deleting this degree. Their students are more interested in the </w:t>
      </w:r>
      <w:r>
        <w:rPr>
          <w:rFonts w:asciiTheme="minorHAnsi" w:hAnsiTheme="minorHAnsi" w:cstheme="minorHAnsi"/>
          <w:sz w:val="18"/>
          <w:szCs w:val="18"/>
        </w:rPr>
        <w:tab/>
        <w:t xml:space="preserve">transfer degree. Students may not be interested in this degree because of the restrictive way it is written. Art students </w:t>
      </w:r>
      <w:r w:rsidR="00866BA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would not necessarily take music courses</w:t>
      </w:r>
      <w:r w:rsidR="00866BAD">
        <w:rPr>
          <w:rFonts w:asciiTheme="minorHAnsi" w:hAnsiTheme="minorHAnsi" w:cstheme="minorHAnsi"/>
          <w:sz w:val="18"/>
          <w:szCs w:val="18"/>
        </w:rPr>
        <w:t xml:space="preserve"> and this degree requires music.</w:t>
      </w:r>
    </w:p>
    <w:p w:rsidR="00866BAD" w:rsidRPr="005D7BC5" w:rsidRDefault="00866BAD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C542B7" w:rsidRPr="00DE5CCB" w:rsidRDefault="00C542B7" w:rsidP="00DE5CCB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E5CCB">
        <w:rPr>
          <w:rFonts w:asciiTheme="minorHAnsi" w:hAnsiTheme="minorHAnsi" w:cstheme="minorHAnsi"/>
          <w:b/>
          <w:sz w:val="18"/>
          <w:szCs w:val="18"/>
        </w:rPr>
        <w:t>Liberal Arts &amp; Sciences, Natural Sciences</w:t>
      </w:r>
    </w:p>
    <w:p w:rsidR="00DE5CCB" w:rsidRDefault="00DE5CCB" w:rsidP="00DE5C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D7BC5" w:rsidRPr="005D7BC5" w:rsidRDefault="005D7BC5" w:rsidP="00DE5C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rejecting deletion of the Fine Arts and the Liberal Arts &amp; Sciences, Natural Sciences</w:t>
      </w:r>
      <w:r w:rsidRPr="005D7BC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Associate in Arts Degrees </w:t>
      </w:r>
      <w:r>
        <w:rPr>
          <w:rFonts w:asciiTheme="minorHAnsi" w:hAnsiTheme="minorHAnsi" w:cstheme="minorHAnsi"/>
          <w:sz w:val="18"/>
          <w:szCs w:val="18"/>
        </w:rPr>
        <w:tab/>
        <w:t>until new TMCs are in place.</w:t>
      </w:r>
      <w:proofErr w:type="gramEnd"/>
    </w:p>
    <w:p w:rsidR="00866BAD" w:rsidRDefault="00866BAD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E4ACF" w:rsidRPr="00956592" w:rsidRDefault="00C542B7" w:rsidP="009565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BUSINESS DEPARTMENT</w:t>
      </w:r>
      <w:r w:rsidR="00371725">
        <w:rPr>
          <w:rFonts w:asciiTheme="minorHAnsi" w:hAnsiTheme="minorHAnsi" w:cstheme="minorHAnsi"/>
          <w:b/>
          <w:sz w:val="18"/>
          <w:szCs w:val="18"/>
        </w:rPr>
        <w:t xml:space="preserve"> – PROGRAM REVIEW</w:t>
      </w:r>
    </w:p>
    <w:p w:rsidR="00956592" w:rsidRPr="00956592" w:rsidRDefault="00956592" w:rsidP="00C542B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Pr="00956592">
        <w:rPr>
          <w:rFonts w:asciiTheme="minorHAnsi" w:hAnsiTheme="minorHAnsi" w:cstheme="minorHAnsi"/>
          <w:b/>
          <w:sz w:val="18"/>
          <w:szCs w:val="18"/>
        </w:rPr>
        <w:tab/>
        <w:t>1.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10 Medical Terminology</w:t>
      </w:r>
      <w:r w:rsidR="00956592"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, 3 units, 3 lecture hours,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DE5CCB" w:rsidRDefault="00DE5CCB" w:rsidP="00956592">
      <w:pPr>
        <w:pStyle w:val="ListParagraph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AB4320" w:rsidRDefault="00AB4320" w:rsidP="00AB4320">
      <w:pPr>
        <w:ind w:left="72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 for Office Technology 10.</w:t>
      </w:r>
      <w:proofErr w:type="gramEnd"/>
    </w:p>
    <w:p w:rsidR="00AB4320" w:rsidRPr="00AB4320" w:rsidRDefault="00AB4320" w:rsidP="00AB4320">
      <w:pPr>
        <w:ind w:left="72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Reviewed and approved advisories for Office Technology 10.</w:t>
      </w:r>
    </w:p>
    <w:p w:rsidR="00AB4320" w:rsidRDefault="00AB4320" w:rsidP="00956592">
      <w:pPr>
        <w:pStyle w:val="ListParagraph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956592" w:rsidRPr="00E3215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12C</w:t>
      </w: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Spreadsheet Projects </w:t>
      </w:r>
      <w:r w:rsidR="00956592" w:rsidRPr="000921D5">
        <w:rPr>
          <w:rFonts w:asciiTheme="minorHAnsi" w:hAnsiTheme="minorHAnsi" w:cstheme="minorHAnsi"/>
          <w:b/>
          <w:bCs/>
          <w:sz w:val="18"/>
          <w:szCs w:val="18"/>
        </w:rPr>
        <w:t xml:space="preserve">1.5 units, 1.5 lecture hours, .5 lab hours, pass/no </w:t>
      </w:r>
      <w:r w:rsidR="000921D5" w:rsidRPr="000921D5">
        <w:rPr>
          <w:rFonts w:asciiTheme="minorHAnsi" w:hAnsiTheme="minorHAnsi" w:cstheme="minorHAnsi"/>
          <w:b/>
          <w:bCs/>
          <w:sz w:val="18"/>
          <w:szCs w:val="18"/>
        </w:rPr>
        <w:t>pass, 1 repeat</w:t>
      </w:r>
      <w:r w:rsidR="00956592" w:rsidRPr="000921D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956592" w:rsidRPr="000921D5">
        <w:rPr>
          <w:rFonts w:asciiTheme="minorHAnsi" w:hAnsiTheme="minorHAnsi" w:cstheme="minorHAnsi"/>
          <w:b/>
          <w:sz w:val="18"/>
          <w:szCs w:val="18"/>
        </w:rPr>
        <w:t>PREREQUISITE: Office Technology 12A and Mathematics 250. ADVISORIES: Eligibility for English 126.</w:t>
      </w:r>
    </w:p>
    <w:p w:rsidR="00E32152" w:rsidRDefault="00E32152" w:rsidP="00E3215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41 Medical Administrative Assistant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</w:t>
      </w:r>
      <w:r w:rsidR="00956592"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="00956592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</w:t>
      </w:r>
      <w:r w:rsidR="00FC3F53">
        <w:rPr>
          <w:rFonts w:asciiTheme="minorHAnsi" w:hAnsiTheme="minorHAnsi" w:cstheme="minorHAnsi"/>
          <w:b/>
          <w:sz w:val="18"/>
          <w:szCs w:val="18"/>
        </w:rPr>
        <w:t xml:space="preserve"> 126, and Mathematics 201. Offi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ce Technology 10 and ability to type 35 </w:t>
      </w:r>
      <w:proofErr w:type="spellStart"/>
      <w:r w:rsidR="00956592"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956592" w:rsidRDefault="00956592" w:rsidP="0095659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56592" w:rsidRPr="00956592" w:rsidRDefault="00E671AA" w:rsidP="0095659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42 Medical Document Preparation</w:t>
      </w:r>
      <w:r w:rsidR="00956592"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</w:t>
      </w:r>
      <w:r w:rsidR="00956592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 126, and Mathematics 201. Office Technology 10 and ability to</w:t>
      </w:r>
      <w:r w:rsidR="0095659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type 35 </w:t>
      </w:r>
      <w:proofErr w:type="spellStart"/>
      <w:r w:rsidR="00956592"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="00956592"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956592" w:rsidRDefault="00956592" w:rsidP="0095659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146E6" w:rsidRPr="00F146E6" w:rsidRDefault="00F146E6" w:rsidP="00F146E6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146E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SCIENCE DEPARTMENT</w:t>
      </w:r>
    </w:p>
    <w:p w:rsidR="00F146E6" w:rsidRPr="00BB32FC" w:rsidRDefault="00BB32FC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F146E6" w:rsidRPr="00BB32FC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New Program Proposal effective spring 2013</w:t>
      </w:r>
    </w:p>
    <w:p w:rsidR="00F146E6" w:rsidRDefault="00F146E6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Associate in Science Degree in Physics for Transfer</w:t>
      </w:r>
    </w:p>
    <w:p w:rsidR="00F146E6" w:rsidRDefault="00F146E6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B4320" w:rsidRPr="00AB4320" w:rsidRDefault="00AB4320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AB432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AB432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Pulled since no one from the department was in attendance to present the new degree.</w:t>
      </w:r>
      <w:proofErr w:type="gramEnd"/>
    </w:p>
    <w:p w:rsidR="00AB4320" w:rsidRDefault="00AB4320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45543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8.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245543">
        <w:rPr>
          <w:rFonts w:asciiTheme="minorHAnsi" w:hAnsiTheme="minorHAnsi" w:cstheme="minorHAnsi"/>
          <w:b/>
          <w:sz w:val="18"/>
          <w:szCs w:val="18"/>
        </w:rPr>
        <w:t>CURRICULUM COMMITTEE OPERATING AGREEMENT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B4320" w:rsidRPr="00AB4320" w:rsidRDefault="00AB432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AB4320">
        <w:rPr>
          <w:rFonts w:asciiTheme="minorHAnsi" w:hAnsiTheme="minorHAnsi" w:cstheme="minorHAnsi"/>
          <w:sz w:val="18"/>
          <w:szCs w:val="18"/>
        </w:rPr>
        <w:tab/>
        <w:t xml:space="preserve">Pam is working on updating the Curriculum Committee Operating Agreement and will bring to next week’s meeting for </w:t>
      </w:r>
      <w:r w:rsidRPr="00AB4320">
        <w:rPr>
          <w:rFonts w:asciiTheme="minorHAnsi" w:hAnsiTheme="minorHAnsi" w:cstheme="minorHAnsi"/>
          <w:sz w:val="18"/>
          <w:szCs w:val="18"/>
        </w:rPr>
        <w:tab/>
        <w:t>consideration by the committee.</w:t>
      </w:r>
    </w:p>
    <w:p w:rsidR="00AB4320" w:rsidRDefault="00AB432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956592" w:rsidRDefault="0024554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956592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B4320" w:rsidRDefault="00AB432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T</w:t>
      </w:r>
      <w:r>
        <w:rPr>
          <w:rFonts w:asciiTheme="minorHAnsi" w:hAnsiTheme="minorHAnsi" w:cstheme="minorHAnsi"/>
          <w:sz w:val="18"/>
          <w:szCs w:val="18"/>
        </w:rPr>
        <w:t xml:space="preserve">he Academic Senate Executive Committee has discussed a resolution to have faculty involved in the grant writing process. </w:t>
      </w:r>
    </w:p>
    <w:p w:rsidR="00AB4320" w:rsidRPr="00AB4320" w:rsidRDefault="00AB432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31701" w:rsidRDefault="00331701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3D43BB" w:rsidRDefault="00245543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lastRenderedPageBreak/>
        <w:t>10</w:t>
      </w:r>
      <w:r w:rsidR="003D7BD8" w:rsidRPr="00956592">
        <w:rPr>
          <w:rFonts w:asciiTheme="minorHAnsi" w:hAnsiTheme="minorHAnsi" w:cstheme="minorHAnsi"/>
          <w:sz w:val="18"/>
          <w:szCs w:val="18"/>
        </w:rPr>
        <w:t>.</w:t>
      </w:r>
      <w:r w:rsidR="003D7BD8" w:rsidRPr="00956592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AB4320" w:rsidRDefault="00AB432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p w:rsidR="00AB4320" w:rsidRPr="00AB4320" w:rsidRDefault="00AB432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AB4320">
        <w:rPr>
          <w:rFonts w:asciiTheme="minorHAnsi" w:hAnsiTheme="minorHAnsi" w:cstheme="minorHAnsi"/>
          <w:b w:val="0"/>
          <w:sz w:val="18"/>
          <w:szCs w:val="18"/>
        </w:rPr>
        <w:tab/>
      </w:r>
      <w:proofErr w:type="gramStart"/>
      <w:r w:rsidRPr="00AB4320">
        <w:rPr>
          <w:rFonts w:asciiTheme="minorHAnsi" w:hAnsiTheme="minorHAnsi" w:cstheme="minorHAnsi"/>
          <w:b w:val="0"/>
          <w:sz w:val="18"/>
          <w:szCs w:val="18"/>
        </w:rPr>
        <w:t>Adjourned at 4:10 p.m.</w:t>
      </w:r>
      <w:proofErr w:type="gramEnd"/>
    </w:p>
    <w:p w:rsidR="00404539" w:rsidRPr="00956592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sectPr w:rsidR="00404539" w:rsidRPr="0095659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AD" w:rsidRDefault="00866BAD" w:rsidP="00195C51">
      <w:r>
        <w:separator/>
      </w:r>
    </w:p>
  </w:endnote>
  <w:endnote w:type="continuationSeparator" w:id="0">
    <w:p w:rsidR="00866BAD" w:rsidRDefault="00866BAD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AD" w:rsidRPr="00113C2D" w:rsidRDefault="00866BA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866BAD" w:rsidRPr="00113C2D" w:rsidRDefault="00866BA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866BAD" w:rsidRPr="00113C2D" w:rsidRDefault="00866BA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866BAD" w:rsidRPr="00113C2D" w:rsidRDefault="00866BA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866BAD" w:rsidRDefault="00866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AD" w:rsidRDefault="00866BAD" w:rsidP="00195C51">
      <w:r>
        <w:separator/>
      </w:r>
    </w:p>
  </w:footnote>
  <w:footnote w:type="continuationSeparator" w:id="0">
    <w:p w:rsidR="00866BAD" w:rsidRDefault="00866BAD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AD" w:rsidRDefault="00866BAD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A075F">
      <w:rPr>
        <w:rFonts w:asciiTheme="minorHAnsi" w:hAnsiTheme="minorHAnsi"/>
        <w:b/>
        <w:sz w:val="20"/>
        <w:szCs w:val="20"/>
      </w:rPr>
      <w:t>Minutes</w:t>
    </w:r>
  </w:p>
  <w:p w:rsidR="00866BAD" w:rsidRPr="003D7BD8" w:rsidRDefault="00866BA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13,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September 13, 2012</w:t>
    </w:r>
  </w:p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866BAD" w:rsidRPr="003D7BD8" w:rsidRDefault="00866BA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0F68"/>
    <w:rsid w:val="00242EF2"/>
    <w:rsid w:val="002430AD"/>
    <w:rsid w:val="0024525D"/>
    <w:rsid w:val="00245543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1701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6AEC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BC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BAD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4320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185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75F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99DF-580E-4A49-9D22-F1BD547C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2012-09-13T19:27:00Z</cp:lastPrinted>
  <dcterms:created xsi:type="dcterms:W3CDTF">2012-09-17T17:11:00Z</dcterms:created>
  <dcterms:modified xsi:type="dcterms:W3CDTF">2012-09-21T15:13:00Z</dcterms:modified>
</cp:coreProperties>
</file>