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CD2DB7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Present</w:t>
      </w:r>
    </w:p>
    <w:p w:rsidR="00CD2DB7" w:rsidRPr="00CD2DB7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CD2DB7">
        <w:rPr>
          <w:rFonts w:asciiTheme="minorHAnsi" w:hAnsiTheme="minorHAnsi"/>
          <w:bCs/>
          <w:sz w:val="20"/>
          <w:szCs w:val="20"/>
        </w:rPr>
        <w:t xml:space="preserve">Franchesca Amezola, </w:t>
      </w:r>
      <w:r w:rsidRPr="00CD2DB7">
        <w:rPr>
          <w:rFonts w:cs="Calibri"/>
          <w:bCs/>
          <w:sz w:val="20"/>
          <w:szCs w:val="20"/>
        </w:rPr>
        <w:t xml:space="preserve">Jason Asman, </w:t>
      </w:r>
      <w:r>
        <w:rPr>
          <w:rFonts w:cs="Calibri"/>
          <w:bCs/>
          <w:sz w:val="20"/>
          <w:szCs w:val="20"/>
        </w:rPr>
        <w:t xml:space="preserve">Jim Chin, </w:t>
      </w:r>
      <w:r w:rsidRPr="00CD2DB7">
        <w:rPr>
          <w:rFonts w:cs="Calibri"/>
          <w:bCs/>
          <w:sz w:val="20"/>
          <w:szCs w:val="20"/>
        </w:rPr>
        <w:t xml:space="preserve">Michael Cole, Lore Dobusch,  John Fitzer, Richardson Fleuridor, </w:t>
      </w:r>
      <w:r>
        <w:rPr>
          <w:rFonts w:cs="Calibri"/>
          <w:bCs/>
          <w:sz w:val="20"/>
          <w:szCs w:val="20"/>
        </w:rPr>
        <w:t xml:space="preserve">Nancy Frampton, </w:t>
      </w:r>
      <w:r w:rsidRPr="00CD2DB7">
        <w:rPr>
          <w:rFonts w:cs="Calibri"/>
          <w:bCs/>
          <w:sz w:val="20"/>
          <w:szCs w:val="20"/>
        </w:rPr>
        <w:t xml:space="preserve">Pam Gilmore, </w:t>
      </w:r>
      <w:r>
        <w:rPr>
          <w:rFonts w:cs="Calibri"/>
          <w:bCs/>
          <w:sz w:val="20"/>
          <w:szCs w:val="20"/>
        </w:rPr>
        <w:t xml:space="preserve">John Heathcote, </w:t>
      </w:r>
      <w:r w:rsidRPr="00CD2DB7">
        <w:rPr>
          <w:rFonts w:cs="Calibri"/>
          <w:bCs/>
          <w:sz w:val="20"/>
          <w:szCs w:val="20"/>
        </w:rPr>
        <w:t xml:space="preserve">Robin Huigen,  </w:t>
      </w:r>
      <w:r>
        <w:rPr>
          <w:rFonts w:cs="Calibri"/>
          <w:bCs/>
          <w:sz w:val="20"/>
          <w:szCs w:val="20"/>
        </w:rPr>
        <w:t xml:space="preserve">Kent Kinney, Cynthia MacDonald, </w:t>
      </w:r>
      <w:r w:rsidRPr="00CD2DB7">
        <w:rPr>
          <w:rFonts w:cs="Calibri"/>
          <w:bCs/>
          <w:sz w:val="20"/>
          <w:szCs w:val="20"/>
        </w:rPr>
        <w:t xml:space="preserve">Nancy Marsh, </w:t>
      </w:r>
      <w:r w:rsidR="006F13B5">
        <w:rPr>
          <w:rFonts w:cs="Calibri"/>
          <w:bCs/>
          <w:sz w:val="20"/>
          <w:szCs w:val="20"/>
        </w:rPr>
        <w:t xml:space="preserve">Jon McPhee, </w:t>
      </w:r>
      <w:bookmarkStart w:id="0" w:name="_GoBack"/>
      <w:bookmarkEnd w:id="0"/>
      <w:r>
        <w:rPr>
          <w:rFonts w:cs="Calibri"/>
          <w:bCs/>
          <w:sz w:val="20"/>
          <w:szCs w:val="20"/>
        </w:rPr>
        <w:t xml:space="preserve">Ray Tjahjadi, </w:t>
      </w:r>
      <w:r w:rsidRPr="00CD2DB7">
        <w:rPr>
          <w:rFonts w:cs="Calibri"/>
          <w:bCs/>
          <w:sz w:val="20"/>
          <w:szCs w:val="20"/>
        </w:rPr>
        <w:t>Sheryl Young-Manning</w:t>
      </w:r>
    </w:p>
    <w:p w:rsidR="00CD2DB7" w:rsidRPr="00CD2DB7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CD2DB7" w:rsidRPr="00CD2DB7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CD2DB7">
        <w:rPr>
          <w:rFonts w:cs="Calibri"/>
          <w:b/>
          <w:bCs/>
          <w:sz w:val="20"/>
          <w:szCs w:val="20"/>
        </w:rPr>
        <w:t>Absent</w:t>
      </w:r>
    </w:p>
    <w:p w:rsidR="00CD2DB7" w:rsidRPr="00CD2DB7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CD2DB7">
        <w:rPr>
          <w:rFonts w:cs="Calibri"/>
          <w:bCs/>
          <w:sz w:val="20"/>
          <w:szCs w:val="20"/>
        </w:rPr>
        <w:t xml:space="preserve">Marilyn Behringer, Toni Ensz, Kate Fourchy, Cristal Gallardo, </w:t>
      </w:r>
      <w:r>
        <w:rPr>
          <w:rFonts w:cs="Calibri"/>
          <w:bCs/>
          <w:sz w:val="20"/>
          <w:szCs w:val="20"/>
        </w:rPr>
        <w:t xml:space="preserve">Deborah Ikeda, </w:t>
      </w:r>
      <w:proofErr w:type="spellStart"/>
      <w:r w:rsidRPr="00CD2DB7">
        <w:rPr>
          <w:rFonts w:cs="Calibri"/>
          <w:bCs/>
          <w:sz w:val="20"/>
          <w:szCs w:val="20"/>
        </w:rPr>
        <w:t>Jessy</w:t>
      </w:r>
      <w:proofErr w:type="spellEnd"/>
      <w:r w:rsidRPr="00CD2DB7">
        <w:rPr>
          <w:rFonts w:cs="Calibri"/>
          <w:bCs/>
          <w:sz w:val="20"/>
          <w:szCs w:val="20"/>
        </w:rPr>
        <w:t xml:space="preserve"> Torres</w:t>
      </w:r>
    </w:p>
    <w:p w:rsidR="00CD2DB7" w:rsidRPr="00CD2DB7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CD2DB7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Visitors</w:t>
      </w:r>
    </w:p>
    <w:p w:rsidR="00CD2DB7" w:rsidRPr="00553348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Julie Constable, Tom Mester, Felisa Meter, David Nippoldt, Tim Smith, Dustin Sperling, Ian Stone, </w:t>
      </w:r>
      <w:r w:rsidRPr="00CD2DB7">
        <w:rPr>
          <w:rFonts w:cs="Calibri"/>
          <w:bCs/>
          <w:sz w:val="20"/>
          <w:szCs w:val="20"/>
        </w:rPr>
        <w:t>Samara Trimble</w:t>
      </w:r>
      <w:r>
        <w:rPr>
          <w:rFonts w:cs="Calibri"/>
          <w:bCs/>
          <w:sz w:val="20"/>
          <w:szCs w:val="20"/>
        </w:rPr>
        <w:t>, Michael van Wyhe</w:t>
      </w:r>
    </w:p>
    <w:p w:rsidR="00CD2DB7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1.</w:t>
      </w:r>
      <w:r w:rsidRPr="003C5D6D">
        <w:rPr>
          <w:rFonts w:cs="Calibri"/>
          <w:b/>
          <w:bCs/>
          <w:sz w:val="20"/>
          <w:szCs w:val="20"/>
        </w:rPr>
        <w:tab/>
        <w:t>CALL TO ORDER</w:t>
      </w:r>
    </w:p>
    <w:p w:rsidR="00CD2DB7" w:rsidRPr="003C5D6D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0B0158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Meeting called to order at 3:10 p.m.</w:t>
      </w:r>
    </w:p>
    <w:p w:rsidR="00CD2DB7" w:rsidRPr="00CD2DB7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2.</w:t>
      </w:r>
      <w:r w:rsidRPr="003C5D6D">
        <w:rPr>
          <w:rFonts w:cs="Calibri"/>
          <w:b/>
          <w:bCs/>
          <w:sz w:val="20"/>
          <w:szCs w:val="20"/>
        </w:rPr>
        <w:tab/>
        <w:t>ROLL</w:t>
      </w:r>
    </w:p>
    <w:p w:rsidR="00CD2DB7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CD2DB7" w:rsidRPr="00CD2DB7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ab/>
        <w:t>Roll sheet was circulated.</w:t>
      </w:r>
    </w:p>
    <w:p w:rsidR="00AD3D57" w:rsidRPr="003C5D6D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3.</w:t>
      </w:r>
      <w:r w:rsidRPr="003C5D6D">
        <w:rPr>
          <w:rFonts w:cs="Calibri"/>
          <w:b/>
          <w:bCs/>
          <w:sz w:val="20"/>
          <w:szCs w:val="20"/>
        </w:rPr>
        <w:tab/>
        <w:t xml:space="preserve">APPROVAL OF THE MINUTES OF </w:t>
      </w:r>
      <w:r w:rsidR="003C5D6D" w:rsidRPr="003C5D6D">
        <w:rPr>
          <w:rFonts w:cs="Calibri"/>
          <w:b/>
          <w:bCs/>
          <w:sz w:val="20"/>
          <w:szCs w:val="20"/>
        </w:rPr>
        <w:t xml:space="preserve">SEPTEMBER </w:t>
      </w:r>
      <w:r w:rsidR="004868F3">
        <w:rPr>
          <w:rFonts w:cs="Calibri"/>
          <w:b/>
          <w:bCs/>
          <w:sz w:val="20"/>
          <w:szCs w:val="20"/>
        </w:rPr>
        <w:t>29</w:t>
      </w:r>
      <w:r w:rsidR="00AC0D19" w:rsidRPr="003C5D6D">
        <w:rPr>
          <w:rFonts w:cs="Calibri"/>
          <w:b/>
          <w:bCs/>
          <w:sz w:val="20"/>
          <w:szCs w:val="20"/>
        </w:rPr>
        <w:t>, 2011</w:t>
      </w:r>
    </w:p>
    <w:p w:rsidR="00CD2DB7" w:rsidRDefault="00CD2DB7" w:rsidP="00084732">
      <w:pPr>
        <w:tabs>
          <w:tab w:val="left" w:pos="5610"/>
        </w:tabs>
        <w:rPr>
          <w:rFonts w:cs="Calibri"/>
          <w:bCs/>
          <w:sz w:val="20"/>
          <w:szCs w:val="20"/>
        </w:rPr>
      </w:pPr>
    </w:p>
    <w:p w:rsidR="00CD2DB7" w:rsidRDefault="00CD2DB7" w:rsidP="00CD2DB7">
      <w:pPr>
        <w:tabs>
          <w:tab w:val="left" w:pos="360"/>
          <w:tab w:val="left" w:pos="5610"/>
        </w:tabs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ab/>
        <w:t>Minutes approved as submitted.</w:t>
      </w:r>
    </w:p>
    <w:p w:rsidR="00AD3D57" w:rsidRPr="003C5D6D" w:rsidRDefault="00084732" w:rsidP="00CD2DB7">
      <w:pPr>
        <w:tabs>
          <w:tab w:val="left" w:pos="360"/>
          <w:tab w:val="left" w:pos="5610"/>
        </w:tabs>
        <w:rPr>
          <w:rFonts w:cs="Calibri"/>
          <w:bCs/>
          <w:sz w:val="20"/>
          <w:szCs w:val="20"/>
        </w:rPr>
      </w:pPr>
      <w:r w:rsidRPr="003C5D6D">
        <w:rPr>
          <w:rFonts w:cs="Calibri"/>
          <w:bCs/>
          <w:sz w:val="20"/>
          <w:szCs w:val="20"/>
        </w:rPr>
        <w:tab/>
      </w:r>
    </w:p>
    <w:p w:rsidR="00195C51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4.</w:t>
      </w:r>
      <w:r w:rsidRPr="003C5D6D">
        <w:rPr>
          <w:rFonts w:cs="Calibri"/>
          <w:b/>
          <w:bCs/>
          <w:sz w:val="20"/>
          <w:szCs w:val="20"/>
        </w:rPr>
        <w:tab/>
        <w:t>INTRODUCTION OF VISITORS</w:t>
      </w:r>
    </w:p>
    <w:p w:rsidR="00D04D36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</w:p>
    <w:p w:rsidR="00FA4582" w:rsidRPr="003C5D6D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5.</w:t>
      </w:r>
      <w:r w:rsidR="00D450E4" w:rsidRPr="003C5D6D">
        <w:rPr>
          <w:rFonts w:cs="Calibri"/>
          <w:b/>
          <w:sz w:val="20"/>
          <w:szCs w:val="20"/>
        </w:rPr>
        <w:tab/>
      </w:r>
      <w:r w:rsidR="00FA4582" w:rsidRPr="003C5D6D">
        <w:rPr>
          <w:rFonts w:cs="Calibri"/>
          <w:b/>
          <w:sz w:val="20"/>
          <w:szCs w:val="20"/>
        </w:rPr>
        <w:t>CONSENT AGENDA</w:t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>A.</w:t>
      </w:r>
      <w:r w:rsidRPr="003C5D6D">
        <w:rPr>
          <w:rFonts w:cs="Calibri"/>
          <w:b/>
          <w:sz w:val="20"/>
          <w:szCs w:val="20"/>
        </w:rPr>
        <w:tab/>
        <w:t>SCIENCE &amp; TECHNOLOGY DEPARTMENT</w:t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>Program Modification effective spring 2012</w:t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Physical Science</w:t>
      </w:r>
    </w:p>
    <w:p w:rsidR="00387110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  <w:t>Remove deleted PHYS 30 course</w:t>
      </w:r>
    </w:p>
    <w:p w:rsidR="00387110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="00D0201A">
        <w:rPr>
          <w:rFonts w:cs="Calibri"/>
          <w:b/>
          <w:sz w:val="20"/>
          <w:szCs w:val="20"/>
        </w:rPr>
        <w:t>B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READING &amp; LANGUAGES DEPARTMENT</w:t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>New</w:t>
      </w:r>
      <w:r>
        <w:rPr>
          <w:rFonts w:cs="Calibri"/>
          <w:b/>
          <w:sz w:val="20"/>
          <w:szCs w:val="20"/>
        </w:rPr>
        <w:t xml:space="preserve"> Stand Alone</w:t>
      </w:r>
      <w:r w:rsidRPr="003C5D6D">
        <w:rPr>
          <w:rFonts w:cs="Calibri"/>
          <w:b/>
          <w:sz w:val="20"/>
          <w:szCs w:val="20"/>
        </w:rPr>
        <w:t xml:space="preserve"> Course Proposals </w:t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a.</w:t>
      </w:r>
      <w:r w:rsidRPr="003C5D6D">
        <w:rPr>
          <w:rFonts w:cs="Calibri"/>
          <w:b/>
          <w:sz w:val="20"/>
          <w:szCs w:val="20"/>
        </w:rPr>
        <w:tab/>
        <w:t xml:space="preserve">English </w:t>
      </w:r>
      <w:proofErr w:type="gramStart"/>
      <w:r w:rsidRPr="003C5D6D">
        <w:rPr>
          <w:rFonts w:cs="Calibri"/>
          <w:b/>
          <w:sz w:val="20"/>
          <w:szCs w:val="20"/>
        </w:rPr>
        <w:t>as a Second Language 225W High Intermediate Academic Writing 4 units</w:t>
      </w:r>
      <w:proofErr w:type="gramEnd"/>
      <w:r w:rsidRPr="003C5D6D">
        <w:rPr>
          <w:rFonts w:cs="Calibri"/>
          <w:b/>
          <w:sz w:val="20"/>
          <w:szCs w:val="20"/>
        </w:rPr>
        <w:t xml:space="preserve">, 4 lecture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>hours, pass/no pass only, 0 repeats. Prerequisites: English as a Second Language 266W.</w:t>
      </w:r>
    </w:p>
    <w:p w:rsidR="00387110" w:rsidRDefault="00387110" w:rsidP="0038711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</w:p>
    <w:p w:rsidR="00387110" w:rsidRPr="00070D43" w:rsidRDefault="00387110" w:rsidP="0038711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b.</w:t>
      </w:r>
      <w:r>
        <w:rPr>
          <w:rFonts w:cs="Calibri"/>
          <w:b/>
          <w:sz w:val="20"/>
          <w:szCs w:val="20"/>
        </w:rPr>
        <w:tab/>
        <w:t xml:space="preserve">English as a Second Language 226R High Intermediate Academic Reading, 4 units, 4 lecture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hours, pass/no pass option, 0 repeats. Prerequisites: English as a second Language 266R.</w:t>
      </w:r>
    </w:p>
    <w:p w:rsidR="00707E50" w:rsidRDefault="00707E50" w:rsidP="00707E50">
      <w:pPr>
        <w:tabs>
          <w:tab w:val="left" w:pos="360"/>
        </w:tabs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387110" w:rsidRDefault="00707E50" w:rsidP="00707E50">
      <w:pPr>
        <w:tabs>
          <w:tab w:val="left" w:pos="360"/>
        </w:tabs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Moved English as a Second Language 225W and 226R to old business.</w:t>
      </w:r>
      <w:proofErr w:type="gramEnd"/>
    </w:p>
    <w:p w:rsidR="00707E50" w:rsidRPr="003C5D6D" w:rsidRDefault="00707E50" w:rsidP="00707E50">
      <w:pPr>
        <w:tabs>
          <w:tab w:val="left" w:pos="360"/>
        </w:tabs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D0201A">
        <w:rPr>
          <w:rFonts w:cs="Calibri"/>
          <w:b/>
          <w:sz w:val="20"/>
          <w:szCs w:val="20"/>
        </w:rPr>
        <w:t>C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AGRICULTURE &amp; TECHNOLOGY DEPARTMNET</w:t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 xml:space="preserve">Course Modification </w:t>
      </w:r>
      <w:r w:rsidRPr="003C5D6D">
        <w:rPr>
          <w:rFonts w:cs="Calibri"/>
          <w:b/>
          <w:i/>
          <w:sz w:val="20"/>
          <w:szCs w:val="20"/>
        </w:rPr>
        <w:t>(Nancy Gutierrez)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Agriculture 19V Cooperative Work Experience, Agriculture, 1-8 units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lastRenderedPageBreak/>
        <w:tab/>
      </w:r>
      <w:r w:rsidRPr="003C5D6D">
        <w:rPr>
          <w:rFonts w:cs="Calibri"/>
          <w:b/>
          <w:sz w:val="20"/>
          <w:szCs w:val="20"/>
        </w:rPr>
        <w:tab/>
        <w:t>2.</w:t>
      </w:r>
      <w:r w:rsidRPr="003C5D6D">
        <w:rPr>
          <w:rFonts w:cs="Calibri"/>
          <w:b/>
          <w:sz w:val="20"/>
          <w:szCs w:val="20"/>
        </w:rPr>
        <w:tab/>
        <w:t xml:space="preserve">Course Modifications </w:t>
      </w:r>
      <w:r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>
        <w:rPr>
          <w:rFonts w:cs="Calibri"/>
          <w:b/>
          <w:sz w:val="20"/>
          <w:szCs w:val="20"/>
        </w:rPr>
        <w:t xml:space="preserve">Review </w:t>
      </w:r>
      <w:r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cs="Calibri"/>
          <w:b/>
          <w:i/>
          <w:sz w:val="20"/>
          <w:szCs w:val="20"/>
        </w:rPr>
        <w:t>(</w:t>
      </w:r>
      <w:proofErr w:type="gramEnd"/>
      <w:r w:rsidRPr="003C5D6D">
        <w:rPr>
          <w:rFonts w:cs="Calibri"/>
          <w:b/>
          <w:i/>
          <w:sz w:val="20"/>
          <w:szCs w:val="20"/>
        </w:rPr>
        <w:t>Nick Deftereos)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a.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&amp; Natural Resources 10 Construction Technology, 3 units, 2 lecture hours, 3 lab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 student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learning outcomes, course objectives, content outline, methods to measure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student achievement, and advisory justification.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Mechanized Agriculture 21 Equipment Technician: Transmissions, Torque Converters, &amp; Air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Conditioning, 8 units, 6 lecture hours, 6 lab hours. Advisories: Eligibility for English 125, 126,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and Mathematics 101.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course objectives, content outline, textbooks</w:t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, methods to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measure student achievement, grading scale, and advisory justification.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3.</w:t>
      </w:r>
      <w:r w:rsidRPr="003C5D6D">
        <w:rPr>
          <w:rFonts w:cs="Calibri"/>
          <w:b/>
          <w:sz w:val="20"/>
          <w:szCs w:val="20"/>
        </w:rPr>
        <w:tab/>
        <w:t xml:space="preserve">Course Deletions effective spring 2012 </w:t>
      </w:r>
      <w:r w:rsidRPr="003C5D6D">
        <w:rPr>
          <w:rFonts w:cs="Calibri"/>
          <w:b/>
          <w:i/>
          <w:sz w:val="20"/>
          <w:szCs w:val="20"/>
        </w:rPr>
        <w:t>(Tim Smith)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38 Advanced Floral Design</w:t>
      </w:r>
      <w:proofErr w:type="gramEnd"/>
    </w:p>
    <w:p w:rsidR="00AE4759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38</w:t>
      </w:r>
      <w:r w:rsidR="00D0201A">
        <w:rPr>
          <w:rFonts w:eastAsia="Times New Roman" w:cs="Calibri"/>
          <w:b/>
          <w:bCs/>
          <w:color w:val="000000"/>
          <w:sz w:val="20"/>
          <w:szCs w:val="20"/>
        </w:rPr>
        <w:t>4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D0201A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Ornamental &amp; Vegetable Gardening Projects </w:t>
      </w:r>
    </w:p>
    <w:p w:rsidR="00387110" w:rsidRDefault="00D0201A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387110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387110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c.</w:t>
      </w:r>
      <w:r w:rsidR="00387110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39 Wedding &amp; High Style Floral Design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color w:val="000000"/>
          <w:sz w:val="20"/>
          <w:szCs w:val="20"/>
        </w:rPr>
        <w:t>d</w:t>
      </w:r>
      <w:r w:rsidRPr="003C5D6D">
        <w:rPr>
          <w:rFonts w:eastAsia="Times New Roman" w:cs="Calibri"/>
          <w:color w:val="000000"/>
          <w:sz w:val="20"/>
          <w:szCs w:val="20"/>
        </w:rPr>
        <w:t>.</w:t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Environmental Horticulture 40 History of Landscape Architecture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41 Introduction to Environmental Horticulture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f.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42 Plant Materials and Usage I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g.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44 Landscape Maintenance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h.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12 Fresh Produce Processing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i.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13 Subtropical Fruit Production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j.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20 Elements of Food Processing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</w:p>
    <w:p w:rsidR="00707E50" w:rsidRPr="00707E50" w:rsidRDefault="00707E5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Cs/>
          <w:color w:val="000000"/>
          <w:sz w:val="20"/>
          <w:szCs w:val="20"/>
        </w:rPr>
      </w:pPr>
      <w:r w:rsidRPr="00707E50"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Department removed </w:t>
      </w:r>
      <w:r w:rsidRPr="00707E50">
        <w:rPr>
          <w:rFonts w:eastAsia="Times New Roman" w:cs="Calibri"/>
          <w:bCs/>
          <w:color w:val="000000"/>
          <w:sz w:val="20"/>
          <w:szCs w:val="20"/>
        </w:rPr>
        <w:t>Environmental Horticulture 384</w:t>
      </w:r>
      <w:r>
        <w:rPr>
          <w:rFonts w:eastAsia="Times New Roman" w:cs="Calibri"/>
          <w:bCs/>
          <w:color w:val="000000"/>
          <w:sz w:val="20"/>
          <w:szCs w:val="20"/>
        </w:rPr>
        <w:t>.</w:t>
      </w:r>
    </w:p>
    <w:p w:rsidR="00707E50" w:rsidRPr="00707E50" w:rsidRDefault="00707E5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4.</w:t>
      </w:r>
      <w:r w:rsidRPr="003C5D6D">
        <w:rPr>
          <w:rFonts w:cs="Calibri"/>
          <w:b/>
          <w:sz w:val="20"/>
          <w:szCs w:val="20"/>
        </w:rPr>
        <w:tab/>
        <w:t xml:space="preserve">Course Modifications </w:t>
      </w:r>
      <w:r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>
        <w:rPr>
          <w:rFonts w:cs="Calibri"/>
          <w:b/>
          <w:sz w:val="20"/>
          <w:szCs w:val="20"/>
        </w:rPr>
        <w:t xml:space="preserve">Review </w:t>
      </w:r>
      <w:r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cs="Calibri"/>
          <w:b/>
          <w:i/>
          <w:sz w:val="20"/>
          <w:szCs w:val="20"/>
        </w:rPr>
        <w:t>(</w:t>
      </w:r>
      <w:proofErr w:type="gramEnd"/>
      <w:r w:rsidRPr="003C5D6D">
        <w:rPr>
          <w:rFonts w:cs="Calibri"/>
          <w:b/>
          <w:i/>
          <w:sz w:val="20"/>
          <w:szCs w:val="20"/>
        </w:rPr>
        <w:t>Tim Smith)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a.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30 Principles of Environmental Horticulture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, 3 units, 2 lecture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44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37 Beginning Floral Design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advisory justification.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c.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43 Plant Propagation/Production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majors, student learning outcomes, content outline, </w:t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and  textbooks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>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d.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48 Landscape Design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majors, student learning outcomes, and advisory justification.</w:t>
      </w:r>
      <w:proofErr w:type="gramEnd"/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Default="00387110" w:rsidP="00D0201A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e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38</w:t>
      </w:r>
      <w:r w:rsidR="00D0201A">
        <w:rPr>
          <w:rFonts w:eastAsia="Times New Roman" w:cs="Calibri"/>
          <w:b/>
          <w:bCs/>
          <w:color w:val="000000"/>
          <w:sz w:val="20"/>
          <w:szCs w:val="20"/>
        </w:rPr>
        <w:t xml:space="preserve">3 </w:t>
      </w:r>
      <w:r w:rsidR="00D0201A" w:rsidRPr="003C5D6D">
        <w:rPr>
          <w:rFonts w:eastAsia="Times New Roman" w:cs="Calibri"/>
          <w:b/>
          <w:bCs/>
          <w:color w:val="000000"/>
          <w:sz w:val="20"/>
          <w:szCs w:val="20"/>
        </w:rPr>
        <w:t>Home Food Production</w:t>
      </w:r>
      <w:r w:rsidR="00D0201A">
        <w:rPr>
          <w:rFonts w:eastAsia="Times New Roman" w:cs="Calibri"/>
          <w:b/>
          <w:bCs/>
          <w:color w:val="000000"/>
          <w:sz w:val="20"/>
          <w:szCs w:val="20"/>
        </w:rPr>
        <w:t xml:space="preserve">, </w:t>
      </w:r>
      <w:r>
        <w:rPr>
          <w:rFonts w:eastAsia="Times New Roman" w:cs="Calibri"/>
          <w:b/>
          <w:bCs/>
          <w:color w:val="000000"/>
          <w:sz w:val="20"/>
          <w:szCs w:val="20"/>
        </w:rPr>
        <w:t>0 units.</w:t>
      </w:r>
    </w:p>
    <w:p w:rsid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Department removed </w:t>
      </w:r>
      <w:r w:rsidRPr="00707E50">
        <w:rPr>
          <w:rFonts w:eastAsia="Times New Roman" w:cs="Calibri"/>
          <w:bCs/>
          <w:color w:val="000000"/>
          <w:sz w:val="20"/>
          <w:szCs w:val="20"/>
        </w:rPr>
        <w:t>Environmental Horticulture 383</w:t>
      </w:r>
      <w:r>
        <w:rPr>
          <w:rFonts w:eastAsia="Times New Roman" w:cs="Calibri"/>
          <w:bCs/>
          <w:color w:val="000000"/>
          <w:sz w:val="20"/>
          <w:szCs w:val="20"/>
        </w:rPr>
        <w:t>.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 Introduction to Plant Science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for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student learning; outcomes, objectives, content outline, textbooks, methods to measure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student achievement, and grading scale.</w:t>
      </w:r>
      <w:proofErr w:type="gramEnd"/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g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1L Introduction to Plant Science Laboratory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1 unit, 3 lab hours. Corequisites: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Plant Science 1.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color w:val="000000"/>
          <w:sz w:val="20"/>
          <w:szCs w:val="20"/>
        </w:rPr>
        <w:t xml:space="preserve">Revised student learning outcomes, course objectives, content outline,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methods to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measure student achievement, and grading scale.</w:t>
      </w:r>
      <w:proofErr w:type="gramEnd"/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>h</w:t>
      </w:r>
      <w:r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Plant Science 2 Soils</w:t>
      </w:r>
      <w:r w:rsidRP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Science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for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  <w:t>Revised student learning outcomes, course objectives, content outline, textbooks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, and grading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2L Soils Laboratory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1 unit, 3 lab hours. Corequisites: Plant Science 2. 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grading 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D0201A" w:rsidRDefault="00387110" w:rsidP="00387110">
      <w:pPr>
        <w:pStyle w:val="ListParagraph"/>
        <w:numPr>
          <w:ilvl w:val="0"/>
          <w:numId w:val="17"/>
        </w:num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D0201A">
        <w:rPr>
          <w:rFonts w:eastAsia="Times New Roman" w:cs="Calibri"/>
          <w:b/>
          <w:bCs/>
          <w:color w:val="000000"/>
          <w:sz w:val="20"/>
          <w:szCs w:val="20"/>
        </w:rPr>
        <w:t>Add to RC General Education Area A, Natural Science</w:t>
      </w:r>
      <w:r w:rsidR="00D0201A">
        <w:rPr>
          <w:rFonts w:eastAsia="Times New Roman" w:cs="Calibri"/>
          <w:b/>
          <w:bCs/>
          <w:color w:val="000000"/>
          <w:sz w:val="20"/>
          <w:szCs w:val="20"/>
        </w:rPr>
        <w:t>s</w:t>
      </w:r>
      <w:r w:rsidRPr="00D0201A">
        <w:rPr>
          <w:rFonts w:eastAsia="Times New Roman" w:cs="Calibri"/>
          <w:b/>
          <w:bCs/>
          <w:color w:val="000000"/>
          <w:sz w:val="20"/>
          <w:szCs w:val="20"/>
        </w:rPr>
        <w:t>.</w:t>
      </w:r>
    </w:p>
    <w:p w:rsidR="00387110" w:rsidRPr="003C5D6D" w:rsidRDefault="00387110" w:rsidP="00387110">
      <w:pPr>
        <w:pStyle w:val="ListParagraph"/>
        <w:tabs>
          <w:tab w:val="left" w:pos="720"/>
          <w:tab w:val="left" w:pos="1080"/>
          <w:tab w:val="left" w:pos="1440"/>
        </w:tabs>
        <w:ind w:left="2160"/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j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3 General Viticulture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Eligibility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  <w:t xml:space="preserve">Revised student learning outcomes, course objectives, content outline, textbooks, and grading </w:t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  <w:t>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>k</w:t>
      </w:r>
      <w:r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Plant Science 4A Tree and Vine Management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grading 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l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5 Principles of Irrigation Management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</w:t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textbooks ,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global or international concepts statement, and grading 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m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7 Integrated Pest Management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color w:val="000000"/>
          <w:sz w:val="20"/>
          <w:szCs w:val="20"/>
        </w:rPr>
        <w:t xml:space="preserve">Revised student learning outcomes, content outline,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grading scale, advisory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justification.</w:t>
      </w:r>
      <w:proofErr w:type="gramEnd"/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8 Vegetable Production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Eligibility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  <w:t xml:space="preserve">Revised student learning outcomes, course objectives, content outline,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and grading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o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9 Biometrics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hours, 2lab hours. Prerequisites: Mathematics 103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  <w:t>Revised content outline, textbooks, and grading 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p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10 Environmental Agriculture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textbooks, multicultural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statement, and grading scale.</w:t>
      </w:r>
      <w:proofErr w:type="gramEnd"/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q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11 Machinery Technology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content outline, textbooks, grading scale, and advisory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justification.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r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14 Plant Nutrition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for English 125,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grading 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s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260 Plant Science Seminar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.5-1.5 units, .5-1.5 lecture hours.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grading basis, student learning outcomes, content outline, and methods to measure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student achievement.</w:t>
      </w:r>
      <w:proofErr w:type="gramEnd"/>
    </w:p>
    <w:p w:rsid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707E50">
        <w:rPr>
          <w:rFonts w:eastAsia="Times New Roman" w:cs="Calibri"/>
          <w:bCs/>
          <w:color w:val="000000"/>
          <w:sz w:val="20"/>
          <w:szCs w:val="20"/>
        </w:rPr>
        <w:t>Moved to old business.</w:t>
      </w:r>
      <w:proofErr w:type="gramEnd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>
        <w:rPr>
          <w:rFonts w:eastAsia="Times New Roman" w:cs="Calibri"/>
          <w:bCs/>
          <w:color w:val="000000"/>
          <w:sz w:val="20"/>
          <w:szCs w:val="20"/>
        </w:rPr>
        <w:t xml:space="preserve">Department is </w:t>
      </w:r>
      <w:r w:rsidRPr="00707E50">
        <w:rPr>
          <w:rFonts w:eastAsia="Times New Roman" w:cs="Calibri"/>
          <w:b/>
          <w:bCs/>
          <w:color w:val="000000"/>
          <w:sz w:val="20"/>
          <w:szCs w:val="20"/>
        </w:rPr>
        <w:t>deleting</w:t>
      </w:r>
      <w:r>
        <w:rPr>
          <w:rFonts w:eastAsia="Times New Roman" w:cs="Calibri"/>
          <w:bCs/>
          <w:color w:val="000000"/>
          <w:sz w:val="20"/>
          <w:szCs w:val="20"/>
        </w:rPr>
        <w:t xml:space="preserve"> Plant Science 260.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5.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Course Deletions effective fall 2012 </w:t>
      </w: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>(D. Sperling)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Agriculture 6 Agriculture Marketing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Agriculture 266 Selected Topics in Agriculture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c.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Agriculture 266B Food Safety 1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6.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 xml:space="preserve">Course Modifications </w:t>
      </w:r>
      <w:r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>
        <w:rPr>
          <w:rFonts w:cs="Calibri"/>
          <w:b/>
          <w:sz w:val="20"/>
          <w:szCs w:val="20"/>
        </w:rPr>
        <w:t xml:space="preserve">Review </w:t>
      </w:r>
      <w:r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effective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fall 2012 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(</w:t>
      </w: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>D. Sperling)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Agriculture 3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Agriculture Accounting 3 units, 2 lecture hours, 3 lab hours. Advis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ories: Eligibility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for English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125, 126, and Mathematics 101.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catalog description, majors, student learning outcomes, content outline, methods to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measure student achievement, grading scale, special facilities, and advisory justification.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55355B">
        <w:rPr>
          <w:rFonts w:eastAsia="Times New Roman" w:cs="Calibri"/>
          <w:b/>
          <w:bCs/>
          <w:color w:val="000000"/>
          <w:sz w:val="20"/>
          <w:szCs w:val="20"/>
        </w:rPr>
        <w:t>b</w:t>
      </w:r>
      <w:proofErr w:type="gramEnd"/>
      <w:r w:rsidRPr="0055355B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Agriculture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4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Farm Management, 3 units, 2 lecture hours, 3 lab hours. Advisories: Agriculture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1</w:t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, 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3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and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125, 126, and Mathematics 101.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advisories, certificates, catalog description, student learning outcomes, course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objectives, content outline, textbooks, grading scale, educational materials, and special facilities.</w:t>
      </w:r>
      <w:proofErr w:type="gramEnd"/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c</w:t>
      </w:r>
      <w:proofErr w:type="gramEnd"/>
      <w:r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5 Ag Sales and Communications 3 units, 2 lecture hours, 3 lab hours. Advisories: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</w:t>
      </w:r>
      <w:proofErr w:type="gramStart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,and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Mathematics 101.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catalog description, student learning outcomes, course objectives, content outline,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textbooks, grading scale, and advisory justification.</w:t>
      </w:r>
      <w:proofErr w:type="gramEnd"/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d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10 Survey of Agriculture 3 units, 2 lecture hours, 3 lab hours. Advisories: Eligibility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for English 125 and 126.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 from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degree applicable to non-degree applicable, course number, grading basis, student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 xml:space="preserve">learning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outcomes, textbooks, global/multicultural statement,  and advisory justification.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707E50" w:rsidRP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707E50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707E50">
        <w:rPr>
          <w:rFonts w:eastAsia="Times New Roman" w:cs="Calibri"/>
          <w:bCs/>
          <w:color w:val="000000"/>
          <w:sz w:val="20"/>
          <w:szCs w:val="20"/>
        </w:rPr>
        <w:t>Moved to old business.</w:t>
      </w:r>
      <w:proofErr w:type="gramEnd"/>
      <w:r w:rsidRPr="00707E50">
        <w:rPr>
          <w:rFonts w:eastAsia="Times New Roman" w:cs="Calibri"/>
          <w:bCs/>
          <w:color w:val="000000"/>
          <w:sz w:val="20"/>
          <w:szCs w:val="20"/>
        </w:rPr>
        <w:t xml:space="preserve"> The course number is changing to 110.</w:t>
      </w:r>
    </w:p>
    <w:p w:rsidR="00707E50" w:rsidRP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e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11 Computer Solutions in Agriculture 3 units, 2 lecture hours, 3 lab hours.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Prerequisites: Completion of Agriculture 1 or equivalent. Advisories: Completion of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Mathematics 101 or equivalent.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from degree applicable, catalog description, student learning outcomes,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methods to measure student achievement, and grading scale.</w:t>
      </w:r>
      <w:proofErr w:type="gramEnd"/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Moved to old business.</w:t>
      </w:r>
      <w:proofErr w:type="gramEnd"/>
      <w:r>
        <w:rPr>
          <w:rFonts w:eastAsia="Times New Roman" w:cs="Calibri"/>
          <w:bCs/>
          <w:color w:val="000000"/>
          <w:sz w:val="20"/>
          <w:szCs w:val="20"/>
        </w:rPr>
        <w:t xml:space="preserve"> The course number is changing to 111.</w:t>
      </w:r>
    </w:p>
    <w:p w:rsidR="00707E50" w:rsidRP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Agriculture 12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International Agriculture Trade, 2 units, 1.5 </w:t>
      </w:r>
      <w:proofErr w:type="spellStart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lec</w:t>
      </w:r>
      <w:proofErr w:type="spell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hours, 1.5 lab hours. 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 12, and Mathematics 101.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grading basis, student learning outcomes, course objectives, content outline,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methods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to measure student achievement, grading scale, and advisory justification.</w:t>
      </w:r>
    </w:p>
    <w:p w:rsidR="004640B4" w:rsidRDefault="004640B4" w:rsidP="004640B4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4640B4" w:rsidRPr="004640B4" w:rsidRDefault="004640B4" w:rsidP="004640B4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Approved remaining consent agenda items.</w:t>
      </w:r>
      <w:proofErr w:type="gramEnd"/>
    </w:p>
    <w:p w:rsidR="004640B4" w:rsidRPr="003C5D6D" w:rsidRDefault="004640B4" w:rsidP="00387110">
      <w:pPr>
        <w:tabs>
          <w:tab w:val="left" w:pos="720"/>
          <w:tab w:val="left" w:pos="1080"/>
          <w:tab w:val="left" w:pos="1440"/>
          <w:tab w:val="left" w:pos="1800"/>
        </w:tabs>
        <w:ind w:left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5976EE" w:rsidRPr="003C5D6D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6.</w:t>
      </w:r>
      <w:r w:rsidRPr="003C5D6D">
        <w:rPr>
          <w:rFonts w:cs="Calibri"/>
          <w:b/>
          <w:sz w:val="20"/>
          <w:szCs w:val="20"/>
        </w:rPr>
        <w:tab/>
        <w:t>OLD BUSINESS</w:t>
      </w:r>
      <w:r w:rsidR="00B80FFD" w:rsidRPr="003C5D6D">
        <w:rPr>
          <w:rFonts w:cs="Calibri"/>
          <w:b/>
          <w:sz w:val="20"/>
          <w:szCs w:val="20"/>
        </w:rPr>
        <w:t xml:space="preserve"> </w:t>
      </w:r>
    </w:p>
    <w:p w:rsidR="005976EE" w:rsidRPr="003C5D6D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707E50" w:rsidRPr="003C5D6D" w:rsidRDefault="00707E50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READING &amp; LANGUAGES DEPARTMENT</w:t>
      </w:r>
    </w:p>
    <w:p w:rsidR="00707E50" w:rsidRPr="003C5D6D" w:rsidRDefault="00707E50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>1.</w:t>
      </w:r>
      <w:r w:rsidRPr="003C5D6D">
        <w:rPr>
          <w:rFonts w:cs="Calibri"/>
          <w:b/>
          <w:sz w:val="20"/>
          <w:szCs w:val="20"/>
        </w:rPr>
        <w:tab/>
        <w:t>New</w:t>
      </w:r>
      <w:r>
        <w:rPr>
          <w:rFonts w:cs="Calibri"/>
          <w:b/>
          <w:sz w:val="20"/>
          <w:szCs w:val="20"/>
        </w:rPr>
        <w:t xml:space="preserve"> Stand Alone</w:t>
      </w:r>
      <w:r w:rsidRPr="003C5D6D">
        <w:rPr>
          <w:rFonts w:cs="Calibri"/>
          <w:b/>
          <w:sz w:val="20"/>
          <w:szCs w:val="20"/>
        </w:rPr>
        <w:t xml:space="preserve"> Course Proposals </w:t>
      </w:r>
    </w:p>
    <w:p w:rsidR="00707E50" w:rsidRPr="003C5D6D" w:rsidRDefault="00707E50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a.</w:t>
      </w:r>
      <w:r w:rsidRPr="003C5D6D">
        <w:rPr>
          <w:rFonts w:cs="Calibri"/>
          <w:b/>
          <w:sz w:val="20"/>
          <w:szCs w:val="20"/>
        </w:rPr>
        <w:tab/>
        <w:t xml:space="preserve">English </w:t>
      </w:r>
      <w:proofErr w:type="gramStart"/>
      <w:r w:rsidRPr="003C5D6D">
        <w:rPr>
          <w:rFonts w:cs="Calibri"/>
          <w:b/>
          <w:sz w:val="20"/>
          <w:szCs w:val="20"/>
        </w:rPr>
        <w:t>as a Second Language 225W High Intermediate Academic Writing 4 units</w:t>
      </w:r>
      <w:proofErr w:type="gramEnd"/>
      <w:r w:rsidRPr="003C5D6D">
        <w:rPr>
          <w:rFonts w:cs="Calibri"/>
          <w:b/>
          <w:sz w:val="20"/>
          <w:szCs w:val="20"/>
        </w:rPr>
        <w:t xml:space="preserve">, 4 lecture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>hours, pass/no pass only, 0 repeats. Prerequisites: English as a Second Language 266W</w:t>
      </w:r>
      <w:r w:rsidR="004640B4">
        <w:rPr>
          <w:rFonts w:cs="Calibri"/>
          <w:b/>
          <w:sz w:val="20"/>
          <w:szCs w:val="20"/>
        </w:rPr>
        <w:t xml:space="preserve"> or </w:t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  <w:t xml:space="preserve">placement through a multiple-measure process, including an appropriate score on an approved </w:t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  <w:t>ESL placement test</w:t>
      </w:r>
      <w:r w:rsidRPr="003C5D6D">
        <w:rPr>
          <w:rFonts w:cs="Calibri"/>
          <w:b/>
          <w:sz w:val="20"/>
          <w:szCs w:val="20"/>
        </w:rPr>
        <w:t>.</w:t>
      </w:r>
    </w:p>
    <w:p w:rsidR="00707E50" w:rsidRDefault="00707E50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</w:p>
    <w:p w:rsidR="004640B4" w:rsidRPr="004640B4" w:rsidRDefault="004640B4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4640B4">
        <w:rPr>
          <w:rFonts w:cs="Calibri"/>
          <w:sz w:val="20"/>
          <w:szCs w:val="20"/>
        </w:rPr>
        <w:tab/>
      </w:r>
      <w:proofErr w:type="gramStart"/>
      <w:r w:rsidRPr="004640B4">
        <w:rPr>
          <w:rFonts w:cs="Calibri"/>
          <w:sz w:val="20"/>
          <w:szCs w:val="20"/>
        </w:rPr>
        <w:t>Approved new course English as a Second Language 225W.</w:t>
      </w:r>
      <w:proofErr w:type="gramEnd"/>
    </w:p>
    <w:p w:rsidR="004640B4" w:rsidRPr="004640B4" w:rsidRDefault="004640B4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4640B4" w:rsidRPr="004640B4" w:rsidRDefault="004640B4" w:rsidP="004640B4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4640B4">
        <w:rPr>
          <w:rFonts w:cs="Calibri"/>
          <w:b/>
          <w:sz w:val="20"/>
          <w:szCs w:val="20"/>
        </w:rPr>
        <w:t>Prerequisite Approval</w:t>
      </w:r>
    </w:p>
    <w:p w:rsidR="004640B4" w:rsidRDefault="004640B4" w:rsidP="004640B4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800"/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English as a Second Language 225W High Intermediate Academic Writing</w:t>
      </w:r>
    </w:p>
    <w:p w:rsidR="004640B4" w:rsidRPr="004640B4" w:rsidRDefault="004640B4" w:rsidP="004640B4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800"/>
        <w:rPr>
          <w:rFonts w:cs="Calibri"/>
          <w:b/>
          <w:sz w:val="20"/>
          <w:szCs w:val="20"/>
        </w:rPr>
      </w:pPr>
      <w:proofErr w:type="gramStart"/>
      <w:r w:rsidRPr="004640B4">
        <w:rPr>
          <w:rFonts w:cs="Calibri"/>
          <w:b/>
          <w:sz w:val="20"/>
          <w:szCs w:val="20"/>
        </w:rPr>
        <w:t xml:space="preserve">English as a Second Language 266W or placement through a multiple-measure process, including an appropriate score on an approved </w:t>
      </w:r>
      <w:r w:rsidRPr="004640B4">
        <w:rPr>
          <w:rFonts w:cs="Calibri"/>
          <w:b/>
          <w:sz w:val="20"/>
          <w:szCs w:val="20"/>
        </w:rPr>
        <w:tab/>
        <w:t>ESL placement test.</w:t>
      </w:r>
      <w:proofErr w:type="gramEnd"/>
    </w:p>
    <w:p w:rsidR="004640B4" w:rsidRDefault="004640B4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4640B4" w:rsidRPr="004640B4" w:rsidRDefault="004640B4" w:rsidP="004640B4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4640B4">
        <w:rPr>
          <w:rFonts w:cs="Calibri"/>
          <w:sz w:val="20"/>
          <w:szCs w:val="20"/>
        </w:rPr>
        <w:tab/>
      </w:r>
      <w:proofErr w:type="gramStart"/>
      <w:r w:rsidRPr="004640B4">
        <w:rPr>
          <w:rFonts w:cs="Calibri"/>
          <w:sz w:val="20"/>
          <w:szCs w:val="20"/>
        </w:rPr>
        <w:t xml:space="preserve">Approved </w:t>
      </w:r>
      <w:r>
        <w:rPr>
          <w:rFonts w:cs="Calibri"/>
          <w:sz w:val="20"/>
          <w:szCs w:val="20"/>
        </w:rPr>
        <w:t xml:space="preserve">prerequisites for </w:t>
      </w:r>
      <w:r w:rsidRPr="004640B4">
        <w:rPr>
          <w:rFonts w:cs="Calibri"/>
          <w:sz w:val="20"/>
          <w:szCs w:val="20"/>
        </w:rPr>
        <w:t>English as a Second Language 225W.</w:t>
      </w:r>
      <w:proofErr w:type="gramEnd"/>
    </w:p>
    <w:p w:rsidR="004640B4" w:rsidRPr="004640B4" w:rsidRDefault="004640B4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707E50" w:rsidRDefault="00707E50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b.</w:t>
      </w:r>
      <w:r>
        <w:rPr>
          <w:rFonts w:cs="Calibri"/>
          <w:b/>
          <w:sz w:val="20"/>
          <w:szCs w:val="20"/>
        </w:rPr>
        <w:tab/>
        <w:t xml:space="preserve">English as a Second Language 226R High Intermediate Academic Reading, 4 units, 4 lecture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hours, pass/no pass option, 0 repeats. Prerequisites: English as a second Language 266R</w:t>
      </w:r>
      <w:r w:rsidR="004640B4">
        <w:rPr>
          <w:rFonts w:cs="Calibri"/>
          <w:b/>
          <w:sz w:val="20"/>
          <w:szCs w:val="20"/>
        </w:rPr>
        <w:t xml:space="preserve"> or </w:t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  <w:t xml:space="preserve">placement through a multiple-measure process, including an appropriate score on an approved </w:t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  <w:t>ESL placement test</w:t>
      </w:r>
      <w:r>
        <w:rPr>
          <w:rFonts w:cs="Calibri"/>
          <w:b/>
          <w:sz w:val="20"/>
          <w:szCs w:val="20"/>
        </w:rPr>
        <w:t>.</w:t>
      </w:r>
    </w:p>
    <w:p w:rsidR="004640B4" w:rsidRDefault="004640B4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4640B4" w:rsidRPr="004640B4" w:rsidRDefault="004640B4" w:rsidP="004640B4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4640B4">
        <w:rPr>
          <w:rFonts w:cs="Calibri"/>
          <w:sz w:val="20"/>
          <w:szCs w:val="20"/>
        </w:rPr>
        <w:tab/>
      </w:r>
      <w:proofErr w:type="gramStart"/>
      <w:r w:rsidRPr="004640B4">
        <w:rPr>
          <w:rFonts w:cs="Calibri"/>
          <w:sz w:val="20"/>
          <w:szCs w:val="20"/>
        </w:rPr>
        <w:t>Approved new course English as a Second Language 226R.</w:t>
      </w:r>
      <w:proofErr w:type="gramEnd"/>
    </w:p>
    <w:p w:rsidR="004640B4" w:rsidRDefault="004640B4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4640B4" w:rsidRDefault="004640B4" w:rsidP="004640B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English as a Second Language 226R High Intermediate Academic Reading</w:t>
      </w:r>
    </w:p>
    <w:p w:rsidR="004640B4" w:rsidRPr="004640B4" w:rsidRDefault="004640B4" w:rsidP="004640B4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800"/>
        <w:rPr>
          <w:rFonts w:cs="Calibri"/>
          <w:b/>
          <w:sz w:val="20"/>
          <w:szCs w:val="20"/>
        </w:rPr>
      </w:pPr>
      <w:proofErr w:type="gramStart"/>
      <w:r>
        <w:rPr>
          <w:rFonts w:cs="Calibri"/>
          <w:b/>
          <w:sz w:val="20"/>
          <w:szCs w:val="20"/>
        </w:rPr>
        <w:t xml:space="preserve">English as a second Language 266R or placement through a multiple-measure process, including an appropriate score on an approved </w:t>
      </w:r>
      <w:r>
        <w:rPr>
          <w:rFonts w:cs="Calibri"/>
          <w:b/>
          <w:sz w:val="20"/>
          <w:szCs w:val="20"/>
        </w:rPr>
        <w:tab/>
        <w:t>ESL placement test.</w:t>
      </w:r>
      <w:proofErr w:type="gramEnd"/>
    </w:p>
    <w:p w:rsidR="00707E50" w:rsidRDefault="00707E50" w:rsidP="00707E50">
      <w:pPr>
        <w:tabs>
          <w:tab w:val="left" w:pos="360"/>
        </w:tabs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4640B4" w:rsidRPr="004640B4" w:rsidRDefault="004640B4" w:rsidP="004640B4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4640B4">
        <w:rPr>
          <w:rFonts w:cs="Calibri"/>
          <w:sz w:val="20"/>
          <w:szCs w:val="20"/>
        </w:rPr>
        <w:tab/>
      </w:r>
      <w:proofErr w:type="gramStart"/>
      <w:r w:rsidRPr="004640B4">
        <w:rPr>
          <w:rFonts w:cs="Calibri"/>
          <w:sz w:val="20"/>
          <w:szCs w:val="20"/>
        </w:rPr>
        <w:t xml:space="preserve">Approved </w:t>
      </w:r>
      <w:r>
        <w:rPr>
          <w:rFonts w:cs="Calibri"/>
          <w:sz w:val="20"/>
          <w:szCs w:val="20"/>
        </w:rPr>
        <w:t xml:space="preserve">prerequisites for </w:t>
      </w:r>
      <w:r w:rsidRPr="004640B4">
        <w:rPr>
          <w:rFonts w:cs="Calibri"/>
          <w:sz w:val="20"/>
          <w:szCs w:val="20"/>
        </w:rPr>
        <w:t xml:space="preserve">English as a Second Language </w:t>
      </w:r>
      <w:r>
        <w:rPr>
          <w:rFonts w:cs="Calibri"/>
          <w:b/>
          <w:sz w:val="20"/>
          <w:szCs w:val="20"/>
        </w:rPr>
        <w:t>226R</w:t>
      </w:r>
      <w:r w:rsidRPr="004640B4">
        <w:rPr>
          <w:rFonts w:cs="Calibri"/>
          <w:sz w:val="20"/>
          <w:szCs w:val="20"/>
        </w:rPr>
        <w:t>.</w:t>
      </w:r>
      <w:proofErr w:type="gramEnd"/>
    </w:p>
    <w:p w:rsidR="004640B4" w:rsidRDefault="004640B4" w:rsidP="00707E50">
      <w:pPr>
        <w:tabs>
          <w:tab w:val="left" w:pos="360"/>
        </w:tabs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707E50" w:rsidRPr="003C5D6D" w:rsidRDefault="00707E50" w:rsidP="00707E5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  <w:t>B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AGRICULTURE &amp; TECHNOLOGY DEPARTM</w:t>
      </w:r>
      <w:r w:rsidR="00BC65A2">
        <w:rPr>
          <w:rFonts w:cs="Calibri"/>
          <w:b/>
          <w:sz w:val="20"/>
          <w:szCs w:val="20"/>
        </w:rPr>
        <w:t>EN</w:t>
      </w:r>
      <w:r w:rsidRPr="003C5D6D">
        <w:rPr>
          <w:rFonts w:cs="Calibri"/>
          <w:b/>
          <w:sz w:val="20"/>
          <w:szCs w:val="20"/>
        </w:rPr>
        <w:t>T</w:t>
      </w:r>
    </w:p>
    <w:p w:rsidR="00707E50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1.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 xml:space="preserve">Course Modifications </w:t>
      </w:r>
      <w:r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>
        <w:rPr>
          <w:rFonts w:cs="Calibri"/>
          <w:b/>
          <w:sz w:val="20"/>
          <w:szCs w:val="20"/>
        </w:rPr>
        <w:t xml:space="preserve">Review </w:t>
      </w:r>
      <w:r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effective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fall 2012 </w:t>
      </w:r>
    </w:p>
    <w:p w:rsidR="00707E50" w:rsidRPr="003C5D6D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(</w:t>
      </w: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>D. Sperling)</w:t>
      </w:r>
    </w:p>
    <w:p w:rsidR="00707E50" w:rsidRPr="003C5D6D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="004640B4"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10 Survey of Agriculture 3 units, 2 lecture hours, 3 lab hours. Advisories: Eligibility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for English 125 and 126.</w:t>
      </w:r>
    </w:p>
    <w:p w:rsidR="00707E50" w:rsidRPr="003C5D6D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 from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degree applicable to non-degree applicable, course number, grading basis, student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 xml:space="preserve">learning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outcomes, textbooks, global/multicultural statement,  and advisory justification.</w:t>
      </w:r>
    </w:p>
    <w:p w:rsidR="00707E50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707E50" w:rsidRPr="003C5D6D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640B4">
        <w:rPr>
          <w:rFonts w:eastAsia="Times New Roman" w:cs="Calibri"/>
          <w:b/>
          <w:bCs/>
          <w:color w:val="000000"/>
          <w:sz w:val="20"/>
          <w:szCs w:val="20"/>
        </w:rPr>
        <w:t>b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11 Computer Solutions in Agriculture 3 units, 2 lecture hours, 3 lab hours.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Prerequisites: Completion of Agriculture 1 or equivalent. Advisories: Completion of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Mathematics 101 or equivalent.</w:t>
      </w:r>
    </w:p>
    <w:p w:rsidR="00707E50" w:rsidRPr="003C5D6D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from degree applicable</w:t>
      </w:r>
      <w:r w:rsidR="004640B4">
        <w:rPr>
          <w:rFonts w:eastAsia="Times New Roman" w:cs="Calibri"/>
          <w:bCs/>
          <w:color w:val="000000"/>
          <w:sz w:val="20"/>
          <w:szCs w:val="20"/>
        </w:rPr>
        <w:t xml:space="preserve"> to non-degree applicable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, </w:t>
      </w:r>
      <w:r w:rsidR="004640B4">
        <w:rPr>
          <w:rFonts w:eastAsia="Times New Roman" w:cs="Calibri"/>
          <w:bCs/>
          <w:color w:val="000000"/>
          <w:sz w:val="20"/>
          <w:szCs w:val="20"/>
        </w:rPr>
        <w:t xml:space="preserve">course number,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catalog description, </w:t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student learning outcomes, textbooks, methods to measure student achievement, and grading </w:t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scale.</w:t>
      </w:r>
      <w:proofErr w:type="gramEnd"/>
    </w:p>
    <w:p w:rsidR="00707E50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707E50" w:rsidRDefault="004640B4" w:rsidP="00AE47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Agriculture 10 and 11 will be changed to non-degree applicable, non-transfer courses. Stand Alone </w:t>
      </w:r>
      <w:r>
        <w:rPr>
          <w:rFonts w:cs="Calibri"/>
          <w:sz w:val="20"/>
          <w:szCs w:val="20"/>
        </w:rPr>
        <w:tab/>
        <w:t>justification will be completed.</w:t>
      </w:r>
    </w:p>
    <w:p w:rsidR="004640B4" w:rsidRDefault="004640B4" w:rsidP="00AE47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AE4759" w:rsidRPr="003C5D6D" w:rsidRDefault="00AE4759" w:rsidP="00AE47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707E50">
        <w:rPr>
          <w:rFonts w:cs="Calibri"/>
          <w:b/>
          <w:sz w:val="20"/>
          <w:szCs w:val="20"/>
        </w:rPr>
        <w:t>C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SCIENCE &amp; TECHNOLOGY DEPARTMENT</w:t>
      </w:r>
    </w:p>
    <w:p w:rsidR="00AE4759" w:rsidRPr="00071AF6" w:rsidRDefault="00AE4759" w:rsidP="00AE47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New Stand Alone Course Proposals effective spring 2012</w:t>
      </w:r>
      <w:r w:rsidRPr="00082629">
        <w:rPr>
          <w:rFonts w:cs="Calibri"/>
          <w:b/>
          <w:i/>
          <w:sz w:val="20"/>
          <w:szCs w:val="20"/>
        </w:rPr>
        <w:t xml:space="preserve"> (D. Dormedy)</w:t>
      </w:r>
    </w:p>
    <w:p w:rsidR="00AE4759" w:rsidRDefault="00AE4759" w:rsidP="00AE4759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lastRenderedPageBreak/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a.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Water Treatment &amp; Distribution 106 Basic Wastewater Treatment and Distribution 3 units, 3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lecture hours, grading scale only, 3 repeats. Advisories: Eligibility for English 125 or 126, and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Mathematics 101. </w:t>
      </w:r>
    </w:p>
    <w:p w:rsidR="00AE4759" w:rsidRDefault="00AE4759" w:rsidP="00AE4759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sz w:val="18"/>
          <w:szCs w:val="18"/>
        </w:rPr>
        <w:t xml:space="preserve">Knowledge and skills required to effectively operate and maintain wastewater treatment facilities;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 xml:space="preserve">prepares students to take the State Water Resources Control Board (SWRCB) Grade II Certificate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>Exam.</w:t>
      </w:r>
    </w:p>
    <w:p w:rsidR="00AE4759" w:rsidRDefault="00AE4759" w:rsidP="00AE475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406A32" w:rsidRPr="00406A32" w:rsidRDefault="00406A32" w:rsidP="00406A32">
      <w:pPr>
        <w:tabs>
          <w:tab w:val="left" w:pos="360"/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 xml:space="preserve">Approved new course </w:t>
      </w:r>
      <w:r w:rsidRPr="00406A32">
        <w:rPr>
          <w:rFonts w:eastAsia="Times New Roman" w:cs="Calibri"/>
          <w:color w:val="000000"/>
          <w:sz w:val="20"/>
          <w:szCs w:val="20"/>
        </w:rPr>
        <w:t>Water Treatment &amp; Distribution 106</w:t>
      </w:r>
      <w:r w:rsidR="00F4490B">
        <w:rPr>
          <w:rFonts w:eastAsia="Times New Roman" w:cs="Calibri"/>
          <w:color w:val="000000"/>
          <w:sz w:val="20"/>
          <w:szCs w:val="20"/>
        </w:rPr>
        <w:t xml:space="preserve"> with 0 repeats.</w:t>
      </w:r>
      <w:proofErr w:type="gramEnd"/>
    </w:p>
    <w:p w:rsidR="00406A32" w:rsidRDefault="00406A32" w:rsidP="00AE475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4640B4" w:rsidRPr="00406A32" w:rsidRDefault="00406A32" w:rsidP="00406A32">
      <w:pPr>
        <w:pStyle w:val="ListParagraph"/>
        <w:numPr>
          <w:ilvl w:val="0"/>
          <w:numId w:val="23"/>
        </w:numPr>
        <w:tabs>
          <w:tab w:val="left" w:pos="360"/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 xml:space="preserve">Advisory </w:t>
      </w:r>
      <w:r w:rsidRPr="00406A32">
        <w:rPr>
          <w:rFonts w:eastAsia="Times New Roman" w:cs="Calibri"/>
          <w:b/>
          <w:color w:val="000000"/>
          <w:sz w:val="20"/>
          <w:szCs w:val="20"/>
        </w:rPr>
        <w:t>Approval</w:t>
      </w:r>
    </w:p>
    <w:p w:rsidR="00406A32" w:rsidRDefault="00406A32" w:rsidP="00406A32">
      <w:pPr>
        <w:pStyle w:val="ListParagraph"/>
        <w:tabs>
          <w:tab w:val="left" w:pos="360"/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Water Treatment &amp; Distribution 106</w:t>
      </w:r>
    </w:p>
    <w:p w:rsidR="00406A32" w:rsidRPr="005E0EB8" w:rsidRDefault="00406A32" w:rsidP="00406A32">
      <w:pPr>
        <w:pStyle w:val="ListParagraph"/>
        <w:tabs>
          <w:tab w:val="left" w:pos="360"/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proofErr w:type="gramStart"/>
      <w:r w:rsidRPr="005E0EB8">
        <w:rPr>
          <w:rFonts w:eastAsia="Times New Roman" w:cs="Calibri"/>
          <w:color w:val="000000"/>
          <w:sz w:val="20"/>
          <w:szCs w:val="20"/>
        </w:rPr>
        <w:t>Eligibility for English 125 or 126, and Mathematics 101.</w:t>
      </w:r>
      <w:proofErr w:type="gramEnd"/>
    </w:p>
    <w:p w:rsidR="00406A32" w:rsidRPr="00406A32" w:rsidRDefault="00406A32" w:rsidP="00406A32">
      <w:pPr>
        <w:pStyle w:val="ListParagraph"/>
        <w:tabs>
          <w:tab w:val="left" w:pos="360"/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b/>
          <w:color w:val="000000"/>
          <w:sz w:val="20"/>
          <w:szCs w:val="20"/>
        </w:rPr>
      </w:pPr>
    </w:p>
    <w:p w:rsidR="00406A32" w:rsidRPr="005E0EB8" w:rsidRDefault="00406A32" w:rsidP="00406A32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  <w:rPr>
          <w:rFonts w:eastAsia="Times New Roman" w:cs="Calibri"/>
          <w:color w:val="000000"/>
          <w:sz w:val="20"/>
          <w:szCs w:val="20"/>
        </w:rPr>
      </w:pPr>
      <w:r w:rsidRPr="005E0EB8">
        <w:rPr>
          <w:rFonts w:eastAsia="Times New Roman" w:cs="Calibri"/>
          <w:color w:val="000000"/>
          <w:sz w:val="20"/>
          <w:szCs w:val="20"/>
        </w:rPr>
        <w:tab/>
      </w:r>
      <w:r w:rsidR="00F4490B" w:rsidRPr="005E0EB8">
        <w:rPr>
          <w:rFonts w:eastAsia="Times New Roman" w:cs="Calibri"/>
          <w:color w:val="000000"/>
          <w:sz w:val="20"/>
          <w:szCs w:val="20"/>
        </w:rPr>
        <w:t xml:space="preserve">Approved </w:t>
      </w:r>
      <w:r w:rsidR="005E0EB8" w:rsidRPr="005E0EB8">
        <w:rPr>
          <w:rFonts w:eastAsia="Times New Roman" w:cs="Calibri"/>
          <w:color w:val="000000"/>
          <w:sz w:val="20"/>
          <w:szCs w:val="20"/>
        </w:rPr>
        <w:t xml:space="preserve">Eligibility for English 125, 126, and Mathematics 101 </w:t>
      </w:r>
      <w:r w:rsidR="005E0EB8">
        <w:rPr>
          <w:rFonts w:eastAsia="Times New Roman" w:cs="Calibri"/>
          <w:color w:val="000000"/>
          <w:sz w:val="20"/>
          <w:szCs w:val="20"/>
        </w:rPr>
        <w:t xml:space="preserve">advisories </w:t>
      </w:r>
      <w:r w:rsidR="005E0EB8" w:rsidRPr="005E0EB8">
        <w:rPr>
          <w:rFonts w:eastAsia="Times New Roman" w:cs="Calibri"/>
          <w:color w:val="000000"/>
          <w:sz w:val="20"/>
          <w:szCs w:val="20"/>
        </w:rPr>
        <w:t xml:space="preserve">for </w:t>
      </w:r>
      <w:r w:rsidR="005E0EB8" w:rsidRPr="00406A32">
        <w:rPr>
          <w:rFonts w:eastAsia="Times New Roman" w:cs="Calibri"/>
          <w:color w:val="000000"/>
          <w:sz w:val="20"/>
          <w:szCs w:val="20"/>
        </w:rPr>
        <w:t xml:space="preserve">Water Treatment &amp; Distribution </w:t>
      </w:r>
      <w:r w:rsidR="005E0EB8">
        <w:rPr>
          <w:rFonts w:eastAsia="Times New Roman" w:cs="Calibri"/>
          <w:color w:val="000000"/>
          <w:sz w:val="20"/>
          <w:szCs w:val="20"/>
        </w:rPr>
        <w:tab/>
      </w:r>
      <w:r w:rsidR="005E0EB8" w:rsidRPr="00406A32">
        <w:rPr>
          <w:rFonts w:eastAsia="Times New Roman" w:cs="Calibri"/>
          <w:color w:val="000000"/>
          <w:sz w:val="20"/>
          <w:szCs w:val="20"/>
        </w:rPr>
        <w:t>106</w:t>
      </w:r>
      <w:r w:rsidR="005E0EB8">
        <w:rPr>
          <w:rFonts w:eastAsia="Times New Roman" w:cs="Calibri"/>
          <w:color w:val="000000"/>
          <w:sz w:val="20"/>
          <w:szCs w:val="20"/>
        </w:rPr>
        <w:t>.</w:t>
      </w:r>
    </w:p>
    <w:p w:rsidR="00406A32" w:rsidRDefault="00406A32" w:rsidP="00AE4759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</w:p>
    <w:p w:rsidR="00AE4759" w:rsidRDefault="00AE4759" w:rsidP="00AE4759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  <w:t>b.</w:t>
      </w:r>
      <w:r>
        <w:rPr>
          <w:rFonts w:eastAsia="Times New Roman" w:cs="Calibri"/>
          <w:b/>
          <w:color w:val="000000"/>
          <w:sz w:val="20"/>
          <w:szCs w:val="20"/>
        </w:rPr>
        <w:tab/>
        <w:t>Water Treatment &amp; Distribution 10</w:t>
      </w:r>
      <w:r w:rsidR="005E0EB8">
        <w:rPr>
          <w:rFonts w:eastAsia="Times New Roman" w:cs="Calibri"/>
          <w:b/>
          <w:color w:val="000000"/>
          <w:sz w:val="20"/>
          <w:szCs w:val="20"/>
        </w:rPr>
        <w:t>7</w:t>
      </w:r>
      <w:r>
        <w:rPr>
          <w:rFonts w:eastAsia="Times New Roman" w:cs="Calibri"/>
          <w:b/>
          <w:color w:val="000000"/>
          <w:sz w:val="20"/>
          <w:szCs w:val="20"/>
        </w:rPr>
        <w:t xml:space="preserve"> Wastewater Treatment and Distribution 3 units, 3 lecture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hours, grading scale only, 3 repeats.  Prerequisites: Water Treatment &amp; Distribution 106.</w:t>
      </w:r>
    </w:p>
    <w:p w:rsidR="00AE4759" w:rsidRPr="009D1573" w:rsidRDefault="00AE4759" w:rsidP="00AE4759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>Knowledge and skills required to effectively operate and maintain wa</w:t>
      </w:r>
      <w:r>
        <w:rPr>
          <w:rFonts w:asciiTheme="minorHAnsi" w:hAnsiTheme="minorHAnsi" w:cstheme="minorHAnsi"/>
          <w:sz w:val="20"/>
          <w:szCs w:val="20"/>
        </w:rPr>
        <w:t xml:space="preserve">stewater treatment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facilities; </w:t>
      </w:r>
      <w:r w:rsidRPr="009D1573">
        <w:rPr>
          <w:rFonts w:asciiTheme="minorHAnsi" w:hAnsiTheme="minorHAnsi" w:cstheme="minorHAnsi"/>
          <w:sz w:val="20"/>
          <w:szCs w:val="20"/>
        </w:rPr>
        <w:t>prepare students to take the State Water Resources Control Board (</w:t>
      </w:r>
      <w:r>
        <w:rPr>
          <w:rFonts w:asciiTheme="minorHAnsi" w:hAnsiTheme="minorHAnsi" w:cstheme="minorHAnsi"/>
          <w:sz w:val="20"/>
          <w:szCs w:val="20"/>
        </w:rPr>
        <w:t xml:space="preserve">SWRCB) Grade III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Certificate </w:t>
      </w:r>
      <w:r w:rsidRPr="009D1573">
        <w:rPr>
          <w:rFonts w:asciiTheme="minorHAnsi" w:hAnsiTheme="minorHAnsi" w:cstheme="minorHAnsi"/>
          <w:sz w:val="20"/>
          <w:szCs w:val="20"/>
        </w:rPr>
        <w:t>exam.</w:t>
      </w: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</w:p>
    <w:p w:rsidR="00AE4759" w:rsidRDefault="00AE4759" w:rsidP="00AE475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</w:p>
    <w:p w:rsidR="00DD0A6B" w:rsidRPr="00406A32" w:rsidRDefault="00DD0A6B" w:rsidP="00DD0A6B">
      <w:pPr>
        <w:tabs>
          <w:tab w:val="left" w:pos="360"/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 xml:space="preserve">Approved new course </w:t>
      </w:r>
      <w:r w:rsidRPr="00406A32">
        <w:rPr>
          <w:rFonts w:eastAsia="Times New Roman" w:cs="Calibri"/>
          <w:color w:val="000000"/>
          <w:sz w:val="20"/>
          <w:szCs w:val="20"/>
        </w:rPr>
        <w:t>Water Treatment &amp; Distribution 10</w:t>
      </w:r>
      <w:r>
        <w:rPr>
          <w:rFonts w:eastAsia="Times New Roman" w:cs="Calibri"/>
          <w:color w:val="000000"/>
          <w:sz w:val="20"/>
          <w:szCs w:val="20"/>
        </w:rPr>
        <w:t>7 with 0 repeats.</w:t>
      </w:r>
      <w:proofErr w:type="gramEnd"/>
    </w:p>
    <w:p w:rsidR="00DD0A6B" w:rsidRDefault="00DD0A6B" w:rsidP="00AE475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</w:p>
    <w:p w:rsidR="005E0EB8" w:rsidRPr="00406A32" w:rsidRDefault="005E0EB8" w:rsidP="005E0EB8">
      <w:pPr>
        <w:pStyle w:val="ListParagraph"/>
        <w:numPr>
          <w:ilvl w:val="0"/>
          <w:numId w:val="24"/>
        </w:numPr>
        <w:tabs>
          <w:tab w:val="left" w:pos="360"/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 xml:space="preserve">Prerequisite </w:t>
      </w:r>
      <w:r w:rsidRPr="00406A32">
        <w:rPr>
          <w:rFonts w:eastAsia="Times New Roman" w:cs="Calibri"/>
          <w:b/>
          <w:color w:val="000000"/>
          <w:sz w:val="20"/>
          <w:szCs w:val="20"/>
        </w:rPr>
        <w:t>Approval</w:t>
      </w:r>
    </w:p>
    <w:p w:rsidR="005E0EB8" w:rsidRDefault="005E0EB8" w:rsidP="005E0EB8">
      <w:pPr>
        <w:pStyle w:val="ListParagraph"/>
        <w:tabs>
          <w:tab w:val="left" w:pos="360"/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Water Treatment &amp; Distribution 107</w:t>
      </w:r>
    </w:p>
    <w:p w:rsidR="005E0EB8" w:rsidRDefault="005E0EB8" w:rsidP="00AE475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 w:rsidRPr="00406A32">
        <w:rPr>
          <w:rFonts w:eastAsia="Times New Roman" w:cs="Calibri"/>
          <w:color w:val="000000"/>
          <w:sz w:val="20"/>
          <w:szCs w:val="20"/>
        </w:rPr>
        <w:t>Water Treatment &amp; Distribution 106</w:t>
      </w:r>
    </w:p>
    <w:p w:rsidR="005E0EB8" w:rsidRDefault="005E0EB8" w:rsidP="00AE475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</w:p>
    <w:p w:rsidR="005E0EB8" w:rsidRPr="005E0EB8" w:rsidRDefault="005E0EB8" w:rsidP="005E0EB8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  <w:rPr>
          <w:rFonts w:eastAsia="Times New Roman" w:cs="Calibri"/>
          <w:color w:val="000000"/>
          <w:sz w:val="20"/>
          <w:szCs w:val="20"/>
        </w:rPr>
      </w:pPr>
      <w:r w:rsidRPr="005E0EB8">
        <w:rPr>
          <w:rFonts w:eastAsia="Times New Roman" w:cs="Calibri"/>
          <w:color w:val="000000"/>
          <w:sz w:val="20"/>
          <w:szCs w:val="20"/>
        </w:rPr>
        <w:tab/>
      </w:r>
      <w:proofErr w:type="gramStart"/>
      <w:r w:rsidRPr="005E0EB8">
        <w:rPr>
          <w:rFonts w:eastAsia="Times New Roman" w:cs="Calibri"/>
          <w:color w:val="000000"/>
          <w:sz w:val="20"/>
          <w:szCs w:val="20"/>
        </w:rPr>
        <w:t xml:space="preserve">Approved </w:t>
      </w:r>
      <w:r w:rsidRPr="00406A32">
        <w:rPr>
          <w:rFonts w:eastAsia="Times New Roman" w:cs="Calibri"/>
          <w:color w:val="000000"/>
          <w:sz w:val="20"/>
          <w:szCs w:val="20"/>
        </w:rPr>
        <w:t>Water Treatment &amp; Distribution 106</w:t>
      </w:r>
      <w:r>
        <w:rPr>
          <w:rFonts w:eastAsia="Times New Roman" w:cs="Calibri"/>
          <w:color w:val="000000"/>
          <w:sz w:val="20"/>
          <w:szCs w:val="20"/>
        </w:rPr>
        <w:t xml:space="preserve"> prerequisite for </w:t>
      </w:r>
      <w:r w:rsidRPr="00406A32">
        <w:rPr>
          <w:rFonts w:eastAsia="Times New Roman" w:cs="Calibri"/>
          <w:color w:val="000000"/>
          <w:sz w:val="20"/>
          <w:szCs w:val="20"/>
        </w:rPr>
        <w:t>Wa</w:t>
      </w:r>
      <w:r>
        <w:rPr>
          <w:rFonts w:eastAsia="Times New Roman" w:cs="Calibri"/>
          <w:color w:val="000000"/>
          <w:sz w:val="20"/>
          <w:szCs w:val="20"/>
        </w:rPr>
        <w:t>ter Treatment &amp; Distribution 107.</w:t>
      </w:r>
      <w:proofErr w:type="gramEnd"/>
    </w:p>
    <w:p w:rsidR="005E0EB8" w:rsidRDefault="005E0EB8" w:rsidP="00AE475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</w:p>
    <w:p w:rsidR="00AE4759" w:rsidRDefault="00AE4759" w:rsidP="00AE4759">
      <w:pPr>
        <w:tabs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  <w:t>c.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Water Treatment &amp; Distribution 114 Wastewater Treatment and Distribution 3 units, 3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lecture hours, grading scale only, 0 repeats.</w:t>
      </w:r>
    </w:p>
    <w:p w:rsidR="00AE4759" w:rsidRPr="001A2185" w:rsidRDefault="00AE4759" w:rsidP="001A2185">
      <w:pPr>
        <w:rPr>
          <w:sz w:val="20"/>
          <w:szCs w:val="20"/>
        </w:rPr>
      </w:pPr>
      <w:r w:rsidRPr="001A2185">
        <w:rPr>
          <w:sz w:val="20"/>
          <w:szCs w:val="20"/>
        </w:rPr>
        <w:tab/>
      </w:r>
      <w:r w:rsidRPr="001A2185">
        <w:rPr>
          <w:sz w:val="20"/>
          <w:szCs w:val="20"/>
        </w:rPr>
        <w:tab/>
      </w:r>
      <w:r w:rsidR="001A2185" w:rsidRPr="001A2185">
        <w:rPr>
          <w:sz w:val="20"/>
          <w:szCs w:val="20"/>
        </w:rPr>
        <w:t xml:space="preserve">Recommended for current enrollees in water technology course(s); Covers math required to </w:t>
      </w:r>
      <w:r w:rsidR="001A2185">
        <w:rPr>
          <w:sz w:val="20"/>
          <w:szCs w:val="20"/>
        </w:rPr>
        <w:tab/>
      </w:r>
      <w:r w:rsidR="001A2185">
        <w:rPr>
          <w:sz w:val="20"/>
          <w:szCs w:val="20"/>
        </w:rPr>
        <w:tab/>
      </w:r>
      <w:r w:rsidR="001A2185">
        <w:rPr>
          <w:sz w:val="20"/>
          <w:szCs w:val="20"/>
        </w:rPr>
        <w:tab/>
      </w:r>
      <w:r w:rsidR="001A2185" w:rsidRPr="001A2185">
        <w:rPr>
          <w:sz w:val="20"/>
          <w:szCs w:val="20"/>
        </w:rPr>
        <w:t xml:space="preserve">solve problems commonly encountered in water technology, including Water Treatment, Water </w:t>
      </w:r>
      <w:r w:rsidR="001A2185">
        <w:rPr>
          <w:sz w:val="20"/>
          <w:szCs w:val="20"/>
        </w:rPr>
        <w:tab/>
      </w:r>
      <w:r w:rsidR="001A2185">
        <w:rPr>
          <w:sz w:val="20"/>
          <w:szCs w:val="20"/>
        </w:rPr>
        <w:tab/>
      </w:r>
      <w:r w:rsidR="001A2185">
        <w:rPr>
          <w:sz w:val="20"/>
          <w:szCs w:val="20"/>
        </w:rPr>
        <w:tab/>
      </w:r>
      <w:r w:rsidR="001A2185" w:rsidRPr="001A2185">
        <w:rPr>
          <w:sz w:val="20"/>
          <w:szCs w:val="20"/>
        </w:rPr>
        <w:t xml:space="preserve">Distribution, and Wastewater. The Water Treatment Operator and Water Distribution Operator </w:t>
      </w:r>
      <w:r w:rsidR="001A2185">
        <w:rPr>
          <w:sz w:val="20"/>
          <w:szCs w:val="20"/>
        </w:rPr>
        <w:tab/>
      </w:r>
      <w:r w:rsidR="001A2185">
        <w:rPr>
          <w:sz w:val="20"/>
          <w:szCs w:val="20"/>
        </w:rPr>
        <w:tab/>
      </w:r>
      <w:r w:rsidR="001A2185">
        <w:rPr>
          <w:sz w:val="20"/>
          <w:szCs w:val="20"/>
        </w:rPr>
        <w:tab/>
      </w:r>
      <w:r w:rsidR="001A2185" w:rsidRPr="001A2185">
        <w:rPr>
          <w:sz w:val="20"/>
          <w:szCs w:val="20"/>
        </w:rPr>
        <w:t>Certification Tests are weighted heavily with water math.</w:t>
      </w:r>
      <w:r w:rsidRPr="001A2185">
        <w:rPr>
          <w:sz w:val="20"/>
          <w:szCs w:val="20"/>
        </w:rPr>
        <w:tab/>
      </w:r>
    </w:p>
    <w:p w:rsidR="000F6BE0" w:rsidRDefault="000F6BE0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DD0A6B" w:rsidRPr="001A2185" w:rsidRDefault="00DD0A6B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1A2185">
        <w:rPr>
          <w:rFonts w:eastAsia="Times New Roman" w:cs="Calibri"/>
          <w:color w:val="000000"/>
          <w:sz w:val="20"/>
          <w:szCs w:val="20"/>
        </w:rPr>
        <w:tab/>
        <w:t>Course title will be Water Mathematics, same as FCC.</w:t>
      </w:r>
    </w:p>
    <w:p w:rsidR="00DD0A6B" w:rsidRPr="001A2185" w:rsidRDefault="00DD0A6B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DD0A6B" w:rsidRPr="001A2185" w:rsidRDefault="00DD0A6B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1A2185">
        <w:rPr>
          <w:rFonts w:eastAsia="Times New Roman" w:cs="Calibri"/>
          <w:color w:val="000000"/>
          <w:sz w:val="20"/>
          <w:szCs w:val="20"/>
        </w:rPr>
        <w:tab/>
        <w:t>John Heathcote will talk to the department about having Math 101 as an advisory instead of a prerequisite.</w:t>
      </w:r>
    </w:p>
    <w:p w:rsidR="00707E50" w:rsidRDefault="00707E50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707E50" w:rsidRPr="001A2185" w:rsidRDefault="001A2185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1A2185">
        <w:rPr>
          <w:rFonts w:eastAsia="Times New Roman" w:cs="Calibri"/>
          <w:color w:val="000000"/>
          <w:sz w:val="20"/>
          <w:szCs w:val="20"/>
        </w:rPr>
        <w:tab/>
        <w:t>The Chair asked to be on record that she objects to this course being taught by non-math faculty.</w:t>
      </w:r>
    </w:p>
    <w:p w:rsidR="001A2185" w:rsidRDefault="001A2185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3A42F7" w:rsidRPr="003C5D6D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 w:rsidRPr="003C5D6D">
        <w:rPr>
          <w:rFonts w:eastAsia="Times New Roman" w:cs="Calibri"/>
          <w:b/>
          <w:color w:val="000000"/>
          <w:sz w:val="20"/>
          <w:szCs w:val="20"/>
        </w:rPr>
        <w:t>7</w:t>
      </w:r>
      <w:r w:rsidR="00ED082C"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="00FA0349" w:rsidRPr="003C5D6D">
        <w:rPr>
          <w:rFonts w:eastAsia="Times New Roman" w:cs="Calibri"/>
          <w:b/>
          <w:color w:val="000000"/>
          <w:sz w:val="20"/>
          <w:szCs w:val="20"/>
        </w:rPr>
        <w:tab/>
        <w:t>NEW BUSINESS</w:t>
      </w:r>
      <w:r w:rsidR="00D6626D" w:rsidRPr="003C5D6D"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:rsidR="00AE4759" w:rsidRDefault="00AE4759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0201A" w:rsidRPr="003C5D6D" w:rsidRDefault="00AE4759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</w:r>
      <w:r w:rsidR="00D0201A" w:rsidRPr="003C5D6D">
        <w:rPr>
          <w:rFonts w:cs="Calibri"/>
          <w:b/>
          <w:sz w:val="20"/>
          <w:szCs w:val="20"/>
        </w:rPr>
        <w:t xml:space="preserve">COUNSELING &amp; PHYSICAL EDUATION DEPARTMENT </w:t>
      </w:r>
    </w:p>
    <w:p w:rsidR="00D0201A" w:rsidRPr="003C5D6D" w:rsidRDefault="00D0201A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>Course Modification effective fall 2012</w:t>
      </w:r>
      <w:r w:rsidRPr="003C5D6D">
        <w:rPr>
          <w:rFonts w:cs="Calibri"/>
          <w:b/>
          <w:i/>
          <w:sz w:val="20"/>
          <w:szCs w:val="20"/>
        </w:rPr>
        <w:t xml:space="preserve"> (</w:t>
      </w:r>
      <w:proofErr w:type="spellStart"/>
      <w:r w:rsidRPr="003C5D6D">
        <w:rPr>
          <w:rFonts w:cs="Calibri"/>
          <w:b/>
          <w:i/>
          <w:sz w:val="20"/>
          <w:szCs w:val="20"/>
        </w:rPr>
        <w:t>B.Allen</w:t>
      </w:r>
      <w:proofErr w:type="spellEnd"/>
      <w:r w:rsidRPr="003C5D6D">
        <w:rPr>
          <w:rFonts w:cs="Calibri"/>
          <w:b/>
          <w:i/>
          <w:sz w:val="20"/>
          <w:szCs w:val="20"/>
        </w:rPr>
        <w:t>)</w:t>
      </w:r>
    </w:p>
    <w:p w:rsidR="00D0201A" w:rsidRDefault="00D0201A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Dance 9 Dance Conditioning 1 </w:t>
      </w:r>
      <w:proofErr w:type="gramStart"/>
      <w:r>
        <w:rPr>
          <w:rFonts w:cs="Calibri"/>
          <w:b/>
          <w:sz w:val="20"/>
          <w:szCs w:val="20"/>
        </w:rPr>
        <w:t>unit</w:t>
      </w:r>
      <w:proofErr w:type="gramEnd"/>
      <w:r>
        <w:rPr>
          <w:rFonts w:cs="Calibri"/>
          <w:b/>
          <w:sz w:val="20"/>
          <w:szCs w:val="20"/>
        </w:rPr>
        <w:t>, 2 lab hours. Advisories: Eligibility for English 125 or 126.</w:t>
      </w:r>
    </w:p>
    <w:p w:rsidR="00D0201A" w:rsidRPr="003C5D6D" w:rsidRDefault="00D0201A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 w:rsidR="00982747">
        <w:rPr>
          <w:rFonts w:cs="Calibri"/>
          <w:sz w:val="20"/>
          <w:szCs w:val="20"/>
        </w:rPr>
        <w:t>Revised hours</w:t>
      </w:r>
      <w:r w:rsidRPr="003C5D6D">
        <w:rPr>
          <w:rFonts w:cs="Calibri"/>
          <w:sz w:val="20"/>
          <w:szCs w:val="20"/>
        </w:rPr>
        <w:t>.</w:t>
      </w:r>
      <w:proofErr w:type="gramEnd"/>
    </w:p>
    <w:p w:rsidR="00D0201A" w:rsidRDefault="00D0201A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1977E4" w:rsidRDefault="001977E4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The hours are being revised to match FCC.</w:t>
      </w:r>
    </w:p>
    <w:p w:rsidR="001977E4" w:rsidRPr="001977E4" w:rsidRDefault="001977E4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0201A" w:rsidRPr="003C5D6D" w:rsidRDefault="00D0201A" w:rsidP="00D0201A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="00AE4759">
        <w:rPr>
          <w:rFonts w:cs="Calibri"/>
          <w:b/>
          <w:sz w:val="20"/>
          <w:szCs w:val="20"/>
        </w:rPr>
        <w:t>C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READING &amp; LANGUAGES DEPARTMENT</w:t>
      </w:r>
    </w:p>
    <w:p w:rsidR="00D0201A" w:rsidRPr="009A56C9" w:rsidRDefault="00D0201A" w:rsidP="00D0201A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lastRenderedPageBreak/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</w:r>
      <w:r w:rsidR="00112EFC">
        <w:rPr>
          <w:rFonts w:cs="Calibri"/>
          <w:b/>
          <w:sz w:val="20"/>
          <w:szCs w:val="20"/>
        </w:rPr>
        <w:t>Course Modifications effective fall 2012</w:t>
      </w:r>
      <w:r w:rsidRPr="003C5D6D">
        <w:rPr>
          <w:rFonts w:cs="Calibri"/>
          <w:b/>
          <w:sz w:val="20"/>
          <w:szCs w:val="20"/>
        </w:rPr>
        <w:t xml:space="preserve"> </w:t>
      </w:r>
      <w:r w:rsidR="009A56C9">
        <w:rPr>
          <w:rFonts w:cs="Calibri"/>
          <w:b/>
          <w:i/>
          <w:sz w:val="20"/>
          <w:szCs w:val="20"/>
        </w:rPr>
        <w:t>(D. Nippoldt)</w:t>
      </w:r>
    </w:p>
    <w:p w:rsidR="00D0201A" w:rsidRPr="00112EFC" w:rsidRDefault="00D0201A" w:rsidP="00D0201A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a.</w:t>
      </w:r>
      <w:r w:rsidRPr="003C5D6D">
        <w:rPr>
          <w:rFonts w:cs="Calibri"/>
          <w:b/>
          <w:sz w:val="20"/>
          <w:szCs w:val="20"/>
        </w:rPr>
        <w:tab/>
        <w:t xml:space="preserve">English as a Second Language </w:t>
      </w:r>
      <w:r w:rsidR="00112EFC">
        <w:rPr>
          <w:rFonts w:cs="Calibri"/>
          <w:b/>
          <w:sz w:val="20"/>
          <w:szCs w:val="20"/>
        </w:rPr>
        <w:t xml:space="preserve">266R Intermediate Academic Reading and Vocabulary, 4 units, 4 </w:t>
      </w:r>
      <w:r w:rsidR="00112EFC">
        <w:rPr>
          <w:rFonts w:cs="Calibri"/>
          <w:b/>
          <w:sz w:val="20"/>
          <w:szCs w:val="20"/>
        </w:rPr>
        <w:tab/>
      </w:r>
      <w:r w:rsidR="00112EFC">
        <w:rPr>
          <w:rFonts w:cs="Calibri"/>
          <w:b/>
          <w:sz w:val="20"/>
          <w:szCs w:val="20"/>
        </w:rPr>
        <w:tab/>
      </w:r>
      <w:r w:rsidR="00112EFC">
        <w:rPr>
          <w:rFonts w:cs="Calibri"/>
          <w:b/>
          <w:sz w:val="20"/>
          <w:szCs w:val="20"/>
        </w:rPr>
        <w:tab/>
      </w:r>
      <w:r w:rsidR="00112EFC">
        <w:rPr>
          <w:rFonts w:cs="Calibri"/>
          <w:b/>
          <w:sz w:val="20"/>
          <w:szCs w:val="20"/>
        </w:rPr>
        <w:tab/>
      </w:r>
      <w:r w:rsidR="00112EFC">
        <w:rPr>
          <w:rFonts w:cs="Calibri"/>
          <w:b/>
          <w:sz w:val="20"/>
          <w:szCs w:val="20"/>
        </w:rPr>
        <w:tab/>
        <w:t xml:space="preserve">lecture hours. Prerequisites: </w:t>
      </w:r>
      <w:r w:rsidR="00112EFC" w:rsidRPr="00112EFC">
        <w:rPr>
          <w:b/>
          <w:sz w:val="20"/>
          <w:szCs w:val="20"/>
        </w:rPr>
        <w:t xml:space="preserve">ESL 265 or placement through a multiple-measure process, </w:t>
      </w:r>
      <w:r w:rsidR="00112EFC">
        <w:rPr>
          <w:b/>
          <w:sz w:val="20"/>
          <w:szCs w:val="20"/>
        </w:rPr>
        <w:tab/>
      </w:r>
      <w:r w:rsidR="00112EFC">
        <w:rPr>
          <w:b/>
          <w:sz w:val="20"/>
          <w:szCs w:val="20"/>
        </w:rPr>
        <w:tab/>
      </w:r>
      <w:r w:rsidR="00112EFC">
        <w:rPr>
          <w:b/>
          <w:sz w:val="20"/>
          <w:szCs w:val="20"/>
        </w:rPr>
        <w:tab/>
      </w:r>
      <w:r w:rsidR="00112EFC">
        <w:rPr>
          <w:b/>
          <w:sz w:val="20"/>
          <w:szCs w:val="20"/>
        </w:rPr>
        <w:tab/>
      </w:r>
      <w:r w:rsidR="00112EFC">
        <w:rPr>
          <w:b/>
          <w:sz w:val="20"/>
          <w:szCs w:val="20"/>
        </w:rPr>
        <w:tab/>
      </w:r>
      <w:r w:rsidR="00112EFC" w:rsidRPr="00112EFC">
        <w:rPr>
          <w:b/>
          <w:sz w:val="20"/>
          <w:szCs w:val="20"/>
        </w:rPr>
        <w:t>including an appropriate score on an approved ESL placement test.</w:t>
      </w:r>
    </w:p>
    <w:p w:rsidR="00CB7E5C" w:rsidRDefault="00112EF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>Revised catalog description.</w:t>
      </w:r>
    </w:p>
    <w:p w:rsidR="00112EFC" w:rsidRDefault="00112EF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112EFC" w:rsidRPr="00112EFC" w:rsidRDefault="00112EFC" w:rsidP="00112EFC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 xml:space="preserve">English as a Second Language </w:t>
      </w:r>
      <w:r>
        <w:rPr>
          <w:rFonts w:cs="Calibri"/>
          <w:b/>
          <w:sz w:val="20"/>
          <w:szCs w:val="20"/>
        </w:rPr>
        <w:t xml:space="preserve">266W Intermediate Academic Writing and Grammar, 4 units, 4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lecture hours. Prerequisites: </w:t>
      </w:r>
      <w:r w:rsidRPr="00112EFC">
        <w:rPr>
          <w:b/>
          <w:sz w:val="20"/>
          <w:szCs w:val="20"/>
        </w:rPr>
        <w:t xml:space="preserve">ESL 265 or placement through a multiple-measure process,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12EFC">
        <w:rPr>
          <w:b/>
          <w:sz w:val="20"/>
          <w:szCs w:val="20"/>
        </w:rPr>
        <w:t>including an appropriate score on an approved ESL placement test.</w:t>
      </w:r>
    </w:p>
    <w:p w:rsidR="00112EFC" w:rsidRDefault="00112EFC" w:rsidP="00112EF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>Revised catalog description.</w:t>
      </w:r>
    </w:p>
    <w:p w:rsidR="00112EFC" w:rsidRDefault="00112EF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AB2231" w:rsidRDefault="00AB2231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  <w:t xml:space="preserve">The course descriptions are being updated </w:t>
      </w:r>
      <w:proofErr w:type="gramStart"/>
      <w:r>
        <w:rPr>
          <w:rFonts w:eastAsia="Times New Roman" w:cs="Calibri"/>
          <w:color w:val="000000"/>
          <w:sz w:val="20"/>
          <w:szCs w:val="20"/>
        </w:rPr>
        <w:t>to  reference</w:t>
      </w:r>
      <w:proofErr w:type="gramEnd"/>
      <w:r>
        <w:rPr>
          <w:rFonts w:eastAsia="Times New Roman" w:cs="Calibri"/>
          <w:color w:val="000000"/>
          <w:sz w:val="20"/>
          <w:szCs w:val="20"/>
        </w:rPr>
        <w:t xml:space="preserve"> the new courses English as a Second Language 225W </w:t>
      </w:r>
      <w:r>
        <w:rPr>
          <w:rFonts w:eastAsia="Times New Roman" w:cs="Calibri"/>
          <w:color w:val="000000"/>
          <w:sz w:val="20"/>
          <w:szCs w:val="20"/>
        </w:rPr>
        <w:tab/>
        <w:t>and 226R.</w:t>
      </w:r>
    </w:p>
    <w:p w:rsidR="00AB2231" w:rsidRDefault="00AB2231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AB2231" w:rsidRDefault="00AB2231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  <w:t>The in-lieu agreement with FCC has been updated.</w:t>
      </w:r>
    </w:p>
    <w:p w:rsidR="00AB2231" w:rsidRPr="00112EFC" w:rsidRDefault="00AB2231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AE4759" w:rsidRDefault="00AE4759" w:rsidP="00AE475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>E.</w:t>
      </w:r>
      <w:r>
        <w:rPr>
          <w:rFonts w:eastAsia="Times New Roman" w:cs="Calibri"/>
          <w:b/>
          <w:color w:val="000000"/>
          <w:sz w:val="20"/>
          <w:szCs w:val="20"/>
        </w:rPr>
        <w:tab/>
        <w:t>BUSINESS DEPARTMENT</w:t>
      </w:r>
    </w:p>
    <w:p w:rsidR="00AE4759" w:rsidRPr="009A56C9" w:rsidRDefault="00AE4759" w:rsidP="00AE475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1.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 effective spring 2012 </w:t>
      </w:r>
      <w:r w:rsidRPr="009A56C9">
        <w:rPr>
          <w:rFonts w:eastAsia="Times New Roman" w:cs="Calibri"/>
          <w:b/>
          <w:i/>
          <w:color w:val="000000"/>
          <w:sz w:val="20"/>
          <w:szCs w:val="20"/>
        </w:rPr>
        <w:t>(P. Gilmore)</w:t>
      </w:r>
    </w:p>
    <w:p w:rsidR="00AE4759" w:rsidRDefault="00AE4759" w:rsidP="00AE475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/>
          <w:color w:val="000000"/>
          <w:sz w:val="20"/>
          <w:szCs w:val="20"/>
        </w:rPr>
        <w:t>a</w:t>
      </w:r>
      <w:proofErr w:type="gramEnd"/>
      <w:r>
        <w:rPr>
          <w:rFonts w:eastAsia="Times New Roman" w:cs="Calibri"/>
          <w:b/>
          <w:color w:val="000000"/>
          <w:sz w:val="20"/>
          <w:szCs w:val="20"/>
        </w:rPr>
        <w:t>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Office Technology 5 Document Formatting, 1.5 units, 1.5 lecture hours.  Basic Skills Advisories: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Eligibility for English 125, 126, and Mathematics 101.</w:t>
      </w:r>
    </w:p>
    <w:p w:rsidR="00AE4759" w:rsidRDefault="00AE4759" w:rsidP="00AE475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>Revised hours.</w:t>
      </w:r>
      <w:proofErr w:type="gramEnd"/>
    </w:p>
    <w:p w:rsidR="00AE4759" w:rsidRDefault="00AB2231" w:rsidP="00AE475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</w:p>
    <w:p w:rsidR="00AB2231" w:rsidRDefault="00AB2231" w:rsidP="00AE475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  <w:t xml:space="preserve">Hours were changed by mistake when the change came through in spring 2011. </w:t>
      </w:r>
    </w:p>
    <w:p w:rsidR="00AB2231" w:rsidRPr="009A56C9" w:rsidRDefault="00AB2231" w:rsidP="00AE475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112EFC" w:rsidRPr="003C5D6D" w:rsidRDefault="00112EFC" w:rsidP="00112EFC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="00AE4759">
        <w:rPr>
          <w:rFonts w:cs="Calibri"/>
          <w:b/>
          <w:sz w:val="20"/>
          <w:szCs w:val="20"/>
        </w:rPr>
        <w:t>F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COMPOSITION, LITERATURE &amp; COMMUNICATION DEPARTMENT</w:t>
      </w:r>
    </w:p>
    <w:p w:rsidR="00112EFC" w:rsidRPr="009A56C9" w:rsidRDefault="00112EFC" w:rsidP="00112EFC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Course Modifications effective fall 2012</w:t>
      </w:r>
      <w:r w:rsidRPr="003C5D6D">
        <w:rPr>
          <w:rFonts w:cs="Calibri"/>
          <w:b/>
          <w:sz w:val="20"/>
          <w:szCs w:val="20"/>
        </w:rPr>
        <w:t xml:space="preserve"> </w:t>
      </w:r>
      <w:r w:rsidR="009A56C9">
        <w:rPr>
          <w:rFonts w:cs="Calibri"/>
          <w:b/>
          <w:i/>
          <w:sz w:val="20"/>
          <w:szCs w:val="20"/>
        </w:rPr>
        <w:t>(E. Berg)</w:t>
      </w:r>
    </w:p>
    <w:p w:rsidR="009A56C9" w:rsidRDefault="00112EFC" w:rsidP="00112EFC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proofErr w:type="gramStart"/>
      <w:r w:rsidRPr="003C5D6D">
        <w:rPr>
          <w:rFonts w:cs="Calibri"/>
          <w:b/>
          <w:sz w:val="20"/>
          <w:szCs w:val="20"/>
        </w:rPr>
        <w:t>a.</w:t>
      </w:r>
      <w:r w:rsidRPr="003C5D6D">
        <w:rPr>
          <w:rFonts w:cs="Calibri"/>
          <w:b/>
          <w:sz w:val="20"/>
          <w:szCs w:val="20"/>
        </w:rPr>
        <w:tab/>
      </w:r>
      <w:r w:rsidR="009A56C9">
        <w:rPr>
          <w:rFonts w:cs="Calibri"/>
          <w:b/>
          <w:sz w:val="20"/>
          <w:szCs w:val="20"/>
        </w:rPr>
        <w:t>English</w:t>
      </w:r>
      <w:proofErr w:type="gramEnd"/>
      <w:r w:rsidR="009A56C9">
        <w:rPr>
          <w:rFonts w:cs="Calibri"/>
          <w:b/>
          <w:sz w:val="20"/>
          <w:szCs w:val="20"/>
        </w:rPr>
        <w:t xml:space="preserve"> 125 Writing Skills for College</w:t>
      </w:r>
      <w:r>
        <w:rPr>
          <w:rFonts w:cs="Calibri"/>
          <w:b/>
          <w:sz w:val="20"/>
          <w:szCs w:val="20"/>
        </w:rPr>
        <w:t xml:space="preserve">, 4 units, 4 lecture hours. Prerequisites: </w:t>
      </w:r>
      <w:r w:rsidR="009A56C9">
        <w:rPr>
          <w:b/>
          <w:sz w:val="20"/>
          <w:szCs w:val="20"/>
        </w:rPr>
        <w:t>English 252</w:t>
      </w:r>
      <w:r w:rsidRPr="00112EFC">
        <w:rPr>
          <w:b/>
          <w:sz w:val="20"/>
          <w:szCs w:val="20"/>
        </w:rPr>
        <w:t xml:space="preserve"> or </w:t>
      </w:r>
      <w:r w:rsidR="009A56C9">
        <w:rPr>
          <w:b/>
          <w:sz w:val="20"/>
          <w:szCs w:val="20"/>
        </w:rPr>
        <w:tab/>
      </w:r>
      <w:r w:rsidR="009A56C9">
        <w:rPr>
          <w:b/>
          <w:sz w:val="20"/>
          <w:szCs w:val="20"/>
        </w:rPr>
        <w:tab/>
      </w:r>
      <w:r w:rsidR="009A56C9">
        <w:rPr>
          <w:b/>
          <w:sz w:val="20"/>
          <w:szCs w:val="20"/>
        </w:rPr>
        <w:tab/>
      </w:r>
      <w:r w:rsidR="009A56C9">
        <w:rPr>
          <w:b/>
          <w:sz w:val="20"/>
          <w:szCs w:val="20"/>
        </w:rPr>
        <w:tab/>
      </w:r>
      <w:r w:rsidR="009A56C9">
        <w:rPr>
          <w:b/>
          <w:sz w:val="20"/>
          <w:szCs w:val="20"/>
        </w:rPr>
        <w:tab/>
      </w:r>
      <w:r w:rsidRPr="00112EFC">
        <w:rPr>
          <w:b/>
          <w:sz w:val="20"/>
          <w:szCs w:val="20"/>
        </w:rPr>
        <w:t xml:space="preserve">placement </w:t>
      </w:r>
      <w:r w:rsidR="009A56C9">
        <w:rPr>
          <w:b/>
          <w:sz w:val="20"/>
          <w:szCs w:val="20"/>
        </w:rPr>
        <w:t>by the college assessment</w:t>
      </w:r>
      <w:r w:rsidRPr="00112EFC">
        <w:rPr>
          <w:b/>
          <w:sz w:val="20"/>
          <w:szCs w:val="20"/>
        </w:rPr>
        <w:t xml:space="preserve"> process</w:t>
      </w:r>
    </w:p>
    <w:p w:rsidR="00112EFC" w:rsidRDefault="00112EFC" w:rsidP="00112EF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 xml:space="preserve">Revised catalog </w:t>
      </w:r>
      <w:r w:rsidR="009A56C9">
        <w:rPr>
          <w:rFonts w:eastAsia="Times New Roman" w:cs="Calibri"/>
          <w:color w:val="000000"/>
          <w:sz w:val="20"/>
          <w:szCs w:val="20"/>
        </w:rPr>
        <w:t>prerequisites</w:t>
      </w:r>
      <w:r>
        <w:rPr>
          <w:rFonts w:eastAsia="Times New Roman" w:cs="Calibri"/>
          <w:color w:val="000000"/>
          <w:sz w:val="20"/>
          <w:szCs w:val="20"/>
        </w:rPr>
        <w:t>.</w:t>
      </w:r>
    </w:p>
    <w:p w:rsidR="009A56C9" w:rsidRDefault="009A56C9" w:rsidP="00112EF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AB2231" w:rsidRDefault="00AB2231" w:rsidP="00112EF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 xml:space="preserve">David Nippoldt represented this course for the English faculty. The change is to </w:t>
      </w:r>
      <w:r w:rsidR="008C5302">
        <w:rPr>
          <w:rFonts w:eastAsia="Times New Roman" w:cs="Calibri"/>
          <w:color w:val="000000"/>
          <w:sz w:val="20"/>
          <w:szCs w:val="20"/>
        </w:rPr>
        <w:t>add</w:t>
      </w:r>
      <w:r>
        <w:rPr>
          <w:rFonts w:eastAsia="Times New Roman" w:cs="Calibri"/>
          <w:color w:val="000000"/>
          <w:sz w:val="20"/>
          <w:szCs w:val="20"/>
        </w:rPr>
        <w:t xml:space="preserve"> English as a S</w:t>
      </w:r>
      <w:r w:rsidR="008C5302">
        <w:rPr>
          <w:rFonts w:eastAsia="Times New Roman" w:cs="Calibri"/>
          <w:color w:val="000000"/>
          <w:sz w:val="20"/>
          <w:szCs w:val="20"/>
        </w:rPr>
        <w:t xml:space="preserve">econd </w:t>
      </w:r>
      <w:r w:rsidR="008C5302">
        <w:rPr>
          <w:rFonts w:eastAsia="Times New Roman" w:cs="Calibri"/>
          <w:color w:val="000000"/>
          <w:sz w:val="20"/>
          <w:szCs w:val="20"/>
        </w:rPr>
        <w:tab/>
        <w:t>Language 225W as a prerequisite option.</w:t>
      </w:r>
    </w:p>
    <w:p w:rsidR="008C5302" w:rsidRPr="00AB2231" w:rsidRDefault="008C5302" w:rsidP="00112EF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117691" w:rsidRPr="003C5D6D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AE4759">
        <w:rPr>
          <w:rFonts w:cs="Calibri"/>
          <w:b/>
          <w:sz w:val="20"/>
          <w:szCs w:val="20"/>
        </w:rPr>
        <w:t>G.</w:t>
      </w:r>
      <w:r w:rsidRPr="003C5D6D">
        <w:rPr>
          <w:rFonts w:cs="Calibri"/>
          <w:b/>
          <w:sz w:val="20"/>
          <w:szCs w:val="20"/>
        </w:rPr>
        <w:tab/>
      </w:r>
      <w:r w:rsidR="004868F3">
        <w:rPr>
          <w:rFonts w:cs="Calibri"/>
          <w:b/>
          <w:sz w:val="20"/>
          <w:szCs w:val="20"/>
        </w:rPr>
        <w:t>AGRICULTURE &amp; TECHNOLOGY DEPARTMENT</w:t>
      </w:r>
    </w:p>
    <w:p w:rsidR="00914E2D" w:rsidRDefault="0055355B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tab/>
      </w:r>
      <w:r w:rsidR="004868F3">
        <w:rPr>
          <w:rFonts w:eastAsia="Times New Roman" w:cs="Calibri"/>
          <w:b/>
          <w:color w:val="000000"/>
          <w:sz w:val="20"/>
          <w:szCs w:val="20"/>
        </w:rPr>
        <w:t>1</w:t>
      </w:r>
      <w:r w:rsidRPr="00C13CF7">
        <w:rPr>
          <w:rFonts w:eastAsia="Times New Roman" w:cs="Calibri"/>
          <w:b/>
          <w:color w:val="000000"/>
          <w:sz w:val="20"/>
          <w:szCs w:val="20"/>
        </w:rPr>
        <w:t>.</w:t>
      </w:r>
      <w:r w:rsidRPr="00C13CF7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Pr="00C13CF7">
        <w:rPr>
          <w:rFonts w:eastAsia="Times New Roman" w:cs="Calibri"/>
          <w:b/>
          <w:i/>
          <w:color w:val="000000"/>
          <w:sz w:val="20"/>
          <w:szCs w:val="20"/>
        </w:rPr>
        <w:t>(</w:t>
      </w:r>
      <w:r w:rsidR="0081300C" w:rsidRPr="00C13CF7">
        <w:rPr>
          <w:rFonts w:eastAsia="Times New Roman" w:cs="Calibri"/>
          <w:b/>
          <w:i/>
          <w:color w:val="000000"/>
          <w:sz w:val="20"/>
          <w:szCs w:val="20"/>
        </w:rPr>
        <w:t>K. Kinney</w:t>
      </w:r>
      <w:r w:rsidR="00315174" w:rsidRPr="00C13CF7">
        <w:rPr>
          <w:rFonts w:eastAsia="Times New Roman" w:cs="Calibri"/>
          <w:b/>
          <w:i/>
          <w:color w:val="000000"/>
          <w:sz w:val="20"/>
          <w:szCs w:val="20"/>
        </w:rPr>
        <w:t>)</w:t>
      </w:r>
    </w:p>
    <w:p w:rsidR="007F2439" w:rsidRDefault="00914E2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a.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 xml:space="preserve">5 </w:t>
      </w:r>
      <w:proofErr w:type="spellStart"/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Wildland</w:t>
      </w:r>
      <w:proofErr w:type="spellEnd"/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 xml:space="preserve"> Fire Technology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</w:t>
      </w:r>
      <w:r w:rsidR="00727E7C">
        <w:rPr>
          <w:rFonts w:eastAsia="Times New Roman" w:cs="Calibri"/>
          <w:b/>
          <w:bCs/>
          <w:color w:val="000000"/>
          <w:sz w:val="20"/>
          <w:szCs w:val="20"/>
        </w:rPr>
        <w:t>s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0D1CF4" w:rsidRPr="000D1CF4" w:rsidRDefault="000D1CF4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Revised catalog description, course objectives, content outline, methods to measure student </w:t>
      </w:r>
      <w:r>
        <w:rPr>
          <w:rFonts w:eastAsia="Times New Roman" w:cs="Calibri"/>
          <w:bCs/>
          <w:color w:val="000000"/>
          <w:sz w:val="20"/>
          <w:szCs w:val="20"/>
        </w:rPr>
        <w:tab/>
        <w:t>achievement, grading scale, and special facilities.</w:t>
      </w:r>
    </w:p>
    <w:p w:rsidR="007F2439" w:rsidRDefault="007F2439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0D1CF4" w:rsidRPr="000D1CF4" w:rsidRDefault="007F2439" w:rsidP="000D1CF4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6 Dendrology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3 units, 2 lecture hours, 3 lab hours. 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Natural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Resources 4 and e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ligibility for English 125, 126,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  <w:r w:rsidR="00C13CF7" w:rsidRPr="00C13CF7">
        <w:rPr>
          <w:rFonts w:eastAsia="Times New Roman" w:cs="Calibri"/>
          <w:color w:val="000000"/>
          <w:sz w:val="20"/>
          <w:szCs w:val="20"/>
        </w:rPr>
        <w:br/>
      </w:r>
      <w:r w:rsidR="000D1CF4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0D1CF4">
        <w:rPr>
          <w:rFonts w:eastAsia="Times New Roman" w:cs="Calibri"/>
          <w:bCs/>
          <w:color w:val="000000"/>
          <w:sz w:val="20"/>
          <w:szCs w:val="20"/>
        </w:rPr>
        <w:t>Revised catalog description, course objectives, and content outlines.</w:t>
      </w:r>
      <w:proofErr w:type="gramEnd"/>
    </w:p>
    <w:p w:rsidR="007F2439" w:rsidRDefault="007F2439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7F2439" w:rsidRDefault="007F2439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c.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12 Watershed Ecology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2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units, </w:t>
      </w:r>
      <w:r w:rsidR="00CA45C3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727E7C">
        <w:rPr>
          <w:rFonts w:eastAsia="Times New Roman" w:cs="Calibri"/>
          <w:b/>
          <w:bCs/>
          <w:color w:val="000000"/>
          <w:sz w:val="20"/>
          <w:szCs w:val="20"/>
        </w:rPr>
        <w:t xml:space="preserve"> lecture hour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CA45C3" w:rsidRPr="00CA45C3" w:rsidRDefault="00CA45C3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hours, catalog description, student learning outcomes, course objectives, content </w:t>
      </w:r>
      <w:r w:rsidR="00727E7C"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>outline, textbooks, grading scale, special facilities.</w:t>
      </w:r>
      <w:proofErr w:type="gramEnd"/>
    </w:p>
    <w:p w:rsidR="007F2439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d.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30 Forest Recreation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3 units, 2 lecture hours, 3 lab hours. Advisories: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ab/>
        <w:t>Natural Resources 1, 6, and e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ligibility for English 125, 126,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F979FD" w:rsidRDefault="00F979F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 xml:space="preserve">Revised catalog description, student learning outcomes, course objectives, textbooks, </w:t>
      </w:r>
      <w:r w:rsidR="00706563">
        <w:rPr>
          <w:rFonts w:eastAsia="Times New Roman" w:cs="Calibri"/>
          <w:color w:val="000000"/>
          <w:sz w:val="20"/>
          <w:szCs w:val="20"/>
        </w:rPr>
        <w:t xml:space="preserve">and </w:t>
      </w:r>
      <w:r w:rsidR="00706563"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>methods to measure student achi</w:t>
      </w:r>
      <w:r w:rsidR="00706563">
        <w:rPr>
          <w:rFonts w:eastAsia="Times New Roman" w:cs="Calibri"/>
          <w:color w:val="000000"/>
          <w:sz w:val="20"/>
          <w:szCs w:val="20"/>
        </w:rPr>
        <w:t>evement.</w:t>
      </w:r>
      <w:proofErr w:type="gramEnd"/>
    </w:p>
    <w:p w:rsidR="00AE4759" w:rsidRDefault="00AE4759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7F2439" w:rsidRDefault="00AE4759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726CC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e.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36 Natural Resources Law Enforcement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3 units,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lecture hours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.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Advisories: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>Eligibility for English 125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and 126.</w:t>
      </w:r>
    </w:p>
    <w:p w:rsidR="00706563" w:rsidRPr="00706563" w:rsidRDefault="00706563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 and textbooks.</w:t>
      </w:r>
      <w:proofErr w:type="gramEnd"/>
    </w:p>
    <w:p w:rsidR="009E193E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f.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315174">
        <w:rPr>
          <w:rFonts w:eastAsia="Times New Roman" w:cs="Calibri"/>
          <w:b/>
          <w:bCs/>
          <w:color w:val="000000"/>
          <w:sz w:val="20"/>
          <w:szCs w:val="20"/>
        </w:rPr>
        <w:t xml:space="preserve">Natural Resources 108 Introduction to Field Studies .5 </w:t>
      </w:r>
      <w:proofErr w:type="gramStart"/>
      <w:r w:rsidR="00315174"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 w:rsidR="00315174">
        <w:rPr>
          <w:rFonts w:eastAsia="Times New Roman" w:cs="Calibri"/>
          <w:b/>
          <w:bCs/>
          <w:color w:val="000000"/>
          <w:sz w:val="20"/>
          <w:szCs w:val="20"/>
        </w:rPr>
        <w:t xml:space="preserve">, 1 lab hour. Advisories: Eligibility for </w:t>
      </w:r>
      <w:r w:rsidR="00315174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315174" w:rsidRDefault="00315174" w:rsidP="00914E2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certificates, catalog description, student learning outcomes, course ob</w:t>
      </w:r>
      <w:r w:rsidR="007F2439">
        <w:rPr>
          <w:rFonts w:eastAsia="Times New Roman" w:cs="Calibri"/>
          <w:bCs/>
          <w:color w:val="000000"/>
          <w:sz w:val="20"/>
          <w:szCs w:val="20"/>
        </w:rPr>
        <w:t xml:space="preserve">jectives, content </w:t>
      </w:r>
      <w:r w:rsidR="007F2439">
        <w:rPr>
          <w:rFonts w:eastAsia="Times New Roman" w:cs="Calibri"/>
          <w:bCs/>
          <w:color w:val="000000"/>
          <w:sz w:val="20"/>
          <w:szCs w:val="20"/>
        </w:rPr>
        <w:tab/>
      </w:r>
      <w:r w:rsidR="007F2439">
        <w:rPr>
          <w:rFonts w:eastAsia="Times New Roman" w:cs="Calibri"/>
          <w:bCs/>
          <w:color w:val="000000"/>
          <w:sz w:val="20"/>
          <w:szCs w:val="20"/>
        </w:rPr>
        <w:tab/>
      </w:r>
      <w:r w:rsidR="007F2439">
        <w:rPr>
          <w:rFonts w:eastAsia="Times New Roman" w:cs="Calibri"/>
          <w:bCs/>
          <w:color w:val="000000"/>
          <w:sz w:val="20"/>
          <w:szCs w:val="20"/>
        </w:rPr>
        <w:tab/>
      </w:r>
      <w:r w:rsidR="007F2439">
        <w:rPr>
          <w:rFonts w:eastAsia="Times New Roman" w:cs="Calibri"/>
          <w:bCs/>
          <w:color w:val="000000"/>
          <w:sz w:val="20"/>
          <w:szCs w:val="20"/>
        </w:rPr>
        <w:tab/>
        <w:t xml:space="preserve">outline, </w:t>
      </w:r>
      <w:r>
        <w:rPr>
          <w:rFonts w:eastAsia="Times New Roman" w:cs="Calibri"/>
          <w:bCs/>
          <w:color w:val="000000"/>
          <w:sz w:val="20"/>
          <w:szCs w:val="20"/>
        </w:rPr>
        <w:t>methods to measure student achievement, and grading scale.</w:t>
      </w:r>
      <w:proofErr w:type="gramEnd"/>
    </w:p>
    <w:p w:rsidR="00315174" w:rsidRDefault="00315174" w:rsidP="00914E2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81300C" w:rsidRDefault="00315174" w:rsidP="00914E2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>g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.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 w:rsidR="0081300C">
        <w:rPr>
          <w:rFonts w:eastAsia="Times New Roman" w:cs="Calibri"/>
          <w:b/>
          <w:bCs/>
          <w:color w:val="000000"/>
          <w:sz w:val="20"/>
          <w:szCs w:val="20"/>
        </w:rPr>
        <w:t>Natural Resources 109 Forest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Field</w:t>
      </w:r>
      <w:r w:rsidR="0081300C">
        <w:rPr>
          <w:rFonts w:eastAsia="Times New Roman" w:cs="Calibri"/>
          <w:b/>
          <w:bCs/>
          <w:color w:val="000000"/>
          <w:sz w:val="20"/>
          <w:szCs w:val="20"/>
        </w:rPr>
        <w:t xml:space="preserve"> Studies I .5 </w:t>
      </w:r>
      <w:proofErr w:type="gramStart"/>
      <w:r w:rsidR="0081300C"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 w:rsidR="0081300C">
        <w:rPr>
          <w:rFonts w:eastAsia="Times New Roman" w:cs="Calibri"/>
          <w:b/>
          <w:bCs/>
          <w:color w:val="000000"/>
          <w:sz w:val="20"/>
          <w:szCs w:val="20"/>
        </w:rPr>
        <w:t xml:space="preserve">, 1 lab hour. Advisories: Eligibility for </w:t>
      </w:r>
      <w:r w:rsidR="0081300C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1300C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1300C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1300C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81300C" w:rsidRPr="0081300C" w:rsidRDefault="0081300C" w:rsidP="00914E2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title, catalog description, student learning outcomes, course objectives, content outline,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textbooks, methods to measure student achievement, and special facilities.</w:t>
      </w:r>
      <w:proofErr w:type="gramEnd"/>
    </w:p>
    <w:p w:rsidR="007F2439" w:rsidRDefault="007F2439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7F2439" w:rsidRDefault="007F2439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h.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110 Forestry Field Studies II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.5 unit, 1 lab hour. Advisories: Eligibility for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706563" w:rsidRPr="0081300C" w:rsidRDefault="00706563" w:rsidP="0070656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title, catalog description, student learning outcomes, course objectives, content outline,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and special facilities.</w:t>
      </w:r>
      <w:proofErr w:type="gramEnd"/>
    </w:p>
    <w:p w:rsidR="00914E2D" w:rsidRDefault="00914E2D" w:rsidP="007F2439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</w:p>
    <w:p w:rsidR="001F7A68" w:rsidRDefault="001F7A68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All the above Natural Resources course modification effective date will be fall 2012.</w:t>
      </w:r>
    </w:p>
    <w:p w:rsidR="001F7A68" w:rsidRDefault="001F7A68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</w:p>
    <w:p w:rsidR="001F7A68" w:rsidRPr="001F7A68" w:rsidRDefault="001F7A68" w:rsidP="001F7A68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jc w:val="center"/>
        <w:rPr>
          <w:rFonts w:eastAsia="Times New Roman" w:cs="Calibri"/>
          <w:b/>
          <w:color w:val="000000"/>
          <w:sz w:val="24"/>
          <w:szCs w:val="24"/>
        </w:rPr>
      </w:pPr>
      <w:r w:rsidRPr="001F7A68">
        <w:rPr>
          <w:rFonts w:eastAsia="Times New Roman" w:cs="Calibri"/>
          <w:b/>
          <w:color w:val="000000"/>
          <w:sz w:val="24"/>
          <w:szCs w:val="24"/>
        </w:rPr>
        <w:t>The following items will be moved to the top of the next agenda in two weeks</w:t>
      </w:r>
    </w:p>
    <w:p w:rsidR="001F7A68" w:rsidRDefault="001F7A68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</w:p>
    <w:p w:rsidR="007F2439" w:rsidRDefault="00C13CF7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tab/>
      </w:r>
      <w:r w:rsidR="00D14DAA">
        <w:rPr>
          <w:rFonts w:eastAsia="Times New Roman" w:cs="Calibri"/>
          <w:b/>
          <w:color w:val="000000"/>
          <w:sz w:val="20"/>
          <w:szCs w:val="20"/>
        </w:rPr>
        <w:t>2</w:t>
      </w:r>
      <w:r w:rsidRPr="00C13CF7">
        <w:rPr>
          <w:rFonts w:eastAsia="Times New Roman" w:cs="Calibri"/>
          <w:b/>
          <w:color w:val="000000"/>
          <w:sz w:val="20"/>
          <w:szCs w:val="20"/>
        </w:rPr>
        <w:t>.</w:t>
      </w:r>
      <w:r w:rsidRPr="00C13CF7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Pr="00C13CF7">
        <w:rPr>
          <w:rFonts w:eastAsia="Times New Roman" w:cs="Calibri"/>
          <w:b/>
          <w:i/>
          <w:color w:val="000000"/>
          <w:sz w:val="20"/>
          <w:szCs w:val="20"/>
        </w:rPr>
        <w:t>(</w:t>
      </w:r>
      <w:r>
        <w:rPr>
          <w:rFonts w:eastAsia="Times New Roman" w:cs="Calibri"/>
          <w:b/>
          <w:i/>
          <w:color w:val="000000"/>
          <w:sz w:val="20"/>
          <w:szCs w:val="20"/>
        </w:rPr>
        <w:t>I. Stone</w:t>
      </w:r>
      <w:proofErr w:type="gramStart"/>
      <w:r w:rsidRPr="00C13CF7">
        <w:rPr>
          <w:rFonts w:eastAsia="Times New Roman" w:cs="Calibri"/>
          <w:b/>
          <w:i/>
          <w:color w:val="000000"/>
          <w:sz w:val="20"/>
          <w:szCs w:val="20"/>
        </w:rPr>
        <w:t>)</w:t>
      </w:r>
      <w:proofErr w:type="gramEnd"/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 xml:space="preserve">11 </w:t>
      </w:r>
      <w:proofErr w:type="spellStart"/>
      <w:r w:rsidRPr="00C13CF7">
        <w:rPr>
          <w:rFonts w:eastAsia="Times New Roman" w:cs="Calibri"/>
          <w:b/>
          <w:bCs/>
          <w:color w:val="000000"/>
          <w:sz w:val="20"/>
          <w:szCs w:val="20"/>
        </w:rPr>
        <w:t>Silvicultur</w:t>
      </w:r>
      <w:r>
        <w:rPr>
          <w:rFonts w:eastAsia="Times New Roman" w:cs="Calibri"/>
          <w:b/>
          <w:bCs/>
          <w:color w:val="000000"/>
          <w:sz w:val="20"/>
          <w:szCs w:val="20"/>
        </w:rPr>
        <w:t>e</w:t>
      </w:r>
      <w:proofErr w:type="spellEnd"/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2 units, 1 lecture hour, 3 lab hours. Advisories: Eligibility for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91081D" w:rsidRPr="0081300C" w:rsidRDefault="0091081D" w:rsidP="0091081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textbooks, and methods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to measure student achievement.</w:t>
      </w:r>
      <w:proofErr w:type="gramEnd"/>
    </w:p>
    <w:p w:rsidR="007F2439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17 Introduction to Forest Surveying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hour, 3 lab hours.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Advisories: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</w:t>
      </w:r>
      <w:proofErr w:type="gramStart"/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126</w:t>
      </w:r>
      <w:proofErr w:type="gramEnd"/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91081D" w:rsidRPr="0081300C" w:rsidRDefault="0091081D" w:rsidP="0091081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textbooks, and methods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to measure student achievement.</w:t>
      </w:r>
      <w:proofErr w:type="gramEnd"/>
    </w:p>
    <w:p w:rsidR="00B633FF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c.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18 Aerial Photo Interpretation &amp; Geographic Information Systems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ab/>
        <w:t>lecture hour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470B5C" w:rsidRPr="0081300C" w:rsidRDefault="00470B5C" w:rsidP="00470B5C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Revised catalog description, student learning outcomes, course objectives, content outline,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textbooks, methods to measure student achievement, and special facilities.</w:t>
      </w:r>
    </w:p>
    <w:p w:rsidR="00B633FF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d.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20 Forest Measurements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DE5936" w:rsidRPr="0081300C" w:rsidRDefault="00DE5936" w:rsidP="00DE593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>Revised student learning outcomes, course objectives, content outline, textbooks</w:t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, methods to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proofErr w:type="gramEnd"/>
      <w:r>
        <w:rPr>
          <w:rFonts w:eastAsia="Times New Roman" w:cs="Calibri"/>
          <w:bCs/>
          <w:color w:val="000000"/>
          <w:sz w:val="20"/>
          <w:szCs w:val="20"/>
        </w:rPr>
        <w:tab/>
        <w:t>measure student achievement.</w:t>
      </w:r>
    </w:p>
    <w:p w:rsidR="00B633FF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e.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21 Forest Products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DE5936" w:rsidRPr="0081300C" w:rsidRDefault="00DE5936" w:rsidP="00DE593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</w:t>
      </w:r>
      <w:r>
        <w:rPr>
          <w:rFonts w:eastAsia="Times New Roman" w:cs="Calibri"/>
          <w:bCs/>
          <w:color w:val="000000"/>
          <w:sz w:val="20"/>
          <w:szCs w:val="20"/>
        </w:rPr>
        <w:tab/>
        <w:t xml:space="preserve"> and textbooks.</w:t>
      </w:r>
      <w:proofErr w:type="gramEnd"/>
    </w:p>
    <w:p w:rsidR="00B633FF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proofErr w:type="gramStart"/>
      <w:r w:rsidR="00914E2D"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="00914E2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92 Wilderness Survival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hours.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Advisories: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1C59B2" w:rsidRPr="0081300C" w:rsidRDefault="001C59B2" w:rsidP="001C59B2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and methods to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measure student achievement.</w:t>
      </w:r>
      <w:proofErr w:type="gramEnd"/>
    </w:p>
    <w:p w:rsidR="00B633FF" w:rsidRDefault="00C13CF7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g.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115 Advanced Field Studies I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.5 </w:t>
      </w:r>
      <w:proofErr w:type="gramStart"/>
      <w:r w:rsidR="00B633FF"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, 1 lab hour. Advisories: Eligibility for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9055E4" w:rsidRPr="0081300C" w:rsidRDefault="009055E4" w:rsidP="009055E4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</w:t>
      </w:r>
      <w:r w:rsidR="00E806CD">
        <w:rPr>
          <w:rFonts w:eastAsia="Times New Roman" w:cs="Calibri"/>
          <w:bCs/>
          <w:color w:val="000000"/>
          <w:sz w:val="20"/>
          <w:szCs w:val="20"/>
        </w:rPr>
        <w:t xml:space="preserve">and </w:t>
      </w:r>
      <w:r>
        <w:rPr>
          <w:rFonts w:eastAsia="Times New Roman" w:cs="Calibri"/>
          <w:bCs/>
          <w:color w:val="000000"/>
          <w:sz w:val="20"/>
          <w:szCs w:val="20"/>
        </w:rPr>
        <w:t>c</w:t>
      </w:r>
      <w:r w:rsidR="00E806CD">
        <w:rPr>
          <w:rFonts w:eastAsia="Times New Roman" w:cs="Calibri"/>
          <w:bCs/>
          <w:color w:val="000000"/>
          <w:sz w:val="20"/>
          <w:szCs w:val="20"/>
        </w:rPr>
        <w:t>ontent outline.</w:t>
      </w:r>
      <w:proofErr w:type="gramEnd"/>
    </w:p>
    <w:p w:rsidR="00B633FF" w:rsidRDefault="00C13CF7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h.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116 Advanced Field Studies II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.5 unit, 1 lab hour. Advisories: Eligibility for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41672E" w:rsidRPr="0081300C" w:rsidRDefault="0041672E" w:rsidP="0041672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outcomes, course objectives, and content outline.</w:t>
      </w:r>
      <w:proofErr w:type="gramEnd"/>
    </w:p>
    <w:p w:rsidR="00B633FF" w:rsidRDefault="00B633FF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</w:p>
    <w:p w:rsidR="007712A6" w:rsidRDefault="0041672E" w:rsidP="007712A6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i.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133 Introduction to Chain Saw Operations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  <w:t>hours. Advisories: Eligibility for English 125, 126, and Mathematics 101.</w:t>
      </w:r>
    </w:p>
    <w:p w:rsidR="0041672E" w:rsidRPr="0081300C" w:rsidRDefault="0041672E" w:rsidP="0041672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315174" w:rsidRPr="00315174" w:rsidRDefault="00315174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7712A6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color w:val="000000"/>
          <w:sz w:val="20"/>
          <w:szCs w:val="20"/>
        </w:rPr>
        <w:t>9</w:t>
      </w:r>
      <w:r w:rsidRPr="00C13CF7">
        <w:rPr>
          <w:rFonts w:eastAsia="Times New Roman" w:cs="Calibri"/>
          <w:b/>
          <w:color w:val="000000"/>
          <w:sz w:val="20"/>
          <w:szCs w:val="20"/>
        </w:rPr>
        <w:t>.</w:t>
      </w:r>
      <w:r w:rsidRPr="00C13CF7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Pr="00C13CF7">
        <w:rPr>
          <w:rFonts w:eastAsia="Times New Roman" w:cs="Calibri"/>
          <w:b/>
          <w:i/>
          <w:color w:val="000000"/>
          <w:sz w:val="20"/>
          <w:szCs w:val="20"/>
        </w:rPr>
        <w:t>(</w:t>
      </w:r>
      <w:r>
        <w:rPr>
          <w:rFonts w:eastAsia="Times New Roman" w:cs="Calibri"/>
          <w:b/>
          <w:i/>
          <w:color w:val="000000"/>
          <w:sz w:val="20"/>
          <w:szCs w:val="20"/>
        </w:rPr>
        <w:t>J. Constable</w:t>
      </w:r>
      <w:proofErr w:type="gramStart"/>
      <w:r w:rsidRPr="00C13CF7">
        <w:rPr>
          <w:rFonts w:eastAsia="Times New Roman" w:cs="Calibri"/>
          <w:b/>
          <w:i/>
          <w:color w:val="000000"/>
          <w:sz w:val="20"/>
          <w:szCs w:val="20"/>
        </w:rPr>
        <w:t>)</w:t>
      </w:r>
      <w:proofErr w:type="gramEnd"/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3 Computers in Natural Resources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hours.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126.</w:t>
      </w:r>
    </w:p>
    <w:p w:rsidR="00635A40" w:rsidRPr="00635A40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Revised hours, catalog description, student learning outcomes, textbooks, and grading scale.</w:t>
      </w:r>
    </w:p>
    <w:p w:rsidR="00C13CF7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4 Forest Ecosystems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Eligibility for English 125,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7712A6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content outline, methods to measure student achievement, </w:t>
      </w:r>
      <w:r>
        <w:rPr>
          <w:rFonts w:eastAsia="Times New Roman" w:cs="Calibri"/>
          <w:bCs/>
          <w:color w:val="000000"/>
          <w:sz w:val="20"/>
          <w:szCs w:val="20"/>
        </w:rPr>
        <w:tab/>
        <w:t>and grading scale.</w:t>
      </w:r>
    </w:p>
    <w:p w:rsidR="00635A40" w:rsidRPr="00635A40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7712A6" w:rsidRDefault="00914E2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proofErr w:type="gramStart"/>
      <w:r w:rsidR="007712A6">
        <w:rPr>
          <w:rFonts w:eastAsia="Times New Roman" w:cs="Calibri"/>
          <w:b/>
          <w:bCs/>
          <w:color w:val="000000"/>
          <w:sz w:val="20"/>
          <w:szCs w:val="20"/>
        </w:rPr>
        <w:t>c</w:t>
      </w:r>
      <w:proofErr w:type="gramEnd"/>
      <w:r w:rsidR="007712A6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7712A6" w:rsidRPr="00C13CF7">
        <w:rPr>
          <w:rFonts w:eastAsia="Times New Roman" w:cs="Calibri"/>
          <w:b/>
          <w:bCs/>
          <w:color w:val="000000"/>
          <w:sz w:val="20"/>
          <w:szCs w:val="20"/>
        </w:rPr>
        <w:t>7 Conservation of Natural Resources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. Advisories: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and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7712A6" w:rsidRPr="00C13CF7">
        <w:rPr>
          <w:rFonts w:eastAsia="Times New Roman" w:cs="Calibri"/>
          <w:color w:val="000000"/>
          <w:sz w:val="20"/>
          <w:szCs w:val="20"/>
        </w:rPr>
        <w:br/>
      </w:r>
      <w:r w:rsidR="00635A40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635A40">
        <w:rPr>
          <w:rFonts w:eastAsia="Times New Roman" w:cs="Calibri"/>
          <w:bCs/>
          <w:color w:val="000000"/>
          <w:sz w:val="20"/>
          <w:szCs w:val="20"/>
        </w:rPr>
        <w:t xml:space="preserve">Revised textbooks, global/multicultural statement, methods to measure student achievement, </w:t>
      </w:r>
      <w:r w:rsidR="00635A40">
        <w:rPr>
          <w:rFonts w:eastAsia="Times New Roman" w:cs="Calibri"/>
          <w:bCs/>
          <w:color w:val="000000"/>
          <w:sz w:val="20"/>
          <w:szCs w:val="20"/>
        </w:rPr>
        <w:tab/>
        <w:t>and grading scale.</w:t>
      </w:r>
      <w:proofErr w:type="gramEnd"/>
    </w:p>
    <w:p w:rsidR="00635A40" w:rsidRPr="00635A40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7712A6" w:rsidRDefault="007712A6" w:rsidP="007712A6">
      <w:pPr>
        <w:tabs>
          <w:tab w:val="left" w:pos="720"/>
          <w:tab w:val="left" w:pos="1044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d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14 Principles of Wildlife Management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</w:t>
      </w:r>
    </w:p>
    <w:p w:rsidR="007712A6" w:rsidRDefault="007712A6" w:rsidP="007712A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>Natural Resources 6 and e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ligibility for English 125, </w:t>
      </w:r>
      <w:r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315174" w:rsidRPr="003C5D6D" w:rsidRDefault="006E20B6" w:rsidP="007712A6">
      <w:pPr>
        <w:tabs>
          <w:tab w:val="left" w:pos="720"/>
          <w:tab w:val="left" w:pos="1080"/>
          <w:tab w:val="left" w:pos="1440"/>
          <w:tab w:val="left" w:pos="1800"/>
        </w:tabs>
        <w:ind w:left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  <w:t xml:space="preserve">Revised student learning outcomes, content outline, textbooks, global/multicultural statement, </w:t>
      </w:r>
      <w:r>
        <w:rPr>
          <w:rFonts w:eastAsia="Times New Roman" w:cs="Calibri"/>
          <w:color w:val="000000"/>
          <w:sz w:val="20"/>
          <w:szCs w:val="20"/>
        </w:rPr>
        <w:tab/>
        <w:t xml:space="preserve">methods to measure student achievement, grading scale, and special or additional library </w:t>
      </w:r>
      <w:r>
        <w:rPr>
          <w:rFonts w:eastAsia="Times New Roman" w:cs="Calibri"/>
          <w:color w:val="000000"/>
          <w:sz w:val="20"/>
          <w:szCs w:val="20"/>
        </w:rPr>
        <w:tab/>
        <w:t>materials.</w:t>
      </w:r>
      <w:r w:rsidR="00C13CF7" w:rsidRPr="00C13CF7">
        <w:rPr>
          <w:rFonts w:eastAsia="Times New Roman" w:cs="Calibri"/>
          <w:color w:val="000000"/>
          <w:sz w:val="20"/>
          <w:szCs w:val="20"/>
        </w:rPr>
        <w:br/>
      </w:r>
    </w:p>
    <w:p w:rsidR="001F7A68" w:rsidRDefault="00DF22A9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8</w:t>
      </w:r>
      <w:r w:rsidR="000534C5" w:rsidRPr="003C5D6D">
        <w:rPr>
          <w:rFonts w:cs="Calibri"/>
          <w:b/>
          <w:sz w:val="20"/>
          <w:szCs w:val="20"/>
        </w:rPr>
        <w:t>.</w:t>
      </w:r>
      <w:r w:rsidR="000534C5" w:rsidRPr="003C5D6D">
        <w:rPr>
          <w:rFonts w:cs="Calibri"/>
          <w:b/>
          <w:sz w:val="20"/>
          <w:szCs w:val="20"/>
        </w:rPr>
        <w:tab/>
      </w:r>
      <w:r w:rsidR="001F7A68">
        <w:rPr>
          <w:rFonts w:cs="Calibri"/>
          <w:b/>
          <w:sz w:val="20"/>
          <w:szCs w:val="20"/>
        </w:rPr>
        <w:t>OTHER</w:t>
      </w: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  <w:t>Content Review</w:t>
      </w:r>
    </w:p>
    <w:p w:rsidR="001F7A68" w:rsidRPr="001F7A68" w:rsidRDefault="001F7A68" w:rsidP="001F7A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1F7A68">
        <w:rPr>
          <w:rFonts w:cs="Calibri"/>
          <w:sz w:val="20"/>
          <w:szCs w:val="20"/>
        </w:rPr>
        <w:tab/>
        <w:t xml:space="preserve">Title 5 allows for either content review alone or content review and data validation to establish </w:t>
      </w:r>
      <w:r w:rsidRPr="001F7A68">
        <w:rPr>
          <w:rFonts w:cs="Calibri"/>
          <w:sz w:val="20"/>
          <w:szCs w:val="20"/>
        </w:rPr>
        <w:tab/>
        <w:t>prerequisites.</w:t>
      </w: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1F7A68">
        <w:rPr>
          <w:rFonts w:cs="Calibri"/>
          <w:sz w:val="20"/>
          <w:szCs w:val="20"/>
        </w:rPr>
        <w:tab/>
      </w:r>
    </w:p>
    <w:p w:rsidR="001F7A68" w:rsidRP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1F7A68">
        <w:rPr>
          <w:rFonts w:cs="Calibri"/>
          <w:sz w:val="20"/>
          <w:szCs w:val="20"/>
        </w:rPr>
        <w:t>The committee needs to establish recommendations to the Academic Senate for prerequisite validation.</w:t>
      </w: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Fresno City College has recommended content review only.</w:t>
      </w: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This will mean more direct involvement of discipline faculty for English, Math, and Reading faculty.</w:t>
      </w: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Prerequisite content must be included in COR.</w:t>
      </w:r>
    </w:p>
    <w:p w:rsidR="001F7A68" w:rsidRP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C46200" w:rsidRPr="003C5D6D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9.</w:t>
      </w:r>
      <w:r>
        <w:rPr>
          <w:rFonts w:cs="Calibri"/>
          <w:b/>
          <w:sz w:val="20"/>
          <w:szCs w:val="20"/>
        </w:rPr>
        <w:tab/>
      </w:r>
      <w:r w:rsidR="003D7BD8" w:rsidRPr="003C5D6D">
        <w:rPr>
          <w:rFonts w:cs="Calibri"/>
          <w:b/>
          <w:sz w:val="20"/>
          <w:szCs w:val="20"/>
        </w:rPr>
        <w:t>ADJOURNMENT</w:t>
      </w:r>
    </w:p>
    <w:p w:rsidR="0068055F" w:rsidRDefault="0068055F" w:rsidP="00A95B00">
      <w:pPr>
        <w:rPr>
          <w:rFonts w:eastAsia="Times New Roman" w:cs="Calibri"/>
          <w:b/>
          <w:spacing w:val="-5"/>
          <w:sz w:val="20"/>
          <w:szCs w:val="20"/>
        </w:rPr>
      </w:pPr>
    </w:p>
    <w:p w:rsidR="005B2B94" w:rsidRPr="005B2B94" w:rsidRDefault="005B2B94" w:rsidP="005B2B94">
      <w:pPr>
        <w:tabs>
          <w:tab w:val="left" w:pos="360"/>
        </w:tabs>
        <w:rPr>
          <w:rFonts w:eastAsia="Times New Roman" w:cs="Calibri"/>
          <w:spacing w:val="-5"/>
          <w:sz w:val="20"/>
          <w:szCs w:val="20"/>
        </w:rPr>
      </w:pPr>
      <w:r w:rsidRPr="005B2B94">
        <w:rPr>
          <w:rFonts w:eastAsia="Times New Roman" w:cs="Calibri"/>
          <w:spacing w:val="-5"/>
          <w:sz w:val="20"/>
          <w:szCs w:val="20"/>
        </w:rPr>
        <w:tab/>
        <w:t>Meeting adjourned at 5:02 p.m.</w:t>
      </w:r>
    </w:p>
    <w:sectPr w:rsidR="005B2B94" w:rsidRPr="005B2B94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68" w:rsidRDefault="001F7A68" w:rsidP="00195C51">
      <w:r>
        <w:separator/>
      </w:r>
    </w:p>
  </w:endnote>
  <w:endnote w:type="continuationSeparator" w:id="0">
    <w:p w:rsidR="001F7A68" w:rsidRDefault="001F7A68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68" w:rsidRPr="00113C2D" w:rsidRDefault="001F7A68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1F7A68" w:rsidRPr="00113C2D" w:rsidRDefault="001F7A68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 xml:space="preserve"> 10/3</w:t>
    </w:r>
    <w:r>
      <w:rPr>
        <w:sz w:val="18"/>
        <w:szCs w:val="18"/>
      </w:rPr>
      <w:tab/>
    </w:r>
  </w:p>
  <w:p w:rsidR="001F7A68" w:rsidRPr="00113C2D" w:rsidRDefault="001F7A68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November 2</w:t>
    </w:r>
    <w:r w:rsidRPr="00113C2D">
      <w:rPr>
        <w:sz w:val="18"/>
        <w:szCs w:val="18"/>
      </w:rPr>
      <w:tab/>
    </w:r>
  </w:p>
  <w:p w:rsidR="001F7A68" w:rsidRPr="00113C2D" w:rsidRDefault="001F7A68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November 14</w:t>
    </w:r>
    <w:r w:rsidRPr="00113C2D">
      <w:rPr>
        <w:sz w:val="18"/>
        <w:szCs w:val="18"/>
      </w:rPr>
      <w:tab/>
    </w:r>
  </w:p>
  <w:p w:rsidR="001F7A68" w:rsidRDefault="001F7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68" w:rsidRDefault="001F7A68" w:rsidP="00195C51">
      <w:r>
        <w:separator/>
      </w:r>
    </w:p>
  </w:footnote>
  <w:footnote w:type="continuationSeparator" w:id="0">
    <w:p w:rsidR="001F7A68" w:rsidRDefault="001F7A68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68" w:rsidRPr="003D7BD8" w:rsidRDefault="001F7A68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1F7A68" w:rsidRPr="003D7BD8" w:rsidRDefault="001F7A68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October 6,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68" w:rsidRPr="00A81E15" w:rsidRDefault="001F7A6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REEDLEY COLLEGE</w:t>
    </w:r>
  </w:p>
  <w:p w:rsidR="001F7A68" w:rsidRPr="00A81E15" w:rsidRDefault="001F7A6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CURRICULUM COMMITTEE MEETING</w:t>
    </w:r>
  </w:p>
  <w:p w:rsidR="001F7A68" w:rsidRPr="00A81E15" w:rsidRDefault="001F7A6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October 6</w:t>
    </w:r>
    <w:r w:rsidRPr="00A81E15">
      <w:rPr>
        <w:rFonts w:asciiTheme="minorHAnsi" w:hAnsiTheme="minorHAnsi"/>
        <w:b/>
        <w:sz w:val="20"/>
        <w:szCs w:val="20"/>
      </w:rPr>
      <w:t>, 2011</w:t>
    </w:r>
  </w:p>
  <w:p w:rsidR="001F7A68" w:rsidRPr="00A81E15" w:rsidRDefault="001F7A6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RC LRC-104, MC </w:t>
    </w:r>
    <w:r w:rsidRPr="00A81E15">
      <w:rPr>
        <w:rFonts w:cs="Calibri"/>
        <w:b/>
        <w:sz w:val="20"/>
        <w:szCs w:val="20"/>
      </w:rPr>
      <w:t>AV1-101D</w:t>
    </w:r>
    <w:r w:rsidRPr="00A81E15">
      <w:rPr>
        <w:rFonts w:asciiTheme="minorHAnsi" w:hAnsiTheme="minorHAnsi"/>
        <w:b/>
        <w:sz w:val="20"/>
        <w:szCs w:val="20"/>
      </w:rPr>
      <w:t>, WI AC1-149A</w:t>
    </w:r>
  </w:p>
  <w:p w:rsidR="001F7A68" w:rsidRPr="00A81E15" w:rsidRDefault="001F7A6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3:</w:t>
    </w:r>
    <w:r>
      <w:rPr>
        <w:rFonts w:asciiTheme="minorHAnsi" w:hAnsiTheme="minorHAnsi"/>
        <w:b/>
        <w:sz w:val="20"/>
        <w:szCs w:val="20"/>
      </w:rPr>
      <w:t>0</w:t>
    </w:r>
    <w:r w:rsidRPr="00A81E15">
      <w:rPr>
        <w:rFonts w:asciiTheme="minorHAnsi" w:hAnsiTheme="minorHAnsi"/>
        <w:b/>
        <w:sz w:val="20"/>
        <w:szCs w:val="20"/>
      </w:rPr>
      <w:t>0 p.m. – 5:00 p.m.</w:t>
    </w:r>
  </w:p>
  <w:p w:rsidR="001F7A68" w:rsidRPr="003D7BD8" w:rsidRDefault="001F7A68" w:rsidP="005976EE">
    <w:pPr>
      <w:pStyle w:val="Head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767405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412EE2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D470D0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06B27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516370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06598F"/>
    <w:multiLevelType w:val="hybridMultilevel"/>
    <w:tmpl w:val="E2B4AFAA"/>
    <w:lvl w:ilvl="0" w:tplc="CAA223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45C62ED"/>
    <w:multiLevelType w:val="hybridMultilevel"/>
    <w:tmpl w:val="7E8E6CE0"/>
    <w:lvl w:ilvl="0" w:tplc="D5B2B7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22">
    <w:nsid w:val="79145673"/>
    <w:multiLevelType w:val="hybridMultilevel"/>
    <w:tmpl w:val="40E4F134"/>
    <w:lvl w:ilvl="0" w:tplc="D9FAC4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C171D6"/>
    <w:multiLevelType w:val="hybridMultilevel"/>
    <w:tmpl w:val="D0AAA55A"/>
    <w:lvl w:ilvl="0" w:tplc="CA78D57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0"/>
  </w:num>
  <w:num w:numId="5">
    <w:abstractNumId w:val="14"/>
  </w:num>
  <w:num w:numId="6">
    <w:abstractNumId w:val="1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2"/>
  </w:num>
  <w:num w:numId="17">
    <w:abstractNumId w:val="23"/>
  </w:num>
  <w:num w:numId="18">
    <w:abstractNumId w:val="7"/>
  </w:num>
  <w:num w:numId="19">
    <w:abstractNumId w:val="11"/>
  </w:num>
  <w:num w:numId="20">
    <w:abstractNumId w:val="10"/>
  </w:num>
  <w:num w:numId="21">
    <w:abstractNumId w:val="18"/>
  </w:num>
  <w:num w:numId="22">
    <w:abstractNumId w:val="17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21F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4B4F"/>
    <w:rsid w:val="00065514"/>
    <w:rsid w:val="00066026"/>
    <w:rsid w:val="000665F8"/>
    <w:rsid w:val="00066AC3"/>
    <w:rsid w:val="00067A88"/>
    <w:rsid w:val="00067B3F"/>
    <w:rsid w:val="00070659"/>
    <w:rsid w:val="0007070F"/>
    <w:rsid w:val="00070D43"/>
    <w:rsid w:val="00071663"/>
    <w:rsid w:val="00071AF6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2629"/>
    <w:rsid w:val="000831B5"/>
    <w:rsid w:val="00084732"/>
    <w:rsid w:val="000852D3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4686"/>
    <w:rsid w:val="000A5EF0"/>
    <w:rsid w:val="000A7584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4046"/>
    <w:rsid w:val="000C5E5E"/>
    <w:rsid w:val="000C5F09"/>
    <w:rsid w:val="000C6837"/>
    <w:rsid w:val="000C6A04"/>
    <w:rsid w:val="000D1CF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BE0"/>
    <w:rsid w:val="000F6EB0"/>
    <w:rsid w:val="00100765"/>
    <w:rsid w:val="001007FB"/>
    <w:rsid w:val="00101B09"/>
    <w:rsid w:val="00104604"/>
    <w:rsid w:val="00104C6C"/>
    <w:rsid w:val="00104C73"/>
    <w:rsid w:val="001105B0"/>
    <w:rsid w:val="00112EFC"/>
    <w:rsid w:val="001139CD"/>
    <w:rsid w:val="00113C2D"/>
    <w:rsid w:val="00114250"/>
    <w:rsid w:val="00117019"/>
    <w:rsid w:val="00117691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38F"/>
    <w:rsid w:val="001328F9"/>
    <w:rsid w:val="00133A1C"/>
    <w:rsid w:val="001400A7"/>
    <w:rsid w:val="00141D0D"/>
    <w:rsid w:val="00142125"/>
    <w:rsid w:val="00142DAC"/>
    <w:rsid w:val="001431A6"/>
    <w:rsid w:val="001439B7"/>
    <w:rsid w:val="001478FA"/>
    <w:rsid w:val="00150573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982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50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977E4"/>
    <w:rsid w:val="001A1B0C"/>
    <w:rsid w:val="001A2185"/>
    <w:rsid w:val="001A3285"/>
    <w:rsid w:val="001A578A"/>
    <w:rsid w:val="001A626C"/>
    <w:rsid w:val="001A70CA"/>
    <w:rsid w:val="001A7655"/>
    <w:rsid w:val="001A7CFC"/>
    <w:rsid w:val="001B09DB"/>
    <w:rsid w:val="001B13D3"/>
    <w:rsid w:val="001B2229"/>
    <w:rsid w:val="001B27C9"/>
    <w:rsid w:val="001B3104"/>
    <w:rsid w:val="001B3EFC"/>
    <w:rsid w:val="001B41FD"/>
    <w:rsid w:val="001B423A"/>
    <w:rsid w:val="001B5936"/>
    <w:rsid w:val="001B6480"/>
    <w:rsid w:val="001B692C"/>
    <w:rsid w:val="001C2076"/>
    <w:rsid w:val="001C49FE"/>
    <w:rsid w:val="001C50D6"/>
    <w:rsid w:val="001C59B2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7A68"/>
    <w:rsid w:val="00200CE8"/>
    <w:rsid w:val="0020198B"/>
    <w:rsid w:val="00201B0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2A47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0ABA"/>
    <w:rsid w:val="002B1306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19A4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4F07"/>
    <w:rsid w:val="0030611E"/>
    <w:rsid w:val="00306625"/>
    <w:rsid w:val="00307257"/>
    <w:rsid w:val="003100FA"/>
    <w:rsid w:val="00310860"/>
    <w:rsid w:val="00311172"/>
    <w:rsid w:val="003114D3"/>
    <w:rsid w:val="00311747"/>
    <w:rsid w:val="003127A1"/>
    <w:rsid w:val="00312BA9"/>
    <w:rsid w:val="00313F74"/>
    <w:rsid w:val="00315174"/>
    <w:rsid w:val="003153C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26B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135C"/>
    <w:rsid w:val="00383D6D"/>
    <w:rsid w:val="0038404B"/>
    <w:rsid w:val="0038522C"/>
    <w:rsid w:val="00387110"/>
    <w:rsid w:val="00387247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0EFA"/>
    <w:rsid w:val="003A157A"/>
    <w:rsid w:val="003A2012"/>
    <w:rsid w:val="003A42F7"/>
    <w:rsid w:val="003A4363"/>
    <w:rsid w:val="003A477D"/>
    <w:rsid w:val="003B0A84"/>
    <w:rsid w:val="003B1205"/>
    <w:rsid w:val="003B241C"/>
    <w:rsid w:val="003B4509"/>
    <w:rsid w:val="003B4CFC"/>
    <w:rsid w:val="003B6C56"/>
    <w:rsid w:val="003B6D48"/>
    <w:rsid w:val="003B6DC1"/>
    <w:rsid w:val="003B7C37"/>
    <w:rsid w:val="003C23C1"/>
    <w:rsid w:val="003C4F67"/>
    <w:rsid w:val="003C5D6D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6A32"/>
    <w:rsid w:val="00407EA2"/>
    <w:rsid w:val="0041318A"/>
    <w:rsid w:val="0041330F"/>
    <w:rsid w:val="00413579"/>
    <w:rsid w:val="004137D2"/>
    <w:rsid w:val="0041672E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233"/>
    <w:rsid w:val="00436724"/>
    <w:rsid w:val="00436FF4"/>
    <w:rsid w:val="004378E7"/>
    <w:rsid w:val="00440791"/>
    <w:rsid w:val="0044102F"/>
    <w:rsid w:val="00441FF5"/>
    <w:rsid w:val="0044213A"/>
    <w:rsid w:val="00445CFD"/>
    <w:rsid w:val="00446301"/>
    <w:rsid w:val="00446777"/>
    <w:rsid w:val="00447328"/>
    <w:rsid w:val="00450A4D"/>
    <w:rsid w:val="00451C3E"/>
    <w:rsid w:val="00451DE7"/>
    <w:rsid w:val="00454DBE"/>
    <w:rsid w:val="00455784"/>
    <w:rsid w:val="00455F80"/>
    <w:rsid w:val="004568B5"/>
    <w:rsid w:val="00457D03"/>
    <w:rsid w:val="00463324"/>
    <w:rsid w:val="00463406"/>
    <w:rsid w:val="004635EA"/>
    <w:rsid w:val="004640B4"/>
    <w:rsid w:val="0046561E"/>
    <w:rsid w:val="004656B5"/>
    <w:rsid w:val="00467E9B"/>
    <w:rsid w:val="004707CF"/>
    <w:rsid w:val="00470B5C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868F3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3A8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C0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02FB"/>
    <w:rsid w:val="004D32C8"/>
    <w:rsid w:val="004D42B6"/>
    <w:rsid w:val="004D439E"/>
    <w:rsid w:val="004D454C"/>
    <w:rsid w:val="004D6845"/>
    <w:rsid w:val="004D745B"/>
    <w:rsid w:val="004D7982"/>
    <w:rsid w:val="004E04DD"/>
    <w:rsid w:val="004E0F10"/>
    <w:rsid w:val="004E2D8C"/>
    <w:rsid w:val="004E419C"/>
    <w:rsid w:val="004E5017"/>
    <w:rsid w:val="004E54A6"/>
    <w:rsid w:val="004E69CB"/>
    <w:rsid w:val="004E6D41"/>
    <w:rsid w:val="004F141A"/>
    <w:rsid w:val="004F1F9C"/>
    <w:rsid w:val="004F226D"/>
    <w:rsid w:val="004F3BE2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0A63"/>
    <w:rsid w:val="0052119B"/>
    <w:rsid w:val="00522455"/>
    <w:rsid w:val="00525E7A"/>
    <w:rsid w:val="00527326"/>
    <w:rsid w:val="0052798F"/>
    <w:rsid w:val="00527F46"/>
    <w:rsid w:val="00530A61"/>
    <w:rsid w:val="00532195"/>
    <w:rsid w:val="0053222C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55B"/>
    <w:rsid w:val="005537DE"/>
    <w:rsid w:val="00553B80"/>
    <w:rsid w:val="00554FCD"/>
    <w:rsid w:val="005551F4"/>
    <w:rsid w:val="005554BB"/>
    <w:rsid w:val="005557FC"/>
    <w:rsid w:val="00556A82"/>
    <w:rsid w:val="005603DF"/>
    <w:rsid w:val="00562B6A"/>
    <w:rsid w:val="00564185"/>
    <w:rsid w:val="00564673"/>
    <w:rsid w:val="005672AF"/>
    <w:rsid w:val="005675A1"/>
    <w:rsid w:val="00570B4D"/>
    <w:rsid w:val="00575006"/>
    <w:rsid w:val="0057590C"/>
    <w:rsid w:val="00576465"/>
    <w:rsid w:val="005765A9"/>
    <w:rsid w:val="005801DF"/>
    <w:rsid w:val="00582245"/>
    <w:rsid w:val="0058251C"/>
    <w:rsid w:val="00583169"/>
    <w:rsid w:val="005857B8"/>
    <w:rsid w:val="00585B2C"/>
    <w:rsid w:val="00585D87"/>
    <w:rsid w:val="0058660C"/>
    <w:rsid w:val="00587434"/>
    <w:rsid w:val="005932F2"/>
    <w:rsid w:val="00593EA5"/>
    <w:rsid w:val="005950AC"/>
    <w:rsid w:val="005976EE"/>
    <w:rsid w:val="005A12F6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2B94"/>
    <w:rsid w:val="005B3189"/>
    <w:rsid w:val="005B5117"/>
    <w:rsid w:val="005B5426"/>
    <w:rsid w:val="005B6A08"/>
    <w:rsid w:val="005C05D6"/>
    <w:rsid w:val="005C06DC"/>
    <w:rsid w:val="005C08ED"/>
    <w:rsid w:val="005C1A13"/>
    <w:rsid w:val="005C1DC9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0EB8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3B41"/>
    <w:rsid w:val="00624F69"/>
    <w:rsid w:val="00625955"/>
    <w:rsid w:val="00626CF9"/>
    <w:rsid w:val="00633325"/>
    <w:rsid w:val="006352C1"/>
    <w:rsid w:val="00635A40"/>
    <w:rsid w:val="006366BD"/>
    <w:rsid w:val="0064028B"/>
    <w:rsid w:val="0064234C"/>
    <w:rsid w:val="00642514"/>
    <w:rsid w:val="006429BD"/>
    <w:rsid w:val="00642AD3"/>
    <w:rsid w:val="00644611"/>
    <w:rsid w:val="00646D6D"/>
    <w:rsid w:val="006470C6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1A30"/>
    <w:rsid w:val="006722C1"/>
    <w:rsid w:val="00672709"/>
    <w:rsid w:val="006737BC"/>
    <w:rsid w:val="006747A1"/>
    <w:rsid w:val="00675137"/>
    <w:rsid w:val="00676F52"/>
    <w:rsid w:val="00677452"/>
    <w:rsid w:val="0068055F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0EED"/>
    <w:rsid w:val="006B12BC"/>
    <w:rsid w:val="006B1B96"/>
    <w:rsid w:val="006B1E2A"/>
    <w:rsid w:val="006B2176"/>
    <w:rsid w:val="006B222A"/>
    <w:rsid w:val="006B2D3C"/>
    <w:rsid w:val="006B47B6"/>
    <w:rsid w:val="006B5748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0221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1D66"/>
    <w:rsid w:val="006E2079"/>
    <w:rsid w:val="006E20B6"/>
    <w:rsid w:val="006E272A"/>
    <w:rsid w:val="006E3761"/>
    <w:rsid w:val="006E529F"/>
    <w:rsid w:val="006E55A0"/>
    <w:rsid w:val="006E7F62"/>
    <w:rsid w:val="006F0602"/>
    <w:rsid w:val="006F113E"/>
    <w:rsid w:val="006F13B5"/>
    <w:rsid w:val="006F4D54"/>
    <w:rsid w:val="006F6276"/>
    <w:rsid w:val="006F70AA"/>
    <w:rsid w:val="006F7519"/>
    <w:rsid w:val="00700653"/>
    <w:rsid w:val="00702418"/>
    <w:rsid w:val="00702DB5"/>
    <w:rsid w:val="00703AE4"/>
    <w:rsid w:val="0070486C"/>
    <w:rsid w:val="00706563"/>
    <w:rsid w:val="0070662B"/>
    <w:rsid w:val="00707615"/>
    <w:rsid w:val="007076C9"/>
    <w:rsid w:val="00707BB7"/>
    <w:rsid w:val="00707E50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8FB"/>
    <w:rsid w:val="00716950"/>
    <w:rsid w:val="00723168"/>
    <w:rsid w:val="007248CD"/>
    <w:rsid w:val="00727E7C"/>
    <w:rsid w:val="00730687"/>
    <w:rsid w:val="00731B4F"/>
    <w:rsid w:val="00731EC5"/>
    <w:rsid w:val="00735593"/>
    <w:rsid w:val="00735965"/>
    <w:rsid w:val="00736171"/>
    <w:rsid w:val="00736182"/>
    <w:rsid w:val="007366C1"/>
    <w:rsid w:val="00736D3A"/>
    <w:rsid w:val="00736FAD"/>
    <w:rsid w:val="00737497"/>
    <w:rsid w:val="00742D2E"/>
    <w:rsid w:val="00743349"/>
    <w:rsid w:val="00744326"/>
    <w:rsid w:val="007444D3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2A6"/>
    <w:rsid w:val="007713D6"/>
    <w:rsid w:val="00771E91"/>
    <w:rsid w:val="00777FCA"/>
    <w:rsid w:val="0078228E"/>
    <w:rsid w:val="00782F21"/>
    <w:rsid w:val="0078479D"/>
    <w:rsid w:val="00784885"/>
    <w:rsid w:val="00785490"/>
    <w:rsid w:val="0078668E"/>
    <w:rsid w:val="00790491"/>
    <w:rsid w:val="00791EA5"/>
    <w:rsid w:val="00793B65"/>
    <w:rsid w:val="00793C61"/>
    <w:rsid w:val="00794E7A"/>
    <w:rsid w:val="00795FC6"/>
    <w:rsid w:val="00796C26"/>
    <w:rsid w:val="00797820"/>
    <w:rsid w:val="007A0263"/>
    <w:rsid w:val="007A29A8"/>
    <w:rsid w:val="007A334E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3517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2439"/>
    <w:rsid w:val="007F35D1"/>
    <w:rsid w:val="007F4BFE"/>
    <w:rsid w:val="007F6D16"/>
    <w:rsid w:val="007F7309"/>
    <w:rsid w:val="0080230F"/>
    <w:rsid w:val="0080425C"/>
    <w:rsid w:val="008044B9"/>
    <w:rsid w:val="0080482D"/>
    <w:rsid w:val="00806C98"/>
    <w:rsid w:val="008101AC"/>
    <w:rsid w:val="00811ABE"/>
    <w:rsid w:val="0081300C"/>
    <w:rsid w:val="008140A5"/>
    <w:rsid w:val="00814533"/>
    <w:rsid w:val="00815AD2"/>
    <w:rsid w:val="00816BFB"/>
    <w:rsid w:val="00816D9D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1D34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06F0"/>
    <w:rsid w:val="008512E4"/>
    <w:rsid w:val="00851828"/>
    <w:rsid w:val="008533F9"/>
    <w:rsid w:val="00854B7A"/>
    <w:rsid w:val="0085637C"/>
    <w:rsid w:val="00856E0E"/>
    <w:rsid w:val="00860FBB"/>
    <w:rsid w:val="00861DC8"/>
    <w:rsid w:val="00863286"/>
    <w:rsid w:val="008634E4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29F0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02"/>
    <w:rsid w:val="008C53BF"/>
    <w:rsid w:val="008C60E6"/>
    <w:rsid w:val="008C6C72"/>
    <w:rsid w:val="008D2335"/>
    <w:rsid w:val="008D3092"/>
    <w:rsid w:val="008D4443"/>
    <w:rsid w:val="008D50DA"/>
    <w:rsid w:val="008D7DCB"/>
    <w:rsid w:val="008E0DC1"/>
    <w:rsid w:val="008E16FB"/>
    <w:rsid w:val="008E1F40"/>
    <w:rsid w:val="008E41BE"/>
    <w:rsid w:val="008E45F2"/>
    <w:rsid w:val="008E4968"/>
    <w:rsid w:val="008E5C2F"/>
    <w:rsid w:val="008E5E41"/>
    <w:rsid w:val="008E6F3B"/>
    <w:rsid w:val="008E778E"/>
    <w:rsid w:val="008F0B42"/>
    <w:rsid w:val="008F0F42"/>
    <w:rsid w:val="008F2F45"/>
    <w:rsid w:val="008F30AC"/>
    <w:rsid w:val="008F457F"/>
    <w:rsid w:val="00900D9B"/>
    <w:rsid w:val="0090301E"/>
    <w:rsid w:val="00903058"/>
    <w:rsid w:val="009055E4"/>
    <w:rsid w:val="0090571C"/>
    <w:rsid w:val="00910661"/>
    <w:rsid w:val="0091081D"/>
    <w:rsid w:val="00913C73"/>
    <w:rsid w:val="0091438E"/>
    <w:rsid w:val="00914E2D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4A50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4FAD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26CC"/>
    <w:rsid w:val="00974217"/>
    <w:rsid w:val="00974A8C"/>
    <w:rsid w:val="00974E5B"/>
    <w:rsid w:val="0097581E"/>
    <w:rsid w:val="00976014"/>
    <w:rsid w:val="00980D1D"/>
    <w:rsid w:val="009819E7"/>
    <w:rsid w:val="00981F09"/>
    <w:rsid w:val="00982747"/>
    <w:rsid w:val="0098331D"/>
    <w:rsid w:val="009835F4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16B1"/>
    <w:rsid w:val="009A240E"/>
    <w:rsid w:val="009A2D38"/>
    <w:rsid w:val="009A41EA"/>
    <w:rsid w:val="009A4714"/>
    <w:rsid w:val="009A4C82"/>
    <w:rsid w:val="009A534E"/>
    <w:rsid w:val="009A56C9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1F0"/>
    <w:rsid w:val="009C78A5"/>
    <w:rsid w:val="009D0441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93E"/>
    <w:rsid w:val="009E1A0B"/>
    <w:rsid w:val="009E1E61"/>
    <w:rsid w:val="009E25A9"/>
    <w:rsid w:val="009E2F17"/>
    <w:rsid w:val="009E30B8"/>
    <w:rsid w:val="009E3F9D"/>
    <w:rsid w:val="009E5FDA"/>
    <w:rsid w:val="009F0A34"/>
    <w:rsid w:val="009F1643"/>
    <w:rsid w:val="009F1A23"/>
    <w:rsid w:val="009F2AE0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0465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4A"/>
    <w:rsid w:val="00A4389E"/>
    <w:rsid w:val="00A43C47"/>
    <w:rsid w:val="00A44A60"/>
    <w:rsid w:val="00A452A2"/>
    <w:rsid w:val="00A4606F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1E15"/>
    <w:rsid w:val="00A82469"/>
    <w:rsid w:val="00A82D8E"/>
    <w:rsid w:val="00A86064"/>
    <w:rsid w:val="00A87B71"/>
    <w:rsid w:val="00A87C91"/>
    <w:rsid w:val="00A93CED"/>
    <w:rsid w:val="00A94FD2"/>
    <w:rsid w:val="00A951BD"/>
    <w:rsid w:val="00A95795"/>
    <w:rsid w:val="00A95B00"/>
    <w:rsid w:val="00A95F91"/>
    <w:rsid w:val="00A964EE"/>
    <w:rsid w:val="00A966C5"/>
    <w:rsid w:val="00A97E70"/>
    <w:rsid w:val="00AA2F47"/>
    <w:rsid w:val="00AA30F2"/>
    <w:rsid w:val="00AA3F44"/>
    <w:rsid w:val="00AA40BF"/>
    <w:rsid w:val="00AA6E6A"/>
    <w:rsid w:val="00AB203B"/>
    <w:rsid w:val="00AB2231"/>
    <w:rsid w:val="00AB22BA"/>
    <w:rsid w:val="00AB3142"/>
    <w:rsid w:val="00AB3EEE"/>
    <w:rsid w:val="00AB5AEB"/>
    <w:rsid w:val="00AB64C7"/>
    <w:rsid w:val="00AB65BB"/>
    <w:rsid w:val="00AB7E87"/>
    <w:rsid w:val="00AC0D19"/>
    <w:rsid w:val="00AC270F"/>
    <w:rsid w:val="00AC2DA5"/>
    <w:rsid w:val="00AC40D3"/>
    <w:rsid w:val="00AC41E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759"/>
    <w:rsid w:val="00AE4863"/>
    <w:rsid w:val="00AE4D19"/>
    <w:rsid w:val="00AE614D"/>
    <w:rsid w:val="00AE708B"/>
    <w:rsid w:val="00AE722B"/>
    <w:rsid w:val="00AE74F3"/>
    <w:rsid w:val="00AE7A5D"/>
    <w:rsid w:val="00AF04C3"/>
    <w:rsid w:val="00AF2340"/>
    <w:rsid w:val="00AF289E"/>
    <w:rsid w:val="00AF2C6C"/>
    <w:rsid w:val="00AF2CB7"/>
    <w:rsid w:val="00AF473E"/>
    <w:rsid w:val="00AF5492"/>
    <w:rsid w:val="00AF5608"/>
    <w:rsid w:val="00B010EE"/>
    <w:rsid w:val="00B01B56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4EB2"/>
    <w:rsid w:val="00B46901"/>
    <w:rsid w:val="00B469D8"/>
    <w:rsid w:val="00B46C52"/>
    <w:rsid w:val="00B46CD5"/>
    <w:rsid w:val="00B47917"/>
    <w:rsid w:val="00B504F7"/>
    <w:rsid w:val="00B519B8"/>
    <w:rsid w:val="00B522BF"/>
    <w:rsid w:val="00B52FF5"/>
    <w:rsid w:val="00B5337F"/>
    <w:rsid w:val="00B55D71"/>
    <w:rsid w:val="00B56173"/>
    <w:rsid w:val="00B567B7"/>
    <w:rsid w:val="00B61D1D"/>
    <w:rsid w:val="00B62071"/>
    <w:rsid w:val="00B6214B"/>
    <w:rsid w:val="00B633FF"/>
    <w:rsid w:val="00B63997"/>
    <w:rsid w:val="00B6489C"/>
    <w:rsid w:val="00B64DB8"/>
    <w:rsid w:val="00B64E66"/>
    <w:rsid w:val="00B6506A"/>
    <w:rsid w:val="00B65118"/>
    <w:rsid w:val="00B651AA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0FFD"/>
    <w:rsid w:val="00B8181C"/>
    <w:rsid w:val="00B824FF"/>
    <w:rsid w:val="00B8385B"/>
    <w:rsid w:val="00B84F2A"/>
    <w:rsid w:val="00B8727F"/>
    <w:rsid w:val="00B9003D"/>
    <w:rsid w:val="00B9015B"/>
    <w:rsid w:val="00B91B51"/>
    <w:rsid w:val="00B928CA"/>
    <w:rsid w:val="00B950E2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C3F46"/>
    <w:rsid w:val="00BC65A2"/>
    <w:rsid w:val="00BD0749"/>
    <w:rsid w:val="00BD0F55"/>
    <w:rsid w:val="00BD1211"/>
    <w:rsid w:val="00BD169A"/>
    <w:rsid w:val="00BD269C"/>
    <w:rsid w:val="00BD2EAC"/>
    <w:rsid w:val="00BD351C"/>
    <w:rsid w:val="00BD37B2"/>
    <w:rsid w:val="00BD3FA7"/>
    <w:rsid w:val="00BD4B94"/>
    <w:rsid w:val="00BD53F0"/>
    <w:rsid w:val="00BD753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BF7040"/>
    <w:rsid w:val="00C007B8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3CF7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36308"/>
    <w:rsid w:val="00C40C96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56EDC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096D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86D01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45C3"/>
    <w:rsid w:val="00CA5924"/>
    <w:rsid w:val="00CA7DC6"/>
    <w:rsid w:val="00CB09E1"/>
    <w:rsid w:val="00CB0ABC"/>
    <w:rsid w:val="00CB0CEB"/>
    <w:rsid w:val="00CB5E5E"/>
    <w:rsid w:val="00CB7E5C"/>
    <w:rsid w:val="00CC10DE"/>
    <w:rsid w:val="00CC1606"/>
    <w:rsid w:val="00CC172E"/>
    <w:rsid w:val="00CC1F17"/>
    <w:rsid w:val="00CC55AD"/>
    <w:rsid w:val="00CD20BF"/>
    <w:rsid w:val="00CD2BF9"/>
    <w:rsid w:val="00CD2DB7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01A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4DAA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54F7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40A9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4DE9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6707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1B5D"/>
    <w:rsid w:val="00DC4A79"/>
    <w:rsid w:val="00DC4C39"/>
    <w:rsid w:val="00DC4E40"/>
    <w:rsid w:val="00DC63A5"/>
    <w:rsid w:val="00DC6DC0"/>
    <w:rsid w:val="00DC720F"/>
    <w:rsid w:val="00DC7F1D"/>
    <w:rsid w:val="00DD079D"/>
    <w:rsid w:val="00DD0A6B"/>
    <w:rsid w:val="00DD2A8F"/>
    <w:rsid w:val="00DD345C"/>
    <w:rsid w:val="00DD519E"/>
    <w:rsid w:val="00DE1D1D"/>
    <w:rsid w:val="00DE1D8D"/>
    <w:rsid w:val="00DE3D81"/>
    <w:rsid w:val="00DE40E9"/>
    <w:rsid w:val="00DE4FA7"/>
    <w:rsid w:val="00DE52FD"/>
    <w:rsid w:val="00DE533D"/>
    <w:rsid w:val="00DE5451"/>
    <w:rsid w:val="00DE5936"/>
    <w:rsid w:val="00DE6A99"/>
    <w:rsid w:val="00DF0CA3"/>
    <w:rsid w:val="00DF12B2"/>
    <w:rsid w:val="00DF14AD"/>
    <w:rsid w:val="00DF221B"/>
    <w:rsid w:val="00DF22A9"/>
    <w:rsid w:val="00DF24B1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07"/>
    <w:rsid w:val="00E13A2F"/>
    <w:rsid w:val="00E1453C"/>
    <w:rsid w:val="00E14BC6"/>
    <w:rsid w:val="00E161D1"/>
    <w:rsid w:val="00E171BD"/>
    <w:rsid w:val="00E1724E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6CD"/>
    <w:rsid w:val="00E80815"/>
    <w:rsid w:val="00E84744"/>
    <w:rsid w:val="00E84962"/>
    <w:rsid w:val="00E85020"/>
    <w:rsid w:val="00E85E38"/>
    <w:rsid w:val="00E8630C"/>
    <w:rsid w:val="00E86849"/>
    <w:rsid w:val="00E86B31"/>
    <w:rsid w:val="00E9088E"/>
    <w:rsid w:val="00E929F0"/>
    <w:rsid w:val="00E94D0E"/>
    <w:rsid w:val="00E94FBE"/>
    <w:rsid w:val="00E95559"/>
    <w:rsid w:val="00E9766C"/>
    <w:rsid w:val="00EA07A5"/>
    <w:rsid w:val="00EA100A"/>
    <w:rsid w:val="00EA14E3"/>
    <w:rsid w:val="00EA2A7C"/>
    <w:rsid w:val="00EA585E"/>
    <w:rsid w:val="00EA5E41"/>
    <w:rsid w:val="00EA72BF"/>
    <w:rsid w:val="00EB00AF"/>
    <w:rsid w:val="00EB05D1"/>
    <w:rsid w:val="00EB51C0"/>
    <w:rsid w:val="00EB55E1"/>
    <w:rsid w:val="00EB64CC"/>
    <w:rsid w:val="00EB69AE"/>
    <w:rsid w:val="00EB6B71"/>
    <w:rsid w:val="00EB7432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40D2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3EA6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4639"/>
    <w:rsid w:val="00F35595"/>
    <w:rsid w:val="00F35B3E"/>
    <w:rsid w:val="00F36351"/>
    <w:rsid w:val="00F36D93"/>
    <w:rsid w:val="00F40E0C"/>
    <w:rsid w:val="00F41872"/>
    <w:rsid w:val="00F42BBC"/>
    <w:rsid w:val="00F43073"/>
    <w:rsid w:val="00F4312F"/>
    <w:rsid w:val="00F43171"/>
    <w:rsid w:val="00F4490B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68B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979FD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09CC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3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3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6B45-5788-46A7-8D28-F51B80B7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23801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dc:description/>
  <cp:lastModifiedBy>ch001</cp:lastModifiedBy>
  <cp:revision>2</cp:revision>
  <cp:lastPrinted>2011-03-28T15:12:00Z</cp:lastPrinted>
  <dcterms:created xsi:type="dcterms:W3CDTF">2011-10-14T22:48:00Z</dcterms:created>
  <dcterms:modified xsi:type="dcterms:W3CDTF">2011-10-14T22:48:00Z</dcterms:modified>
</cp:coreProperties>
</file>