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24" w:rsidRDefault="00A23B24">
      <w:r>
        <w:t xml:space="preserve">CRIM 15 </w:t>
      </w:r>
      <w:bookmarkStart w:id="0" w:name="_GoBack"/>
      <w:bookmarkEnd w:id="0"/>
    </w:p>
    <w:p w:rsidR="00A23B24" w:rsidRDefault="00A23B24"/>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365"/>
        <w:gridCol w:w="7053"/>
      </w:tblGrid>
      <w:tr w:rsidR="00A23B24" w:rsidRPr="00A23B24" w:rsidTr="00A23B24">
        <w:trPr>
          <w:tblCellSpacing w:w="7" w:type="dxa"/>
          <w:hidden/>
        </w:trPr>
        <w:tc>
          <w:tcPr>
            <w:tcW w:w="2344" w:type="dxa"/>
            <w:shd w:val="clear" w:color="auto" w:fill="FFCAAF"/>
            <w:hideMark/>
          </w:tcPr>
          <w:p w:rsidR="00A23B24" w:rsidRPr="00A23B24" w:rsidRDefault="00A23B24" w:rsidP="00A23B24">
            <w:pPr>
              <w:pBdr>
                <w:bottom w:val="single" w:sz="6" w:space="1" w:color="auto"/>
              </w:pBdr>
              <w:spacing w:after="0" w:line="240" w:lineRule="auto"/>
              <w:jc w:val="center"/>
              <w:rPr>
                <w:rFonts w:ascii="Arial" w:eastAsia="Times New Roman" w:hAnsi="Arial" w:cs="Arial"/>
                <w:vanish/>
                <w:sz w:val="16"/>
                <w:szCs w:val="16"/>
              </w:rPr>
            </w:pPr>
            <w:r w:rsidRPr="00A23B24">
              <w:rPr>
                <w:rFonts w:ascii="Arial" w:eastAsia="Times New Roman" w:hAnsi="Arial" w:cs="Arial"/>
                <w:vanish/>
                <w:sz w:val="16"/>
                <w:szCs w:val="16"/>
              </w:rPr>
              <w:t>Top of Form</w:t>
            </w:r>
          </w:p>
          <w:p w:rsidR="00A23B24" w:rsidRPr="00A23B24" w:rsidRDefault="00A23B24" w:rsidP="00A23B24">
            <w:pPr>
              <w:spacing w:after="0" w:line="240" w:lineRule="auto"/>
              <w:rPr>
                <w:rFonts w:ascii="Arial" w:eastAsia="Times New Roman" w:hAnsi="Arial" w:cs="Arial"/>
                <w:b/>
                <w:bCs/>
                <w:color w:val="000000"/>
                <w:sz w:val="18"/>
                <w:szCs w:val="18"/>
              </w:rPr>
            </w:pPr>
            <w:r w:rsidRPr="00A23B24">
              <w:rPr>
                <w:rFonts w:ascii="Arial" w:eastAsia="Times New Roman" w:hAnsi="Arial" w:cs="Arial"/>
                <w:b/>
                <w:bCs/>
                <w:color w:val="000000"/>
                <w:sz w:val="18"/>
                <w:szCs w:val="18"/>
              </w:rPr>
              <w:t xml:space="preserve">Appropriateness to mission: </w:t>
            </w:r>
          </w:p>
        </w:tc>
        <w:tc>
          <w:tcPr>
            <w:tcW w:w="7032" w:type="dxa"/>
            <w:shd w:val="clear" w:color="auto" w:fill="FCF8F5"/>
            <w:vAlign w:val="center"/>
            <w:hideMark/>
          </w:tcPr>
          <w:p w:rsidR="00A23B24" w:rsidRPr="00A23B24" w:rsidRDefault="00A23B24" w:rsidP="00A23B24">
            <w:pPr>
              <w:spacing w:after="0" w:line="240" w:lineRule="auto"/>
              <w:rPr>
                <w:rFonts w:ascii="Courier New" w:eastAsia="Times New Roman" w:hAnsi="Courier New" w:cs="Courier New"/>
                <w:color w:val="000000"/>
                <w:sz w:val="18"/>
                <w:szCs w:val="18"/>
              </w:rPr>
            </w:pPr>
            <w:r w:rsidRPr="00A23B24">
              <w:rPr>
                <w:rFonts w:ascii="Courier New" w:eastAsia="Times New Roman" w:hAnsi="Courier New" w:cs="Courier New"/>
                <w:color w:val="000000"/>
                <w:sz w:val="18"/>
                <w:szCs w:val="18"/>
              </w:rPr>
              <w:t xml:space="preserve">This course is appropriate to the mission of the college by offering educational </w:t>
            </w:r>
            <w:proofErr w:type="spellStart"/>
            <w:r w:rsidRPr="00A23B24">
              <w:rPr>
                <w:rFonts w:ascii="Courier New" w:eastAsia="Times New Roman" w:hAnsi="Courier New" w:cs="Courier New"/>
                <w:color w:val="000000"/>
                <w:sz w:val="18"/>
                <w:szCs w:val="18"/>
              </w:rPr>
              <w:t>opportuniites</w:t>
            </w:r>
            <w:proofErr w:type="spellEnd"/>
            <w:r w:rsidRPr="00A23B24">
              <w:rPr>
                <w:rFonts w:ascii="Courier New" w:eastAsia="Times New Roman" w:hAnsi="Courier New" w:cs="Courier New"/>
                <w:color w:val="000000"/>
                <w:sz w:val="18"/>
                <w:szCs w:val="18"/>
              </w:rPr>
              <w:t xml:space="preserve"> to a diverse population of students who wish to develop basic skills particular to understanding the importance of good ethics in the application to work performed by criminal justice workers. It will also help the college to increase student achievement and learning. Goals: 2.2, 2.3</w:t>
            </w:r>
            <w:proofErr w:type="gramStart"/>
            <w:r w:rsidRPr="00A23B24">
              <w:rPr>
                <w:rFonts w:ascii="Courier New" w:eastAsia="Times New Roman" w:hAnsi="Courier New" w:cs="Courier New"/>
                <w:color w:val="000000"/>
                <w:sz w:val="18"/>
                <w:szCs w:val="18"/>
              </w:rPr>
              <w:t>,3.1</w:t>
            </w:r>
            <w:proofErr w:type="gramEnd"/>
            <w:r w:rsidRPr="00A23B24">
              <w:rPr>
                <w:rFonts w:ascii="Courier New" w:eastAsia="Times New Roman" w:hAnsi="Courier New" w:cs="Courier New"/>
                <w:color w:val="000000"/>
                <w:sz w:val="18"/>
                <w:szCs w:val="18"/>
              </w:rPr>
              <w:t xml:space="preserve">, 5.3, 6.1, 6.2, 7.1-7.4, 8.1-8.3. </w:t>
            </w:r>
          </w:p>
        </w:tc>
      </w:tr>
      <w:tr w:rsidR="00A23B24" w:rsidRPr="00A23B24" w:rsidTr="00A23B24">
        <w:trPr>
          <w:tblCellSpacing w:w="7" w:type="dxa"/>
        </w:trPr>
        <w:tc>
          <w:tcPr>
            <w:tcW w:w="2344" w:type="dxa"/>
            <w:shd w:val="clear" w:color="auto" w:fill="FFCAAF"/>
            <w:hideMark/>
          </w:tcPr>
          <w:p w:rsidR="00A23B24" w:rsidRPr="00A23B24" w:rsidRDefault="00A23B24" w:rsidP="00A23B24">
            <w:pPr>
              <w:spacing w:after="0" w:line="240" w:lineRule="auto"/>
              <w:rPr>
                <w:rFonts w:ascii="Arial" w:eastAsia="Times New Roman" w:hAnsi="Arial" w:cs="Arial"/>
                <w:b/>
                <w:bCs/>
                <w:color w:val="000000"/>
                <w:sz w:val="18"/>
                <w:szCs w:val="18"/>
              </w:rPr>
            </w:pPr>
            <w:r w:rsidRPr="00A23B24">
              <w:rPr>
                <w:rFonts w:ascii="Arial" w:eastAsia="Times New Roman" w:hAnsi="Arial" w:cs="Arial"/>
                <w:b/>
                <w:bCs/>
                <w:color w:val="000000"/>
                <w:sz w:val="18"/>
                <w:szCs w:val="18"/>
              </w:rPr>
              <w:t xml:space="preserve">Need: </w:t>
            </w:r>
          </w:p>
        </w:tc>
        <w:tc>
          <w:tcPr>
            <w:tcW w:w="7032" w:type="dxa"/>
            <w:shd w:val="clear" w:color="auto" w:fill="FCF8F5"/>
            <w:vAlign w:val="center"/>
            <w:hideMark/>
          </w:tcPr>
          <w:p w:rsidR="00A23B24" w:rsidRDefault="00A23B24" w:rsidP="00A23B24">
            <w:pPr>
              <w:spacing w:after="0" w:line="240" w:lineRule="auto"/>
              <w:rPr>
                <w:rFonts w:ascii="Courier New" w:eastAsia="Times New Roman" w:hAnsi="Courier New" w:cs="Courier New"/>
                <w:color w:val="000000"/>
                <w:sz w:val="18"/>
                <w:szCs w:val="18"/>
              </w:rPr>
            </w:pPr>
          </w:p>
          <w:p w:rsidR="00A23B24" w:rsidRPr="00A23B24" w:rsidRDefault="00A23B24" w:rsidP="00A23B24">
            <w:pPr>
              <w:spacing w:after="0" w:line="240" w:lineRule="auto"/>
              <w:rPr>
                <w:rFonts w:ascii="Courier New" w:eastAsia="Times New Roman" w:hAnsi="Courier New" w:cs="Courier New"/>
                <w:color w:val="000000"/>
                <w:sz w:val="18"/>
                <w:szCs w:val="18"/>
              </w:rPr>
            </w:pPr>
            <w:r w:rsidRPr="00A23B24">
              <w:rPr>
                <w:rFonts w:ascii="Courier New" w:eastAsia="Times New Roman" w:hAnsi="Courier New" w:cs="Courier New"/>
                <w:color w:val="000000"/>
                <w:sz w:val="18"/>
                <w:szCs w:val="18"/>
              </w:rPr>
              <w:t xml:space="preserve">This course is a new course, which is modeled after an existing course at Fresno City College. This course will afford students who attend </w:t>
            </w:r>
            <w:proofErr w:type="gramStart"/>
            <w:r w:rsidRPr="00A23B24">
              <w:rPr>
                <w:rFonts w:ascii="Courier New" w:eastAsia="Times New Roman" w:hAnsi="Courier New" w:cs="Courier New"/>
                <w:color w:val="000000"/>
                <w:sz w:val="18"/>
                <w:szCs w:val="18"/>
              </w:rPr>
              <w:t>either Reedley</w:t>
            </w:r>
            <w:proofErr w:type="gramEnd"/>
            <w:r w:rsidRPr="00A23B24">
              <w:rPr>
                <w:rFonts w:ascii="Courier New" w:eastAsia="Times New Roman" w:hAnsi="Courier New" w:cs="Courier New"/>
                <w:color w:val="000000"/>
                <w:sz w:val="18"/>
                <w:szCs w:val="18"/>
              </w:rPr>
              <w:t xml:space="preserve"> College, the North Centers or Fresno City College, the opportunity to attend any of those campuses and receive similar instruction. </w:t>
            </w:r>
            <w:r w:rsidRPr="00A23B24">
              <w:rPr>
                <w:rFonts w:ascii="Courier New" w:eastAsia="Times New Roman" w:hAnsi="Courier New" w:cs="Courier New"/>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tc>
      </w:tr>
      <w:tr w:rsidR="00A23B24" w:rsidRPr="00A23B24" w:rsidTr="00A23B24">
        <w:trPr>
          <w:tblCellSpacing w:w="7" w:type="dxa"/>
        </w:trPr>
        <w:tc>
          <w:tcPr>
            <w:tcW w:w="2344" w:type="dxa"/>
            <w:shd w:val="clear" w:color="auto" w:fill="FFCAAF"/>
            <w:hideMark/>
          </w:tcPr>
          <w:p w:rsidR="00A23B24" w:rsidRPr="00A23B24" w:rsidRDefault="00A23B24" w:rsidP="00A23B24">
            <w:pPr>
              <w:spacing w:after="0" w:line="240" w:lineRule="auto"/>
              <w:rPr>
                <w:rFonts w:ascii="Arial" w:eastAsia="Times New Roman" w:hAnsi="Arial" w:cs="Arial"/>
                <w:b/>
                <w:bCs/>
                <w:color w:val="000000"/>
                <w:sz w:val="18"/>
                <w:szCs w:val="18"/>
              </w:rPr>
            </w:pPr>
            <w:r w:rsidRPr="00A23B24">
              <w:rPr>
                <w:rFonts w:ascii="Arial" w:eastAsia="Times New Roman" w:hAnsi="Arial" w:cs="Arial"/>
                <w:b/>
                <w:bCs/>
                <w:color w:val="000000"/>
                <w:sz w:val="18"/>
                <w:szCs w:val="18"/>
              </w:rPr>
              <w:t xml:space="preserve">Quality: </w:t>
            </w:r>
          </w:p>
        </w:tc>
        <w:tc>
          <w:tcPr>
            <w:tcW w:w="7032" w:type="dxa"/>
            <w:shd w:val="clear" w:color="auto" w:fill="FCF8F5"/>
            <w:vAlign w:val="center"/>
            <w:hideMark/>
          </w:tcPr>
          <w:p w:rsidR="00A23B24" w:rsidRDefault="00A23B24" w:rsidP="00A23B24">
            <w:pPr>
              <w:spacing w:after="0" w:line="240" w:lineRule="auto"/>
              <w:rPr>
                <w:rFonts w:ascii="Courier New" w:eastAsia="Times New Roman" w:hAnsi="Courier New" w:cs="Courier New"/>
                <w:color w:val="000000"/>
                <w:sz w:val="18"/>
                <w:szCs w:val="18"/>
              </w:rPr>
            </w:pPr>
          </w:p>
          <w:p w:rsidR="00A23B24" w:rsidRPr="00A23B24" w:rsidRDefault="00A23B24" w:rsidP="00A23B24">
            <w:pPr>
              <w:spacing w:after="0" w:line="240" w:lineRule="auto"/>
              <w:rPr>
                <w:rFonts w:ascii="Courier New" w:eastAsia="Times New Roman" w:hAnsi="Courier New" w:cs="Courier New"/>
                <w:color w:val="000000"/>
                <w:sz w:val="18"/>
                <w:szCs w:val="18"/>
              </w:rPr>
            </w:pPr>
            <w:r w:rsidRPr="00A23B24">
              <w:rPr>
                <w:rFonts w:ascii="Courier New" w:eastAsia="Times New Roman" w:hAnsi="Courier New" w:cs="Courier New"/>
                <w:color w:val="000000"/>
                <w:sz w:val="18"/>
                <w:szCs w:val="18"/>
              </w:rPr>
              <w:t xml:space="preserve">This course is contemporary with our sister college in the district. It affords our students more flexibility to attend either Reedley, the North Centers, or Fresno City College and take courses which are acceptable towards the degree, an or certificate, at any site. </w:t>
            </w:r>
          </w:p>
        </w:tc>
      </w:tr>
      <w:tr w:rsidR="00A23B24" w:rsidRPr="00A23B24" w:rsidTr="00A23B24">
        <w:trPr>
          <w:tblCellSpacing w:w="7" w:type="dxa"/>
        </w:trPr>
        <w:tc>
          <w:tcPr>
            <w:tcW w:w="2344" w:type="dxa"/>
            <w:shd w:val="clear" w:color="auto" w:fill="FFCAAF"/>
            <w:hideMark/>
          </w:tcPr>
          <w:p w:rsidR="00A23B24" w:rsidRPr="00A23B24" w:rsidRDefault="00A23B24" w:rsidP="00A23B24">
            <w:pPr>
              <w:spacing w:after="0" w:line="240" w:lineRule="auto"/>
              <w:rPr>
                <w:rFonts w:ascii="Arial" w:eastAsia="Times New Roman" w:hAnsi="Arial" w:cs="Arial"/>
                <w:b/>
                <w:bCs/>
                <w:color w:val="000000"/>
                <w:sz w:val="18"/>
                <w:szCs w:val="18"/>
              </w:rPr>
            </w:pPr>
            <w:r w:rsidRPr="00A23B24">
              <w:rPr>
                <w:rFonts w:ascii="Arial" w:eastAsia="Times New Roman" w:hAnsi="Arial" w:cs="Arial"/>
                <w:b/>
                <w:bCs/>
                <w:color w:val="000000"/>
                <w:sz w:val="18"/>
                <w:szCs w:val="18"/>
              </w:rPr>
              <w:t xml:space="preserve">Feasibility: </w:t>
            </w:r>
          </w:p>
        </w:tc>
        <w:tc>
          <w:tcPr>
            <w:tcW w:w="7032" w:type="dxa"/>
            <w:shd w:val="clear" w:color="auto" w:fill="FCF8F5"/>
            <w:vAlign w:val="center"/>
            <w:hideMark/>
          </w:tcPr>
          <w:p w:rsidR="00A23B24" w:rsidRDefault="00A23B24" w:rsidP="00A23B24">
            <w:pPr>
              <w:spacing w:after="0" w:line="240" w:lineRule="auto"/>
              <w:rPr>
                <w:rFonts w:ascii="Courier New" w:eastAsia="Times New Roman" w:hAnsi="Courier New" w:cs="Courier New"/>
                <w:color w:val="000000"/>
                <w:sz w:val="18"/>
                <w:szCs w:val="18"/>
              </w:rPr>
            </w:pPr>
          </w:p>
          <w:p w:rsidR="00A23B24" w:rsidRPr="00A23B24" w:rsidRDefault="00A23B24" w:rsidP="00A23B24">
            <w:pPr>
              <w:spacing w:after="0" w:line="240" w:lineRule="auto"/>
              <w:rPr>
                <w:rFonts w:ascii="Courier New" w:eastAsia="Times New Roman" w:hAnsi="Courier New" w:cs="Courier New"/>
                <w:color w:val="000000"/>
                <w:sz w:val="18"/>
                <w:szCs w:val="18"/>
              </w:rPr>
            </w:pPr>
            <w:r w:rsidRPr="00A23B24">
              <w:rPr>
                <w:rFonts w:ascii="Courier New" w:eastAsia="Times New Roman" w:hAnsi="Courier New" w:cs="Courier New"/>
                <w:color w:val="000000"/>
                <w:sz w:val="18"/>
                <w:szCs w:val="18"/>
              </w:rPr>
              <w:t xml:space="preserve">There is no additional cost to the college through this course. </w:t>
            </w:r>
          </w:p>
        </w:tc>
      </w:tr>
      <w:tr w:rsidR="00A23B24" w:rsidRPr="00A23B24" w:rsidTr="00A23B24">
        <w:trPr>
          <w:tblCellSpacing w:w="7" w:type="dxa"/>
        </w:trPr>
        <w:tc>
          <w:tcPr>
            <w:tcW w:w="2344" w:type="dxa"/>
            <w:shd w:val="clear" w:color="auto" w:fill="FFCAAF"/>
            <w:hideMark/>
          </w:tcPr>
          <w:p w:rsidR="00A23B24" w:rsidRPr="00A23B24" w:rsidRDefault="00A23B24" w:rsidP="00A23B24">
            <w:pPr>
              <w:spacing w:after="0" w:line="240" w:lineRule="auto"/>
              <w:rPr>
                <w:rFonts w:ascii="Arial" w:eastAsia="Times New Roman" w:hAnsi="Arial" w:cs="Arial"/>
                <w:b/>
                <w:bCs/>
                <w:color w:val="000000"/>
                <w:sz w:val="18"/>
                <w:szCs w:val="18"/>
              </w:rPr>
            </w:pPr>
            <w:r w:rsidRPr="00A23B24">
              <w:rPr>
                <w:rFonts w:ascii="Arial" w:eastAsia="Times New Roman" w:hAnsi="Arial" w:cs="Arial"/>
                <w:b/>
                <w:bCs/>
                <w:color w:val="000000"/>
                <w:sz w:val="18"/>
                <w:szCs w:val="18"/>
              </w:rPr>
              <w:t xml:space="preserve">Compliance: </w:t>
            </w:r>
          </w:p>
        </w:tc>
        <w:tc>
          <w:tcPr>
            <w:tcW w:w="7032" w:type="dxa"/>
            <w:shd w:val="clear" w:color="auto" w:fill="FCF8F5"/>
            <w:vAlign w:val="center"/>
            <w:hideMark/>
          </w:tcPr>
          <w:p w:rsidR="00A23B24" w:rsidRDefault="00A23B24" w:rsidP="00A23B24">
            <w:pPr>
              <w:spacing w:after="0" w:line="240" w:lineRule="auto"/>
              <w:rPr>
                <w:rFonts w:ascii="Courier New" w:eastAsia="Times New Roman" w:hAnsi="Courier New" w:cs="Courier New"/>
                <w:color w:val="000000"/>
                <w:sz w:val="18"/>
                <w:szCs w:val="18"/>
              </w:rPr>
            </w:pPr>
          </w:p>
          <w:p w:rsidR="00A23B24" w:rsidRPr="00A23B24" w:rsidRDefault="00A23B24" w:rsidP="00A23B24">
            <w:pPr>
              <w:spacing w:after="0" w:line="240" w:lineRule="auto"/>
              <w:rPr>
                <w:rFonts w:ascii="Times New Roman" w:eastAsia="Times New Roman" w:hAnsi="Times New Roman" w:cs="Times New Roman"/>
                <w:sz w:val="24"/>
                <w:szCs w:val="24"/>
              </w:rPr>
            </w:pPr>
            <w:r w:rsidRPr="00A23B24">
              <w:rPr>
                <w:rFonts w:ascii="Courier New" w:eastAsia="Times New Roman" w:hAnsi="Courier New" w:cs="Courier New"/>
                <w:color w:val="000000"/>
                <w:sz w:val="18"/>
                <w:szCs w:val="18"/>
              </w:rPr>
              <w:t xml:space="preserve">This course is in complete compliance with all Federal, State, and or local laws. No licensing is </w:t>
            </w:r>
            <w:proofErr w:type="spellStart"/>
            <w:r w:rsidRPr="00A23B24">
              <w:rPr>
                <w:rFonts w:ascii="Courier New" w:eastAsia="Times New Roman" w:hAnsi="Courier New" w:cs="Courier New"/>
                <w:color w:val="000000"/>
                <w:sz w:val="18"/>
                <w:szCs w:val="18"/>
              </w:rPr>
              <w:t>requried</w:t>
            </w:r>
            <w:proofErr w:type="spellEnd"/>
            <w:r w:rsidRPr="00A23B24">
              <w:rPr>
                <w:rFonts w:ascii="Courier New" w:eastAsia="Times New Roman" w:hAnsi="Courier New" w:cs="Courier New"/>
                <w:color w:val="000000"/>
                <w:sz w:val="18"/>
                <w:szCs w:val="18"/>
              </w:rPr>
              <w:t xml:space="preserve">. </w:t>
            </w:r>
          </w:p>
          <w:p w:rsidR="00A23B24" w:rsidRPr="00A23B24" w:rsidRDefault="00A23B24" w:rsidP="00A23B24">
            <w:pPr>
              <w:pBdr>
                <w:top w:val="single" w:sz="6" w:space="1" w:color="auto"/>
              </w:pBdr>
              <w:spacing w:after="0" w:line="240" w:lineRule="auto"/>
              <w:jc w:val="center"/>
              <w:rPr>
                <w:rFonts w:ascii="Arial" w:eastAsia="Times New Roman" w:hAnsi="Arial" w:cs="Arial"/>
                <w:vanish/>
                <w:sz w:val="16"/>
                <w:szCs w:val="16"/>
              </w:rPr>
            </w:pPr>
            <w:r w:rsidRPr="00A23B24">
              <w:rPr>
                <w:rFonts w:ascii="Arial" w:eastAsia="Times New Roman" w:hAnsi="Arial" w:cs="Arial"/>
                <w:vanish/>
                <w:sz w:val="16"/>
                <w:szCs w:val="16"/>
              </w:rPr>
              <w:t>Bottom of Form</w:t>
            </w:r>
          </w:p>
          <w:p w:rsidR="00A23B24" w:rsidRPr="00A23B24" w:rsidRDefault="00A23B24" w:rsidP="00A23B24">
            <w:pPr>
              <w:spacing w:after="0" w:line="240" w:lineRule="auto"/>
              <w:rPr>
                <w:rFonts w:ascii="Times New Roman" w:eastAsia="Times New Roman" w:hAnsi="Times New Roman" w:cs="Times New Roman"/>
                <w:sz w:val="24"/>
                <w:szCs w:val="24"/>
              </w:rPr>
            </w:pPr>
          </w:p>
        </w:tc>
      </w:tr>
    </w:tbl>
    <w:p w:rsidR="00EA1027" w:rsidRDefault="00EA1027"/>
    <w:sectPr w:rsidR="00EA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24"/>
    <w:rsid w:val="00A23B24"/>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15122">
      <w:bodyDiv w:val="1"/>
      <w:marLeft w:val="0"/>
      <w:marRight w:val="0"/>
      <w:marTop w:val="0"/>
      <w:marBottom w:val="0"/>
      <w:divBdr>
        <w:top w:val="none" w:sz="0" w:space="0" w:color="auto"/>
        <w:left w:val="none" w:sz="0" w:space="0" w:color="auto"/>
        <w:bottom w:val="none" w:sz="0" w:space="0" w:color="auto"/>
        <w:right w:val="none" w:sz="0" w:space="0" w:color="auto"/>
      </w:divBdr>
      <w:divsChild>
        <w:div w:id="550387159">
          <w:marLeft w:val="0"/>
          <w:marRight w:val="0"/>
          <w:marTop w:val="0"/>
          <w:marBottom w:val="0"/>
          <w:divBdr>
            <w:top w:val="none" w:sz="0" w:space="0" w:color="auto"/>
            <w:left w:val="none" w:sz="0" w:space="0" w:color="auto"/>
            <w:bottom w:val="none" w:sz="0" w:space="0" w:color="auto"/>
            <w:right w:val="none" w:sz="0" w:space="0" w:color="auto"/>
          </w:divBdr>
        </w:div>
        <w:div w:id="118644665">
          <w:marLeft w:val="0"/>
          <w:marRight w:val="0"/>
          <w:marTop w:val="0"/>
          <w:marBottom w:val="0"/>
          <w:divBdr>
            <w:top w:val="none" w:sz="0" w:space="0" w:color="auto"/>
            <w:left w:val="none" w:sz="0" w:space="0" w:color="auto"/>
            <w:bottom w:val="none" w:sz="0" w:space="0" w:color="auto"/>
            <w:right w:val="none" w:sz="0" w:space="0" w:color="auto"/>
          </w:divBdr>
        </w:div>
        <w:div w:id="1535314465">
          <w:marLeft w:val="0"/>
          <w:marRight w:val="0"/>
          <w:marTop w:val="0"/>
          <w:marBottom w:val="0"/>
          <w:divBdr>
            <w:top w:val="none" w:sz="0" w:space="0" w:color="auto"/>
            <w:left w:val="none" w:sz="0" w:space="0" w:color="auto"/>
            <w:bottom w:val="none" w:sz="0" w:space="0" w:color="auto"/>
            <w:right w:val="none" w:sz="0" w:space="0" w:color="auto"/>
          </w:divBdr>
        </w:div>
        <w:div w:id="269556006">
          <w:marLeft w:val="0"/>
          <w:marRight w:val="0"/>
          <w:marTop w:val="0"/>
          <w:marBottom w:val="0"/>
          <w:divBdr>
            <w:top w:val="none" w:sz="0" w:space="0" w:color="auto"/>
            <w:left w:val="none" w:sz="0" w:space="0" w:color="auto"/>
            <w:bottom w:val="none" w:sz="0" w:space="0" w:color="auto"/>
            <w:right w:val="none" w:sz="0" w:space="0" w:color="auto"/>
          </w:divBdr>
        </w:div>
        <w:div w:id="1161384669">
          <w:marLeft w:val="0"/>
          <w:marRight w:val="0"/>
          <w:marTop w:val="0"/>
          <w:marBottom w:val="0"/>
          <w:divBdr>
            <w:top w:val="none" w:sz="0" w:space="0" w:color="auto"/>
            <w:left w:val="none" w:sz="0" w:space="0" w:color="auto"/>
            <w:bottom w:val="none" w:sz="0" w:space="0" w:color="auto"/>
            <w:right w:val="none" w:sz="0" w:space="0" w:color="auto"/>
          </w:divBdr>
        </w:div>
        <w:div w:id="309556438">
          <w:marLeft w:val="0"/>
          <w:marRight w:val="0"/>
          <w:marTop w:val="0"/>
          <w:marBottom w:val="0"/>
          <w:divBdr>
            <w:top w:val="none" w:sz="0" w:space="0" w:color="auto"/>
            <w:left w:val="none" w:sz="0" w:space="0" w:color="auto"/>
            <w:bottom w:val="none" w:sz="0" w:space="0" w:color="auto"/>
            <w:right w:val="none" w:sz="0" w:space="0" w:color="auto"/>
          </w:divBdr>
        </w:div>
        <w:div w:id="1411343006">
          <w:marLeft w:val="0"/>
          <w:marRight w:val="0"/>
          <w:marTop w:val="0"/>
          <w:marBottom w:val="0"/>
          <w:divBdr>
            <w:top w:val="none" w:sz="0" w:space="0" w:color="auto"/>
            <w:left w:val="none" w:sz="0" w:space="0" w:color="auto"/>
            <w:bottom w:val="none" w:sz="0" w:space="0" w:color="auto"/>
            <w:right w:val="none" w:sz="0" w:space="0" w:color="auto"/>
          </w:divBdr>
        </w:div>
        <w:div w:id="2103184388">
          <w:marLeft w:val="0"/>
          <w:marRight w:val="0"/>
          <w:marTop w:val="0"/>
          <w:marBottom w:val="0"/>
          <w:divBdr>
            <w:top w:val="none" w:sz="0" w:space="0" w:color="auto"/>
            <w:left w:val="none" w:sz="0" w:space="0" w:color="auto"/>
            <w:bottom w:val="none" w:sz="0" w:space="0" w:color="auto"/>
            <w:right w:val="none" w:sz="0" w:space="0" w:color="auto"/>
          </w:divBdr>
        </w:div>
        <w:div w:id="212974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1</cp:revision>
  <dcterms:created xsi:type="dcterms:W3CDTF">2012-02-09T22:35:00Z</dcterms:created>
  <dcterms:modified xsi:type="dcterms:W3CDTF">2012-02-09T22:37:00Z</dcterms:modified>
</cp:coreProperties>
</file>