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7F7309" w:rsidRDefault="00E5008B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AGENDA</w:t>
      </w:r>
    </w:p>
    <w:p w:rsidR="00E300FD" w:rsidRPr="007F730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1.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CALL TO ORDER</w:t>
      </w:r>
    </w:p>
    <w:p w:rsidR="000B0158" w:rsidRPr="007F7309" w:rsidRDefault="000B015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2.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3.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DF22A9">
        <w:rPr>
          <w:rFonts w:asciiTheme="minorHAnsi" w:hAnsiTheme="minorHAnsi"/>
          <w:b/>
          <w:bCs/>
          <w:sz w:val="18"/>
          <w:szCs w:val="18"/>
        </w:rPr>
        <w:t>February 10</w:t>
      </w:r>
      <w:r w:rsidRPr="007F7309">
        <w:rPr>
          <w:rFonts w:asciiTheme="minorHAnsi" w:hAnsiTheme="minorHAnsi"/>
          <w:b/>
          <w:bCs/>
          <w:sz w:val="18"/>
          <w:szCs w:val="18"/>
        </w:rPr>
        <w:t>, 2010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4.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7F7309">
        <w:rPr>
          <w:rFonts w:asciiTheme="minorHAnsi" w:hAnsiTheme="minorHAnsi"/>
          <w:sz w:val="18"/>
          <w:szCs w:val="18"/>
        </w:rPr>
        <w:tab/>
      </w:r>
    </w:p>
    <w:p w:rsidR="00FA4582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sz w:val="18"/>
          <w:szCs w:val="18"/>
        </w:rPr>
        <w:t>5.</w:t>
      </w:r>
      <w:r w:rsidR="00D450E4" w:rsidRPr="007F7309">
        <w:rPr>
          <w:rFonts w:asciiTheme="minorHAnsi" w:hAnsiTheme="minorHAnsi"/>
          <w:b/>
          <w:sz w:val="18"/>
          <w:szCs w:val="18"/>
        </w:rPr>
        <w:tab/>
      </w:r>
      <w:r w:rsidR="00FA4582">
        <w:rPr>
          <w:rFonts w:asciiTheme="minorHAnsi" w:hAnsiTheme="minorHAnsi"/>
          <w:b/>
          <w:sz w:val="18"/>
          <w:szCs w:val="18"/>
        </w:rPr>
        <w:t>CONSENT AGENDA</w:t>
      </w:r>
    </w:p>
    <w:p w:rsidR="00FA4582" w:rsidRPr="00440791" w:rsidRDefault="00FA4582" w:rsidP="00FA45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A</w:t>
      </w:r>
      <w:r w:rsidRPr="00440791">
        <w:rPr>
          <w:rFonts w:asciiTheme="minorHAnsi" w:hAnsiTheme="minorHAnsi"/>
          <w:b/>
          <w:sz w:val="18"/>
          <w:szCs w:val="18"/>
        </w:rPr>
        <w:t>.</w:t>
      </w:r>
      <w:r w:rsidRPr="00440791">
        <w:rPr>
          <w:rFonts w:asciiTheme="minorHAnsi" w:hAnsiTheme="minorHAnsi"/>
          <w:b/>
          <w:sz w:val="18"/>
          <w:szCs w:val="18"/>
        </w:rPr>
        <w:tab/>
        <w:t>FINE ARTS AND SOCIAL SCIENCE DEPARTMENT</w:t>
      </w:r>
    </w:p>
    <w:p w:rsidR="00FA4582" w:rsidRPr="00440791" w:rsidRDefault="00FA4582" w:rsidP="00FA45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>Course Modification effective fall 2011</w:t>
      </w:r>
    </w:p>
    <w:p w:rsidR="00FA4582" w:rsidRPr="00440791" w:rsidRDefault="00FA4582" w:rsidP="00FA45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>Political Science 5 Comparative Government</w:t>
      </w:r>
    </w:p>
    <w:p w:rsidR="00FA4582" w:rsidRDefault="00FA4582" w:rsidP="00FA45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>Revised course outcomes</w:t>
      </w:r>
      <w:r>
        <w:rPr>
          <w:rFonts w:asciiTheme="minorHAnsi" w:hAnsiTheme="minorHAnsi"/>
          <w:sz w:val="18"/>
          <w:szCs w:val="18"/>
        </w:rPr>
        <w:t>, updated texts, reviewed advisories English 1A and Political Science 2.</w:t>
      </w:r>
    </w:p>
    <w:p w:rsidR="00FA4582" w:rsidRDefault="00FA4582" w:rsidP="00FA458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5B6A08" w:rsidRPr="00440791" w:rsidRDefault="005B6A08" w:rsidP="005B6A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B</w:t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BUSINESS DEPARTMENT</w:t>
      </w:r>
    </w:p>
    <w:p w:rsidR="005B6A08" w:rsidRPr="00440791" w:rsidRDefault="005B6A08" w:rsidP="005B6A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1.</w:t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Course Modifications effective fall 2011</w:t>
      </w:r>
    </w:p>
    <w:p w:rsidR="005B6A08" w:rsidRPr="00440791" w:rsidRDefault="005B6A08" w:rsidP="005B6A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a.</w:t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Information systems 16 Word Processing</w:t>
      </w:r>
    </w:p>
    <w:p w:rsidR="005B6A08" w:rsidRPr="00440791" w:rsidRDefault="005B6A08" w:rsidP="005B6A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proofErr w:type="gramStart"/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>Revised outcomes and objectives.</w:t>
      </w:r>
      <w:proofErr w:type="gramEnd"/>
    </w:p>
    <w:p w:rsidR="005B6A08" w:rsidRPr="00440791" w:rsidRDefault="005B6A08" w:rsidP="005B6A0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5B6A08" w:rsidRPr="00440791" w:rsidRDefault="00AF2340" w:rsidP="005B6A08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b/>
          <w:sz w:val="20"/>
          <w:szCs w:val="20"/>
        </w:rPr>
        <w:tab/>
      </w:r>
      <w:r w:rsidR="005B6A08"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5B6A08"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5B6A08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b.</w:t>
      </w:r>
      <w:r w:rsidR="005B6A08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5B6A08"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Information Systems 18 Spreadsheet Fundamentals</w:t>
      </w:r>
    </w:p>
    <w:p w:rsidR="005B6A08" w:rsidRPr="00440791" w:rsidRDefault="005B6A08" w:rsidP="005B6A08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4407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 w:rsidRPr="00440791">
        <w:rPr>
          <w:rFonts w:asciiTheme="minorHAnsi" w:eastAsia="Times New Roman" w:hAnsiTheme="minorHAnsi" w:cs="Courier New"/>
          <w:color w:val="000000"/>
          <w:sz w:val="18"/>
          <w:szCs w:val="18"/>
        </w:rPr>
        <w:t>Revised outcomes, objectives, and methods to measure student achievement.</w:t>
      </w:r>
      <w:proofErr w:type="gramEnd"/>
    </w:p>
    <w:p w:rsidR="005B6A08" w:rsidRPr="00440791" w:rsidRDefault="005B6A08" w:rsidP="005B6A08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AF2340" w:rsidRDefault="005B6A08" w:rsidP="00AF2340">
      <w:p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C</w:t>
      </w:r>
      <w:r w:rsidR="00AF2340">
        <w:rPr>
          <w:b/>
          <w:sz w:val="20"/>
          <w:szCs w:val="20"/>
        </w:rPr>
        <w:t>.</w:t>
      </w:r>
      <w:r w:rsidR="00AF2340">
        <w:rPr>
          <w:b/>
          <w:sz w:val="20"/>
          <w:szCs w:val="20"/>
        </w:rPr>
        <w:tab/>
        <w:t>HEALTH SCIENCES DEPARTMENT</w:t>
      </w:r>
    </w:p>
    <w:p w:rsidR="00AF2340" w:rsidRDefault="00AF2340" w:rsidP="00AF2340">
      <w:pPr>
        <w:tabs>
          <w:tab w:val="left" w:pos="720"/>
          <w:tab w:val="left" w:pos="10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1.</w:t>
      </w:r>
      <w:r>
        <w:rPr>
          <w:b/>
          <w:sz w:val="20"/>
          <w:szCs w:val="20"/>
        </w:rPr>
        <w:tab/>
        <w:t xml:space="preserve">Course Modifications effective </w:t>
      </w:r>
      <w:proofErr w:type="gramStart"/>
      <w:r>
        <w:rPr>
          <w:b/>
          <w:sz w:val="20"/>
          <w:szCs w:val="20"/>
        </w:rPr>
        <w:t>Spring</w:t>
      </w:r>
      <w:proofErr w:type="gramEnd"/>
      <w:r>
        <w:rPr>
          <w:b/>
          <w:sz w:val="20"/>
          <w:szCs w:val="20"/>
        </w:rPr>
        <w:t xml:space="preserve"> 2011</w:t>
      </w:r>
    </w:p>
    <w:p w:rsidR="00AF2340" w:rsidRPr="001C2E74" w:rsidRDefault="00AF2340" w:rsidP="00AF2340">
      <w:pPr>
        <w:tabs>
          <w:tab w:val="left" w:pos="720"/>
          <w:tab w:val="left" w:pos="108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a.</w:t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>Registered Nursing 75 Nursing in Health and Illness I Intermediate Med/</w:t>
      </w:r>
      <w:proofErr w:type="spellStart"/>
      <w:r w:rsidRPr="001C2E74">
        <w:rPr>
          <w:b/>
          <w:sz w:val="20"/>
          <w:szCs w:val="20"/>
        </w:rPr>
        <w:t>Surg</w:t>
      </w:r>
      <w:proofErr w:type="spellEnd"/>
      <w:r w:rsidRPr="001C2E74">
        <w:rPr>
          <w:b/>
          <w:sz w:val="20"/>
          <w:szCs w:val="20"/>
        </w:rPr>
        <w:t xml:space="preserve">, 5 units, 3 units, 6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lab hours. Prerequisites: Registered Nursing 200 and acceptance into the Licensed Vocational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Registered Nursing program. Corequisites: Registered Nursing 76, 77, 79. </w:t>
      </w:r>
      <w:r w:rsidRPr="001C2E74">
        <w:rPr>
          <w:sz w:val="20"/>
          <w:szCs w:val="20"/>
        </w:rPr>
        <w:t xml:space="preserve">Revised title to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b/>
          <w:i/>
          <w:sz w:val="20"/>
          <w:szCs w:val="20"/>
        </w:rPr>
        <w:t>Intermediate Medical-Surgical Nursing</w:t>
      </w:r>
      <w:r w:rsidRPr="001C2E74">
        <w:rPr>
          <w:sz w:val="20"/>
          <w:szCs w:val="20"/>
        </w:rPr>
        <w:t xml:space="preserve">, prerequisites to </w:t>
      </w:r>
      <w:r w:rsidRPr="001C2E74">
        <w:rPr>
          <w:b/>
          <w:i/>
          <w:sz w:val="20"/>
          <w:szCs w:val="20"/>
        </w:rPr>
        <w:t xml:space="preserve">Registered Nursing 160 </w:t>
      </w:r>
      <w:r w:rsidRPr="001C2E74">
        <w:rPr>
          <w:sz w:val="20"/>
          <w:szCs w:val="20"/>
        </w:rPr>
        <w:t xml:space="preserve">and acceptance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 xml:space="preserve">into the Licensed Vocational Registered Nursing program, lecture hours to </w:t>
      </w:r>
      <w:r w:rsidRPr="001C2E74">
        <w:rPr>
          <w:b/>
          <w:i/>
          <w:sz w:val="20"/>
          <w:szCs w:val="20"/>
        </w:rPr>
        <w:t>2.5</w:t>
      </w:r>
      <w:r w:rsidRPr="001C2E74">
        <w:rPr>
          <w:sz w:val="20"/>
          <w:szCs w:val="20"/>
        </w:rPr>
        <w:t xml:space="preserve">, lab hours to </w:t>
      </w:r>
      <w:r w:rsidRPr="001C2E74">
        <w:rPr>
          <w:b/>
          <w:i/>
          <w:sz w:val="20"/>
          <w:szCs w:val="20"/>
        </w:rPr>
        <w:t>7.5</w:t>
      </w:r>
      <w:r w:rsidRPr="001C2E74"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 xml:space="preserve">catalog description, course outcomes, objectives, content outline, texts, multicultural statement,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>methods to measure student achievement, and grading scale.</w:t>
      </w:r>
    </w:p>
    <w:p w:rsidR="00AF2340" w:rsidRPr="001C2E74" w:rsidRDefault="00AF2340" w:rsidP="00AF2340">
      <w:pPr>
        <w:tabs>
          <w:tab w:val="left" w:pos="720"/>
          <w:tab w:val="left" w:pos="1080"/>
        </w:tabs>
        <w:rPr>
          <w:sz w:val="20"/>
          <w:szCs w:val="20"/>
        </w:rPr>
      </w:pPr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b.</w:t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Registered Nursing 79 Nursing Skills Lab I, .5 unit, </w:t>
      </w:r>
      <w:proofErr w:type="gramStart"/>
      <w:r w:rsidRPr="001C2E74">
        <w:rPr>
          <w:b/>
          <w:sz w:val="20"/>
          <w:szCs w:val="20"/>
        </w:rPr>
        <w:t>1.5</w:t>
      </w:r>
      <w:proofErr w:type="gramEnd"/>
      <w:r w:rsidRPr="001C2E74">
        <w:rPr>
          <w:b/>
          <w:sz w:val="20"/>
          <w:szCs w:val="20"/>
        </w:rPr>
        <w:t xml:space="preserve"> lab hours. Prerequisites: Registered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Nursing 160, admission into the LVN to RN nursing program. Corequisites: Registered Nursing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75, 77. </w:t>
      </w:r>
      <w:proofErr w:type="gramStart"/>
      <w:r w:rsidRPr="001C2E74">
        <w:rPr>
          <w:sz w:val="20"/>
          <w:szCs w:val="20"/>
        </w:rPr>
        <w:t xml:space="preserve">Revised catalog description, outcomes, objectives, content outline, texts, </w:t>
      </w:r>
      <w:r>
        <w:rPr>
          <w:sz w:val="20"/>
          <w:szCs w:val="20"/>
        </w:rPr>
        <w:t xml:space="preserve">and </w:t>
      </w:r>
      <w:r w:rsidRPr="001C2E74">
        <w:rPr>
          <w:sz w:val="20"/>
          <w:szCs w:val="20"/>
        </w:rPr>
        <w:t xml:space="preserve">methods to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>measure student achievement.</w:t>
      </w:r>
      <w:proofErr w:type="gramEnd"/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rPr>
          <w:b/>
          <w:sz w:val="20"/>
          <w:szCs w:val="20"/>
        </w:rPr>
      </w:pPr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c.</w:t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>Registered Nursing 85 Nursing in Health and Illness II-Advanced Med/</w:t>
      </w:r>
      <w:proofErr w:type="spellStart"/>
      <w:r w:rsidRPr="001C2E74">
        <w:rPr>
          <w:b/>
          <w:sz w:val="20"/>
          <w:szCs w:val="20"/>
        </w:rPr>
        <w:t>Surg</w:t>
      </w:r>
      <w:proofErr w:type="spellEnd"/>
      <w:r w:rsidRPr="001C2E74">
        <w:rPr>
          <w:b/>
          <w:sz w:val="20"/>
          <w:szCs w:val="20"/>
        </w:rPr>
        <w:t xml:space="preserve">, 6 units, 4 lecture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hours, 6 lab hours. Prerequisites: Registered Nursing 75, 76, 79. </w:t>
      </w:r>
      <w:proofErr w:type="gramStart"/>
      <w:r w:rsidRPr="001C2E74">
        <w:rPr>
          <w:b/>
          <w:sz w:val="20"/>
          <w:szCs w:val="20"/>
        </w:rPr>
        <w:t xml:space="preserve">Acceptance into the LVN-RN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>program.</w:t>
      </w:r>
      <w:proofErr w:type="gramEnd"/>
      <w:r w:rsidRPr="001C2E74">
        <w:rPr>
          <w:b/>
          <w:sz w:val="20"/>
          <w:szCs w:val="20"/>
        </w:rPr>
        <w:t xml:space="preserve"> Corequisites: Registered Nursing 86. </w:t>
      </w:r>
      <w:r w:rsidRPr="001C2E74">
        <w:rPr>
          <w:sz w:val="20"/>
          <w:szCs w:val="20"/>
        </w:rPr>
        <w:t xml:space="preserve">Revised title to </w:t>
      </w:r>
      <w:r w:rsidRPr="001C2E74">
        <w:rPr>
          <w:b/>
          <w:i/>
          <w:sz w:val="20"/>
          <w:szCs w:val="20"/>
        </w:rPr>
        <w:t xml:space="preserve">Advanced Medical-Surgical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1C2E74">
        <w:rPr>
          <w:b/>
          <w:i/>
          <w:sz w:val="20"/>
          <w:szCs w:val="20"/>
        </w:rPr>
        <w:t>Nursing</w:t>
      </w:r>
      <w:r w:rsidRPr="001C2E74">
        <w:rPr>
          <w:sz w:val="20"/>
          <w:szCs w:val="20"/>
        </w:rPr>
        <w:t xml:space="preserve">, lecture hours to </w:t>
      </w:r>
      <w:r w:rsidRPr="001C2E74">
        <w:rPr>
          <w:b/>
          <w:i/>
          <w:sz w:val="20"/>
          <w:szCs w:val="20"/>
        </w:rPr>
        <w:t>2.5</w:t>
      </w:r>
      <w:r w:rsidRPr="001C2E74">
        <w:rPr>
          <w:sz w:val="20"/>
          <w:szCs w:val="20"/>
        </w:rPr>
        <w:t xml:space="preserve">, lab hours to </w:t>
      </w:r>
      <w:r w:rsidRPr="001C2E74">
        <w:rPr>
          <w:b/>
          <w:i/>
          <w:sz w:val="20"/>
          <w:szCs w:val="20"/>
        </w:rPr>
        <w:t>7.5</w:t>
      </w:r>
      <w:r w:rsidRPr="001C2E74">
        <w:rPr>
          <w:sz w:val="20"/>
          <w:szCs w:val="20"/>
        </w:rPr>
        <w:t xml:space="preserve">, corequisites to Registered Nursing 86, </w:t>
      </w:r>
      <w:r w:rsidRPr="001C2E74">
        <w:rPr>
          <w:b/>
          <w:i/>
          <w:sz w:val="20"/>
          <w:szCs w:val="20"/>
        </w:rPr>
        <w:t>88, 89</w:t>
      </w:r>
      <w:r w:rsidRPr="001C2E74"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 xml:space="preserve">catalog description, course outcomes, objectives, content outline, texts, multicultural statement,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2E74">
        <w:rPr>
          <w:sz w:val="20"/>
          <w:szCs w:val="20"/>
        </w:rPr>
        <w:t>and grading scale.</w:t>
      </w:r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rPr>
          <w:sz w:val="20"/>
          <w:szCs w:val="20"/>
        </w:rPr>
      </w:pPr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d.</w:t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Registered Nursing </w:t>
      </w:r>
      <w:r w:rsidRPr="00341BEA">
        <w:rPr>
          <w:b/>
          <w:sz w:val="20"/>
          <w:szCs w:val="20"/>
        </w:rPr>
        <w:t>87</w:t>
      </w:r>
      <w:r w:rsidRPr="001C2E7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Complex Pediatric </w:t>
      </w:r>
      <w:proofErr w:type="gramStart"/>
      <w:r>
        <w:rPr>
          <w:b/>
          <w:sz w:val="20"/>
          <w:szCs w:val="20"/>
        </w:rPr>
        <w:t>Nursing</w:t>
      </w:r>
      <w:proofErr w:type="gramEnd"/>
      <w:r>
        <w:rPr>
          <w:b/>
          <w:sz w:val="20"/>
          <w:szCs w:val="20"/>
        </w:rPr>
        <w:t xml:space="preserve">, 2 units, 1 lecture hours, 3 lab hours.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Prerequisites: Registered Nursing 76. </w:t>
      </w:r>
      <w:r>
        <w:rPr>
          <w:sz w:val="20"/>
          <w:szCs w:val="20"/>
        </w:rPr>
        <w:t xml:space="preserve">Revised title to </w:t>
      </w:r>
      <w:r w:rsidRPr="001C2E74">
        <w:rPr>
          <w:b/>
          <w:i/>
          <w:sz w:val="20"/>
          <w:szCs w:val="20"/>
        </w:rPr>
        <w:t>Maternal and Child Nursing</w:t>
      </w:r>
      <w:r w:rsidRPr="001C2E74"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 units to </w:t>
      </w:r>
      <w:r w:rsidRPr="001C2E74">
        <w:rPr>
          <w:b/>
          <w:i/>
          <w:sz w:val="20"/>
          <w:szCs w:val="20"/>
        </w:rPr>
        <w:t>4</w:t>
      </w:r>
      <w:r w:rsidRPr="001C2E74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sz w:val="20"/>
          <w:szCs w:val="20"/>
        </w:rPr>
        <w:t>lecture hours to</w:t>
      </w:r>
      <w:r>
        <w:rPr>
          <w:b/>
          <w:sz w:val="20"/>
          <w:szCs w:val="20"/>
        </w:rPr>
        <w:t xml:space="preserve"> </w:t>
      </w:r>
      <w:r w:rsidRPr="001C2E74">
        <w:rPr>
          <w:b/>
          <w:i/>
          <w:sz w:val="20"/>
          <w:szCs w:val="20"/>
        </w:rPr>
        <w:t>2</w:t>
      </w:r>
      <w:r w:rsidRPr="001C2E74">
        <w:rPr>
          <w:b/>
          <w:sz w:val="20"/>
          <w:szCs w:val="20"/>
        </w:rPr>
        <w:t>, l</w:t>
      </w:r>
      <w:r w:rsidRPr="001C2E74">
        <w:rPr>
          <w:sz w:val="20"/>
          <w:szCs w:val="20"/>
        </w:rPr>
        <w:t>ab hours to</w:t>
      </w:r>
      <w:r>
        <w:rPr>
          <w:b/>
          <w:sz w:val="20"/>
          <w:szCs w:val="20"/>
        </w:rPr>
        <w:t xml:space="preserve"> </w:t>
      </w:r>
      <w:r w:rsidRPr="001C2E74">
        <w:rPr>
          <w:b/>
          <w:i/>
          <w:sz w:val="20"/>
          <w:szCs w:val="20"/>
        </w:rPr>
        <w:t>6</w:t>
      </w:r>
      <w:r>
        <w:rPr>
          <w:b/>
          <w:sz w:val="20"/>
          <w:szCs w:val="20"/>
        </w:rPr>
        <w:t xml:space="preserve">, </w:t>
      </w:r>
      <w:r w:rsidRPr="001C2E74">
        <w:rPr>
          <w:sz w:val="20"/>
          <w:szCs w:val="20"/>
        </w:rPr>
        <w:t>prerequisites to</w:t>
      </w:r>
      <w:r w:rsidRPr="001C2E74">
        <w:rPr>
          <w:b/>
          <w:sz w:val="20"/>
          <w:szCs w:val="20"/>
        </w:rPr>
        <w:t xml:space="preserve"> </w:t>
      </w:r>
      <w:r w:rsidRPr="001C2E74">
        <w:rPr>
          <w:b/>
          <w:i/>
          <w:sz w:val="20"/>
          <w:szCs w:val="20"/>
        </w:rPr>
        <w:t>Registered Nursing 75, 76, 77, 78, 79</w:t>
      </w:r>
      <w:r w:rsidRPr="001C2E74"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</w:t>
      </w:r>
      <w:r w:rsidRPr="001C2E74">
        <w:rPr>
          <w:sz w:val="20"/>
          <w:szCs w:val="20"/>
        </w:rPr>
        <w:t>orequisites</w:t>
      </w:r>
      <w:r>
        <w:rPr>
          <w:sz w:val="20"/>
          <w:szCs w:val="20"/>
        </w:rPr>
        <w:t xml:space="preserve"> to</w:t>
      </w:r>
      <w:r w:rsidRPr="001C2E74">
        <w:rPr>
          <w:sz w:val="20"/>
          <w:szCs w:val="20"/>
        </w:rPr>
        <w:t xml:space="preserve"> </w:t>
      </w:r>
      <w:r w:rsidRPr="001C2E74">
        <w:rPr>
          <w:b/>
          <w:i/>
          <w:sz w:val="20"/>
          <w:szCs w:val="20"/>
        </w:rPr>
        <w:t>Registered Nursing 8</w:t>
      </w:r>
      <w:r>
        <w:rPr>
          <w:b/>
          <w:i/>
          <w:sz w:val="20"/>
          <w:szCs w:val="20"/>
        </w:rPr>
        <w:t>9</w:t>
      </w:r>
      <w:r>
        <w:rPr>
          <w:sz w:val="20"/>
          <w:szCs w:val="20"/>
        </w:rPr>
        <w:t xml:space="preserve">, catalog description, course outcomes, objectives, content </w:t>
      </w:r>
      <w:r>
        <w:rPr>
          <w:sz w:val="20"/>
          <w:szCs w:val="20"/>
        </w:rPr>
        <w:tab/>
      </w: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outline, texts, multicultural statement, methods to measure student achievement, and grading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scale.</w:t>
      </w:r>
    </w:p>
    <w:p w:rsidR="00AF2340" w:rsidRDefault="00AF2340" w:rsidP="00AF2340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AF2340" w:rsidRDefault="00AF2340" w:rsidP="00AF2340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2.</w:t>
      </w:r>
      <w:r>
        <w:rPr>
          <w:b/>
          <w:sz w:val="20"/>
          <w:szCs w:val="20"/>
        </w:rPr>
        <w:tab/>
        <w:t>New Course Proposals effective spring 2011</w:t>
      </w:r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a.</w:t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Registered Nursing </w:t>
      </w:r>
      <w:r>
        <w:rPr>
          <w:b/>
          <w:sz w:val="20"/>
          <w:szCs w:val="20"/>
        </w:rPr>
        <w:t>74</w:t>
      </w:r>
      <w:r w:rsidRPr="001C2E74">
        <w:rPr>
          <w:b/>
          <w:sz w:val="20"/>
          <w:szCs w:val="20"/>
        </w:rPr>
        <w:t xml:space="preserve"> Geriatric Nursing Theory, 1.5 units, 1.5 lecture hours, grading scale only,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0 repeats. Prerequisites: RN 160 and acceptance into the LVN to RN program. Corequisites: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C2E74">
        <w:rPr>
          <w:b/>
          <w:sz w:val="20"/>
          <w:szCs w:val="20"/>
        </w:rPr>
        <w:t xml:space="preserve">Registered Nursing 75, 77, 79. </w:t>
      </w:r>
      <w:r w:rsidRPr="001C2E74">
        <w:rPr>
          <w:rFonts w:cs="TimesNewRomanPSMT"/>
          <w:sz w:val="20"/>
          <w:szCs w:val="20"/>
        </w:rPr>
        <w:t xml:space="preserve">This course builds on previous knowledge and skills in applying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the nursing process to older adults living in the community. </w:t>
      </w:r>
      <w:proofErr w:type="spellStart"/>
      <w:r w:rsidRPr="001C2E74">
        <w:rPr>
          <w:rFonts w:cs="TimesNewRomanPSMT"/>
          <w:sz w:val="20"/>
          <w:szCs w:val="20"/>
        </w:rPr>
        <w:t>Gerontological</w:t>
      </w:r>
      <w:proofErr w:type="spellEnd"/>
      <w:r w:rsidRPr="001C2E74">
        <w:rPr>
          <w:rFonts w:cs="TimesNewRomanPSMT"/>
          <w:sz w:val="20"/>
          <w:szCs w:val="20"/>
        </w:rPr>
        <w:t xml:space="preserve"> nursing theory is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stressed with emphasis on lifestyle and physical changes that occur with aging, the process of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initiating health referrals for the older adult, and the outcome criteria for evaluating the aging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individual's response to teaching and learning. The student will also explore interventions to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>increase the older adult's functional abilities.</w:t>
      </w:r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rPr>
          <w:sz w:val="20"/>
          <w:szCs w:val="20"/>
        </w:rPr>
      </w:pPr>
    </w:p>
    <w:p w:rsidR="00AF2340" w:rsidRPr="001C2E74" w:rsidRDefault="00AF2340" w:rsidP="00AF2340">
      <w:p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cs="TimesNewRomanPSMT"/>
          <w:b/>
          <w:sz w:val="20"/>
          <w:szCs w:val="20"/>
        </w:rPr>
      </w:pP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  <w:t>b.</w:t>
      </w:r>
      <w:r>
        <w:rPr>
          <w:rFonts w:cs="TimesNewRomanPSMT"/>
          <w:b/>
          <w:sz w:val="20"/>
          <w:szCs w:val="20"/>
        </w:rPr>
        <w:tab/>
      </w:r>
      <w:r w:rsidRPr="001C2E74">
        <w:rPr>
          <w:rFonts w:cs="TimesNewRomanPSMT"/>
          <w:b/>
          <w:sz w:val="20"/>
          <w:szCs w:val="20"/>
        </w:rPr>
        <w:t>Registered Nursing 89 Nursing Skills Lab II, .5 unit, 1.5 lecture hours</w:t>
      </w:r>
      <w:proofErr w:type="gramStart"/>
      <w:r w:rsidRPr="001C2E74">
        <w:rPr>
          <w:rFonts w:cs="TimesNewRomanPSMT"/>
          <w:b/>
          <w:sz w:val="20"/>
          <w:szCs w:val="20"/>
        </w:rPr>
        <w:t xml:space="preserve">, grading scale only, 0 </w:t>
      </w: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</w:r>
      <w:proofErr w:type="gramEnd"/>
      <w:r>
        <w:rPr>
          <w:rFonts w:cs="TimesNewRomanPSMT"/>
          <w:b/>
          <w:sz w:val="20"/>
          <w:szCs w:val="20"/>
        </w:rPr>
        <w:tab/>
      </w:r>
      <w:r w:rsidRPr="001C2E74">
        <w:rPr>
          <w:rFonts w:cs="TimesNewRomanPSMT"/>
          <w:b/>
          <w:sz w:val="20"/>
          <w:szCs w:val="20"/>
        </w:rPr>
        <w:t xml:space="preserve">repeats. Prerequisites: Registered Nursing 75, 76, 77, 79. Corequisites: Registered Nursing 85. </w:t>
      </w: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</w:r>
      <w:r>
        <w:rPr>
          <w:rFonts w:cs="TimesNewRomanPSMT"/>
          <w:b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This course provides technological knowledge and assessment skills related to both adult and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>pediatric patients. It prepares the student</w:t>
      </w:r>
      <w:r>
        <w:rPr>
          <w:rFonts w:cs="TimesNewRomanPSMT"/>
          <w:sz w:val="20"/>
          <w:szCs w:val="20"/>
        </w:rPr>
        <w:t xml:space="preserve"> </w:t>
      </w:r>
      <w:r w:rsidRPr="001C2E74">
        <w:rPr>
          <w:rFonts w:cs="TimesNewRomanPSMT"/>
          <w:sz w:val="20"/>
          <w:szCs w:val="20"/>
        </w:rPr>
        <w:t xml:space="preserve">to progressively advance in nursing practice to care for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patients with multiple complex acute and chronic health care problems. Under direct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supervision, students will have an opportunity to update previously learned skills, practice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complex patient care assignments on simulators, and demonstrate proficiency in math and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dosage calculations for medication administration. This course also aids in the development of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 xml:space="preserve">nursing skills related to communication, care planning and documentation. Students will be able 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 w:rsidRPr="001C2E74">
        <w:rPr>
          <w:rFonts w:cs="TimesNewRomanPSMT"/>
          <w:sz w:val="20"/>
          <w:szCs w:val="20"/>
        </w:rPr>
        <w:t>to apply knowledge and skills learned from this course in diverse settings.</w:t>
      </w:r>
    </w:p>
    <w:p w:rsidR="00AF2340" w:rsidRDefault="00AF2340" w:rsidP="00AF23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AF2340" w:rsidRDefault="00AF2340" w:rsidP="00AF23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3.</w:t>
      </w:r>
      <w:r>
        <w:rPr>
          <w:rFonts w:asciiTheme="minorHAnsi" w:hAnsiTheme="minorHAnsi"/>
          <w:b/>
          <w:sz w:val="18"/>
          <w:szCs w:val="18"/>
        </w:rPr>
        <w:tab/>
        <w:t>Course Deletions</w:t>
      </w:r>
    </w:p>
    <w:p w:rsidR="00AF2340" w:rsidRDefault="00AF2340" w:rsidP="00AF23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Registered Nursing 76 Complex Obstetrical Nursing, 2 units</w:t>
      </w:r>
    </w:p>
    <w:p w:rsidR="00AF2340" w:rsidRDefault="00AF2340" w:rsidP="00AF23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 xml:space="preserve">Registered </w:t>
      </w:r>
      <w:proofErr w:type="gramStart"/>
      <w:r>
        <w:rPr>
          <w:rFonts w:asciiTheme="minorHAnsi" w:hAnsiTheme="minorHAnsi"/>
          <w:b/>
          <w:sz w:val="18"/>
          <w:szCs w:val="18"/>
        </w:rPr>
        <w:t>Nursing</w:t>
      </w:r>
      <w:proofErr w:type="gramEnd"/>
      <w:r>
        <w:rPr>
          <w:rFonts w:asciiTheme="minorHAnsi" w:hAnsiTheme="minorHAnsi"/>
          <w:b/>
          <w:sz w:val="18"/>
          <w:szCs w:val="18"/>
        </w:rPr>
        <w:t xml:space="preserve"> 86 Advanced Nursing Concepts across the Lifespan, 2 units</w:t>
      </w:r>
    </w:p>
    <w:p w:rsidR="00AF2340" w:rsidRDefault="00AF2340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790491" w:rsidRPr="004407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sz w:val="18"/>
          <w:szCs w:val="18"/>
        </w:rPr>
        <w:tab/>
      </w:r>
      <w:r w:rsidR="005B6A08">
        <w:rPr>
          <w:rFonts w:asciiTheme="minorHAnsi" w:hAnsiTheme="minorHAnsi"/>
          <w:b/>
          <w:sz w:val="18"/>
          <w:szCs w:val="18"/>
        </w:rPr>
        <w:t>D</w:t>
      </w:r>
      <w:r>
        <w:rPr>
          <w:rFonts w:asciiTheme="minorHAnsi" w:hAnsiTheme="minorHAnsi"/>
          <w:b/>
          <w:sz w:val="18"/>
          <w:szCs w:val="18"/>
        </w:rPr>
        <w:t>.</w:t>
      </w:r>
      <w:r w:rsidRPr="00440791">
        <w:rPr>
          <w:rFonts w:asciiTheme="minorHAnsi" w:hAnsiTheme="minorHAnsi"/>
          <w:b/>
          <w:sz w:val="18"/>
          <w:szCs w:val="18"/>
        </w:rPr>
        <w:tab/>
        <w:t>OFFICE OF INSTRUCTION</w:t>
      </w:r>
    </w:p>
    <w:p w:rsidR="00790491" w:rsidRPr="004407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>1.</w:t>
      </w:r>
      <w:r w:rsidRPr="00440791">
        <w:rPr>
          <w:rFonts w:asciiTheme="minorHAnsi" w:hAnsiTheme="minorHAnsi"/>
          <w:b/>
          <w:sz w:val="18"/>
          <w:szCs w:val="18"/>
        </w:rPr>
        <w:tab/>
        <w:t>New Course Proposal effective fall 2011</w:t>
      </w:r>
    </w:p>
    <w:p w:rsidR="00790491" w:rsidRPr="004407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 xml:space="preserve">Library Skills 1 Information Competency/Research Skills, 1 unit, 1 lecture hour, 3 repeats. Advisories: </w:t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 xml:space="preserve">Eligibility for English 125 and 126. </w:t>
      </w:r>
      <w:r w:rsidRPr="00440791">
        <w:rPr>
          <w:rFonts w:asciiTheme="minorHAnsi" w:hAnsiTheme="minorHAnsi"/>
          <w:sz w:val="18"/>
          <w:szCs w:val="18"/>
        </w:rPr>
        <w:t xml:space="preserve">This course is an introduction to research skills and strategies for college </w:t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  <w:t xml:space="preserve">students to successfully locate, access, evaluate, and use information in various formats. Students will learn </w:t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  <w:t xml:space="preserve">how to use print, database and Internet resources, cite sources, create bibliographies, and understand </w:t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  <w:t>plagiarism.</w:t>
      </w:r>
    </w:p>
    <w:p w:rsidR="00790491" w:rsidRPr="004407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790491" w:rsidRPr="004407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>2.</w:t>
      </w:r>
      <w:r w:rsidRPr="00440791">
        <w:rPr>
          <w:rFonts w:asciiTheme="minorHAnsi" w:hAnsiTheme="minorHAnsi"/>
          <w:b/>
          <w:sz w:val="18"/>
          <w:szCs w:val="18"/>
        </w:rPr>
        <w:tab/>
        <w:t>Course Modification effective fall 2011</w:t>
      </w:r>
    </w:p>
    <w:p w:rsidR="00790491" w:rsidRPr="004407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  <w:t>Library Technology 258 Library &amp; Computer Lab Skills, 1 unit, 2.66 lab hours, pass/no pass only, 3 repeats.</w:t>
      </w:r>
    </w:p>
    <w:p w:rsidR="007904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b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 xml:space="preserve">Revised lecture hours to </w:t>
      </w:r>
      <w:r w:rsidRPr="00440791">
        <w:rPr>
          <w:rFonts w:asciiTheme="minorHAnsi" w:hAnsiTheme="minorHAnsi"/>
          <w:b/>
          <w:i/>
          <w:sz w:val="18"/>
          <w:szCs w:val="18"/>
        </w:rPr>
        <w:t>1</w:t>
      </w:r>
      <w:r w:rsidRPr="00440791">
        <w:rPr>
          <w:rFonts w:asciiTheme="minorHAnsi" w:hAnsiTheme="minorHAnsi"/>
          <w:sz w:val="18"/>
          <w:szCs w:val="18"/>
        </w:rPr>
        <w:t xml:space="preserve"> and lab hours to </w:t>
      </w:r>
      <w:r w:rsidRPr="00440791">
        <w:rPr>
          <w:rFonts w:asciiTheme="minorHAnsi" w:hAnsiTheme="minorHAnsi"/>
          <w:b/>
          <w:i/>
          <w:sz w:val="18"/>
          <w:szCs w:val="18"/>
        </w:rPr>
        <w:t>0</w:t>
      </w:r>
      <w:r w:rsidRPr="00440791">
        <w:rPr>
          <w:rFonts w:asciiTheme="minorHAnsi" w:hAnsiTheme="minorHAnsi"/>
          <w:sz w:val="18"/>
          <w:szCs w:val="18"/>
        </w:rPr>
        <w:t xml:space="preserve">, catalog description, course outcomes, objectives, content outline, </w:t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</w:r>
      <w:r w:rsidRPr="00440791">
        <w:rPr>
          <w:rFonts w:asciiTheme="minorHAnsi" w:hAnsiTheme="minorHAnsi"/>
          <w:sz w:val="18"/>
          <w:szCs w:val="18"/>
        </w:rPr>
        <w:tab/>
        <w:t xml:space="preserve">texts, methods to measure student achievement, and special facilities to </w:t>
      </w:r>
      <w:r w:rsidRPr="00440791">
        <w:rPr>
          <w:rFonts w:asciiTheme="minorHAnsi" w:hAnsiTheme="minorHAnsi"/>
          <w:b/>
          <w:i/>
          <w:sz w:val="18"/>
          <w:szCs w:val="18"/>
        </w:rPr>
        <w:t>computer lab</w:t>
      </w:r>
      <w:r w:rsidRPr="00440791">
        <w:rPr>
          <w:rFonts w:asciiTheme="minorHAnsi" w:hAnsiTheme="minorHAnsi"/>
          <w:sz w:val="18"/>
          <w:szCs w:val="18"/>
        </w:rPr>
        <w:t>.</w:t>
      </w:r>
    </w:p>
    <w:p w:rsidR="007904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7904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>3.</w:t>
      </w:r>
      <w:r>
        <w:rPr>
          <w:rFonts w:asciiTheme="minorHAnsi" w:hAnsiTheme="minorHAnsi"/>
          <w:b/>
          <w:sz w:val="18"/>
          <w:szCs w:val="18"/>
        </w:rPr>
        <w:tab/>
        <w:t>Request for Approval of a Course via Distance Learning effective fall 2011</w:t>
      </w:r>
    </w:p>
    <w:p w:rsidR="00790491" w:rsidRPr="00FB0908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Library Skills 1 Information Competence/Research Skills</w:t>
      </w:r>
    </w:p>
    <w:p w:rsidR="00790491" w:rsidRPr="00440791" w:rsidRDefault="00790491" w:rsidP="0079049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</w:p>
    <w:p w:rsidR="008D2335" w:rsidRPr="007F7309" w:rsidRDefault="00DF22A9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6</w:t>
      </w:r>
      <w:r w:rsidR="00FA4582">
        <w:rPr>
          <w:rFonts w:asciiTheme="minorHAnsi" w:hAnsiTheme="minorHAnsi"/>
          <w:b/>
          <w:sz w:val="18"/>
          <w:szCs w:val="18"/>
        </w:rPr>
        <w:t>.</w:t>
      </w:r>
      <w:r w:rsidR="00FA4582">
        <w:rPr>
          <w:rFonts w:asciiTheme="minorHAnsi" w:hAnsiTheme="minorHAnsi"/>
          <w:b/>
          <w:sz w:val="18"/>
          <w:szCs w:val="18"/>
        </w:rPr>
        <w:tab/>
      </w:r>
      <w:r w:rsidR="00782F21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OLD BUSINESS</w:t>
      </w:r>
    </w:p>
    <w:p w:rsidR="0090571C" w:rsidRPr="007F7309" w:rsidRDefault="0090571C" w:rsidP="00D6626D">
      <w:pPr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3A42F7" w:rsidRPr="007F7309" w:rsidRDefault="00DF22A9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7</w:t>
      </w:r>
      <w:r w:rsidR="00ED082C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="00FA0349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NEW BUSINESS</w:t>
      </w:r>
      <w:r w:rsidR="00D6626D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</w:t>
      </w:r>
    </w:p>
    <w:p w:rsidR="00050082" w:rsidRPr="007F7309" w:rsidRDefault="00D6626D" w:rsidP="00077F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</w:p>
    <w:p w:rsidR="00610121" w:rsidRDefault="00321971" w:rsidP="0032197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7F7309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A.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61012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AGRICULTURE &amp; TECHNOLOGY DEPARTMENT</w:t>
      </w:r>
    </w:p>
    <w:p w:rsidR="00610121" w:rsidRDefault="00610121" w:rsidP="0032197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Program Modification</w:t>
      </w:r>
    </w:p>
    <w:p w:rsidR="00610121" w:rsidRDefault="00610121" w:rsidP="0032197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Environmental Horticulture Associate in Science Degree</w:t>
      </w:r>
    </w:p>
    <w:p w:rsidR="00610121" w:rsidRPr="00610121" w:rsidRDefault="00610121" w:rsidP="0032197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Revised program description to address transfer in the description.</w:t>
      </w:r>
      <w:proofErr w:type="gramEnd"/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 </w:t>
      </w:r>
      <w:r w:rsidRPr="00610121">
        <w:rPr>
          <w:rFonts w:asciiTheme="minorHAnsi" w:eastAsia="Times New Roman" w:hAnsiTheme="minorHAnsi" w:cs="Courier New"/>
          <w:i/>
          <w:color w:val="000000"/>
          <w:sz w:val="18"/>
          <w:szCs w:val="18"/>
        </w:rPr>
        <w:t>(</w:t>
      </w:r>
      <w:proofErr w:type="gramStart"/>
      <w:r w:rsidRPr="00610121">
        <w:rPr>
          <w:rFonts w:asciiTheme="minorHAnsi" w:eastAsia="Times New Roman" w:hAnsiTheme="minorHAnsi" w:cs="Courier New"/>
          <w:i/>
          <w:color w:val="000000"/>
          <w:sz w:val="18"/>
          <w:szCs w:val="18"/>
        </w:rPr>
        <w:t>requested</w:t>
      </w:r>
      <w:proofErr w:type="gramEnd"/>
      <w:r w:rsidRPr="00610121">
        <w:rPr>
          <w:rFonts w:asciiTheme="minorHAnsi" w:eastAsia="Times New Roman" w:hAnsiTheme="minorHAnsi" w:cs="Courier New"/>
          <w:i/>
          <w:color w:val="000000"/>
          <w:sz w:val="18"/>
          <w:szCs w:val="18"/>
        </w:rPr>
        <w:t xml:space="preserve"> by Chancellor’s Office)</w:t>
      </w:r>
    </w:p>
    <w:p w:rsidR="00610121" w:rsidRDefault="00610121" w:rsidP="0032197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DF22A9" w:rsidRDefault="00DF22A9">
      <w:pPr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br w:type="page"/>
      </w:r>
    </w:p>
    <w:p w:rsidR="00321971" w:rsidRPr="007F7309" w:rsidRDefault="00610121" w:rsidP="0032197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B.</w:t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A470E6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COMPOSITION, LITERATURE &amp; COMMUNICATION </w:t>
      </w:r>
      <w:r w:rsidR="00321971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DEPARTMENT</w:t>
      </w:r>
    </w:p>
    <w:p w:rsidR="00321971" w:rsidRPr="007F7309" w:rsidRDefault="00321971" w:rsidP="0032197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>1.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 w:rsidR="007F7309" w:rsidRPr="00AD0A9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New Course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effective fall 2011</w:t>
      </w:r>
    </w:p>
    <w:p w:rsidR="007F7309" w:rsidRPr="007F7309" w:rsidRDefault="00321971" w:rsidP="007F7309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lastRenderedPageBreak/>
        <w:tab/>
      </w:r>
      <w:r w:rsidR="007F7309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Communication</w:t>
      </w:r>
      <w:r w:rsidR="007F7309" w:rsidRPr="00284F9D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10 Intercultural Communication</w:t>
      </w:r>
      <w:r w:rsidR="007F7309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, 3 units, 3 lecture hours, pass/no pass option, 0 repeats. </w:t>
      </w:r>
      <w:r w:rsidR="007F7309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 w:rsidR="007F7309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 xml:space="preserve">Advisories: English 1A. </w:t>
      </w:r>
      <w:r w:rsidR="007F7309" w:rsidRPr="007F7309">
        <w:rPr>
          <w:rFonts w:asciiTheme="minorHAnsi" w:hAnsiTheme="minorHAnsi" w:cs="TimesNewRomanPSMT"/>
          <w:sz w:val="18"/>
          <w:szCs w:val="18"/>
        </w:rPr>
        <w:t xml:space="preserve">Intercultural Communication introduces students to the cultural variables and </w:t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 w:rsidRPr="007F7309">
        <w:rPr>
          <w:rFonts w:asciiTheme="minorHAnsi" w:hAnsiTheme="minorHAnsi" w:cs="TimesNewRomanPSMT"/>
          <w:sz w:val="18"/>
          <w:szCs w:val="18"/>
        </w:rPr>
        <w:t>factors in the communication process. Emphasis is given</w:t>
      </w:r>
      <w:r w:rsidR="007F7309">
        <w:rPr>
          <w:rFonts w:asciiTheme="minorHAnsi" w:hAnsiTheme="minorHAnsi" w:cs="TimesNewRomanPSMT"/>
          <w:sz w:val="18"/>
          <w:szCs w:val="18"/>
        </w:rPr>
        <w:t xml:space="preserve"> </w:t>
      </w:r>
      <w:r w:rsidR="007F7309" w:rsidRPr="007F7309">
        <w:rPr>
          <w:rFonts w:asciiTheme="minorHAnsi" w:hAnsiTheme="minorHAnsi" w:cs="TimesNewRomanPSMT"/>
          <w:sz w:val="18"/>
          <w:szCs w:val="18"/>
        </w:rPr>
        <w:t xml:space="preserve">to communicating effectively in diverse social and </w:t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 w:rsidRPr="007F7309">
        <w:rPr>
          <w:rFonts w:asciiTheme="minorHAnsi" w:hAnsiTheme="minorHAnsi" w:cs="TimesNewRomanPSMT"/>
          <w:sz w:val="18"/>
          <w:szCs w:val="18"/>
        </w:rPr>
        <w:t>professional environments. Focus will also be given to the analysis and</w:t>
      </w:r>
      <w:r w:rsidR="007F7309">
        <w:rPr>
          <w:rFonts w:asciiTheme="minorHAnsi" w:hAnsiTheme="minorHAnsi" w:cs="TimesNewRomanPSMT"/>
          <w:sz w:val="18"/>
          <w:szCs w:val="18"/>
        </w:rPr>
        <w:t xml:space="preserve"> </w:t>
      </w:r>
      <w:r w:rsidR="007F7309" w:rsidRPr="007F7309">
        <w:rPr>
          <w:rFonts w:asciiTheme="minorHAnsi" w:hAnsiTheme="minorHAnsi" w:cs="TimesNewRomanPSMT"/>
          <w:sz w:val="18"/>
          <w:szCs w:val="18"/>
        </w:rPr>
        <w:t xml:space="preserve">comparisons of message perception, </w:t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 w:rsidRPr="007F7309">
        <w:rPr>
          <w:rFonts w:asciiTheme="minorHAnsi" w:hAnsiTheme="minorHAnsi" w:cs="TimesNewRomanPSMT"/>
          <w:sz w:val="18"/>
          <w:szCs w:val="18"/>
        </w:rPr>
        <w:t>verbal and nonverbal communication, communication climates and language interpretation in</w:t>
      </w:r>
      <w:r w:rsidR="007F7309">
        <w:rPr>
          <w:rFonts w:asciiTheme="minorHAnsi" w:hAnsiTheme="minorHAnsi" w:cs="TimesNewRomanPSMT"/>
          <w:sz w:val="18"/>
          <w:szCs w:val="18"/>
        </w:rPr>
        <w:t xml:space="preserve"> </w:t>
      </w:r>
      <w:r w:rsidR="007F7309" w:rsidRPr="007F7309">
        <w:rPr>
          <w:rFonts w:asciiTheme="minorHAnsi" w:hAnsiTheme="minorHAnsi" w:cs="TimesNewRomanPSMT"/>
          <w:sz w:val="18"/>
          <w:szCs w:val="18"/>
        </w:rPr>
        <w:t xml:space="preserve">interactions </w:t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 w:rsidRPr="007F7309">
        <w:rPr>
          <w:rFonts w:asciiTheme="minorHAnsi" w:hAnsiTheme="minorHAnsi" w:cs="TimesNewRomanPSMT"/>
          <w:sz w:val="18"/>
          <w:szCs w:val="18"/>
        </w:rPr>
        <w:t xml:space="preserve">between people from different cultures. Activities are designed to develop communication skills that </w:t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>
        <w:rPr>
          <w:rFonts w:asciiTheme="minorHAnsi" w:hAnsiTheme="minorHAnsi" w:cs="TimesNewRomanPSMT"/>
          <w:sz w:val="18"/>
          <w:szCs w:val="18"/>
        </w:rPr>
        <w:tab/>
      </w:r>
      <w:r w:rsidR="007F7309" w:rsidRPr="007F7309">
        <w:rPr>
          <w:rFonts w:asciiTheme="minorHAnsi" w:hAnsiTheme="minorHAnsi" w:cs="TimesNewRomanPSMT"/>
          <w:sz w:val="18"/>
          <w:szCs w:val="18"/>
        </w:rPr>
        <w:t>improve competence</w:t>
      </w:r>
      <w:r w:rsidR="007F7309">
        <w:rPr>
          <w:rFonts w:asciiTheme="minorHAnsi" w:hAnsiTheme="minorHAnsi" w:cs="TimesNewRomanPSMT"/>
          <w:sz w:val="18"/>
          <w:szCs w:val="18"/>
        </w:rPr>
        <w:t xml:space="preserve"> </w:t>
      </w:r>
      <w:r w:rsidR="007F7309" w:rsidRPr="007F7309">
        <w:rPr>
          <w:rFonts w:asciiTheme="minorHAnsi" w:hAnsiTheme="minorHAnsi" w:cs="TimesNewRomanPSMT"/>
          <w:sz w:val="18"/>
          <w:szCs w:val="18"/>
        </w:rPr>
        <w:t>in intercultural situations.</w:t>
      </w:r>
      <w:r w:rsidR="007F7309" w:rsidRPr="00284F9D">
        <w:rPr>
          <w:rFonts w:asciiTheme="minorHAnsi" w:eastAsia="Times New Roman" w:hAnsiTheme="minorHAnsi" w:cs="Courier New"/>
          <w:color w:val="000000"/>
          <w:sz w:val="18"/>
          <w:szCs w:val="18"/>
        </w:rPr>
        <w:br/>
      </w:r>
    </w:p>
    <w:p w:rsidR="007F7309" w:rsidRDefault="007F7309" w:rsidP="007F7309">
      <w:pPr>
        <w:tabs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2.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Course Modifications effective fall 2011</w:t>
      </w:r>
    </w:p>
    <w:p w:rsidR="007F7309" w:rsidRDefault="007F7309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Communication</w:t>
      </w:r>
      <w:r w:rsidRPr="00284F9D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2 Interpersonal Communication</w:t>
      </w:r>
    </w:p>
    <w:p w:rsidR="00F24DE6" w:rsidRPr="00F24DE6" w:rsidRDefault="00F24DE6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major to </w:t>
      </w:r>
      <w:r>
        <w:rPr>
          <w:rFonts w:asciiTheme="minorHAnsi" w:eastAsia="Times New Roman" w:hAnsiTheme="minorHAnsi" w:cs="Courier New"/>
          <w:b/>
          <w:bCs/>
          <w:i/>
          <w:color w:val="000000"/>
          <w:sz w:val="18"/>
          <w:szCs w:val="18"/>
        </w:rPr>
        <w:t>Communication Studies Associate in Arts Transfer Degree</w:t>
      </w:r>
    </w:p>
    <w:p w:rsidR="007F7309" w:rsidRDefault="007F7309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7F7309" w:rsidRDefault="007F7309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Pr="00CF5227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b.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>Communication</w:t>
      </w:r>
      <w:r w:rsidRPr="00284F9D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8 Group Communication</w:t>
      </w:r>
    </w:p>
    <w:p w:rsidR="00C25D7E" w:rsidRPr="00F24DE6" w:rsidRDefault="00C25D7E" w:rsidP="00C25D7E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major to </w:t>
      </w:r>
      <w:r>
        <w:rPr>
          <w:rFonts w:asciiTheme="minorHAnsi" w:eastAsia="Times New Roman" w:hAnsiTheme="minorHAnsi" w:cs="Courier New"/>
          <w:b/>
          <w:bCs/>
          <w:i/>
          <w:color w:val="000000"/>
          <w:sz w:val="18"/>
          <w:szCs w:val="18"/>
        </w:rPr>
        <w:t>Communication Studies Associate in Arts Transfer Degree</w:t>
      </w:r>
    </w:p>
    <w:p w:rsidR="007F7309" w:rsidRDefault="007F7309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</w:p>
    <w:p w:rsidR="007F7309" w:rsidRDefault="007F7309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Communication</w:t>
      </w:r>
      <w:r w:rsidRPr="00284F9D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15 Computer-Mediated Communication</w:t>
      </w:r>
    </w:p>
    <w:p w:rsidR="00C25D7E" w:rsidRPr="00F24DE6" w:rsidRDefault="00C25D7E" w:rsidP="00C25D7E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major to </w:t>
      </w:r>
      <w:r>
        <w:rPr>
          <w:rFonts w:asciiTheme="minorHAnsi" w:eastAsia="Times New Roman" w:hAnsiTheme="minorHAnsi" w:cs="Courier New"/>
          <w:b/>
          <w:bCs/>
          <w:i/>
          <w:color w:val="000000"/>
          <w:sz w:val="18"/>
          <w:szCs w:val="18"/>
        </w:rPr>
        <w:t>Communication Studies Associate in Arts Transfer Degree</w:t>
      </w:r>
    </w:p>
    <w:p w:rsidR="007F7309" w:rsidRDefault="007F7309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</w:p>
    <w:p w:rsidR="00C25D7E" w:rsidRDefault="007F7309" w:rsidP="007F730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d.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Communication</w:t>
      </w:r>
      <w:r w:rsidRPr="00284F9D"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 xml:space="preserve"> 25 Argumentation</w:t>
      </w:r>
    </w:p>
    <w:p w:rsidR="00B20133" w:rsidRDefault="00B20133" w:rsidP="00B20133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Revised major to </w:t>
      </w:r>
      <w:r>
        <w:rPr>
          <w:rFonts w:asciiTheme="minorHAnsi" w:eastAsia="Times New Roman" w:hAnsiTheme="minorHAnsi" w:cs="Courier New"/>
          <w:b/>
          <w:bCs/>
          <w:i/>
          <w:color w:val="000000"/>
          <w:sz w:val="18"/>
          <w:szCs w:val="18"/>
        </w:rPr>
        <w:t>Communication Studies Associate in Arts Transfer Degree</w:t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 xml:space="preserve">, content outline, multicultural </w:t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  <w:t>statement, methods to measure student achievement, and grading scale.</w:t>
      </w:r>
    </w:p>
    <w:p w:rsidR="00B20133" w:rsidRDefault="00B20133" w:rsidP="00B20133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Cs/>
          <w:color w:val="000000"/>
          <w:sz w:val="18"/>
          <w:szCs w:val="18"/>
        </w:rPr>
      </w:pPr>
    </w:p>
    <w:p w:rsidR="00B20133" w:rsidRDefault="00B20133" w:rsidP="00B20133">
      <w:pPr>
        <w:tabs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3.</w:t>
      </w: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New Program Proposal effective fall 2011</w:t>
      </w:r>
    </w:p>
    <w:p w:rsidR="00B20133" w:rsidRDefault="00B20133" w:rsidP="00B20133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18"/>
          <w:szCs w:val="18"/>
        </w:rPr>
        <w:tab/>
        <w:t>Communication Studies Associate in Arts Transfer Degree</w:t>
      </w:r>
    </w:p>
    <w:p w:rsidR="00B20133" w:rsidRDefault="00DF22A9" w:rsidP="00DF22A9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ArialMT"/>
          <w:sz w:val="18"/>
          <w:szCs w:val="18"/>
        </w:rPr>
      </w:pPr>
      <w:r>
        <w:rPr>
          <w:rFonts w:asciiTheme="minorHAnsi" w:hAnsiTheme="minorHAnsi" w:cs="ArialMT"/>
          <w:sz w:val="18"/>
          <w:szCs w:val="18"/>
        </w:rPr>
        <w:tab/>
        <w:t>T</w:t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he Communication degree program is designed to prepare students to continue studies toward a B.A. </w:t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>
        <w:rPr>
          <w:rFonts w:asciiTheme="minorHAnsi" w:hAnsiTheme="minorHAnsi" w:cs="ArialMT"/>
          <w:sz w:val="18"/>
          <w:szCs w:val="18"/>
        </w:rPr>
        <w:tab/>
      </w:r>
      <w:proofErr w:type="gramStart"/>
      <w:r w:rsidR="00B20133" w:rsidRPr="00B20133">
        <w:rPr>
          <w:rFonts w:asciiTheme="minorHAnsi" w:hAnsiTheme="minorHAnsi" w:cs="ArialMT"/>
          <w:sz w:val="18"/>
          <w:szCs w:val="18"/>
        </w:rPr>
        <w:t>degree</w:t>
      </w:r>
      <w:proofErr w:type="gramEnd"/>
      <w:r w:rsidR="00B20133" w:rsidRPr="00B20133">
        <w:rPr>
          <w:rFonts w:asciiTheme="minorHAnsi" w:hAnsiTheme="minorHAnsi" w:cs="ArialMT"/>
          <w:sz w:val="18"/>
          <w:szCs w:val="18"/>
        </w:rPr>
        <w:t xml:space="preserve"> in Communication or for entry level into a variety of career options that require competent and </w:t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ethical communication skills. Employment opportunities are diverse and can range from College Professor </w:t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in Communication to Public Relations or a career in Mass Communications such as radio and television. </w:t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Communication courses focus on how people use messages to generate meaning within and across various </w:t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contexts, cultures, and channels. </w:t>
      </w:r>
    </w:p>
    <w:p w:rsidR="00B20133" w:rsidRDefault="00B20133" w:rsidP="00B20133">
      <w:pPr>
        <w:autoSpaceDE w:val="0"/>
        <w:autoSpaceDN w:val="0"/>
        <w:adjustRightInd w:val="0"/>
        <w:rPr>
          <w:rFonts w:asciiTheme="minorHAnsi" w:hAnsiTheme="minorHAnsi" w:cs="ArialMT"/>
          <w:sz w:val="18"/>
          <w:szCs w:val="18"/>
        </w:rPr>
      </w:pPr>
    </w:p>
    <w:p w:rsidR="00B20133" w:rsidRDefault="00DF22A9" w:rsidP="00DF22A9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ArialMT"/>
          <w:sz w:val="18"/>
          <w:szCs w:val="18"/>
        </w:rPr>
      </w:pPr>
      <w:r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Student Learning Outcomes </w:t>
      </w:r>
    </w:p>
    <w:p w:rsidR="00B20133" w:rsidRDefault="00DF22A9" w:rsidP="00DF22A9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ArialMT"/>
          <w:sz w:val="18"/>
          <w:szCs w:val="18"/>
        </w:rPr>
      </w:pPr>
      <w:r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1. </w:t>
      </w:r>
      <w:proofErr w:type="gramStart"/>
      <w:r w:rsidR="00B20133" w:rsidRPr="00B20133">
        <w:rPr>
          <w:rFonts w:asciiTheme="minorHAnsi" w:hAnsiTheme="minorHAnsi" w:cs="ArialMT"/>
          <w:sz w:val="18"/>
          <w:szCs w:val="18"/>
        </w:rPr>
        <w:t>demonstrate</w:t>
      </w:r>
      <w:proofErr w:type="gramEnd"/>
      <w:r w:rsidR="00B20133" w:rsidRPr="00B20133">
        <w:rPr>
          <w:rFonts w:asciiTheme="minorHAnsi" w:hAnsiTheme="minorHAnsi" w:cs="ArialMT"/>
          <w:sz w:val="18"/>
          <w:szCs w:val="18"/>
        </w:rPr>
        <w:t xml:space="preserve"> and apply core communication theories and principles </w:t>
      </w:r>
    </w:p>
    <w:p w:rsidR="00B20133" w:rsidRDefault="00DF22A9" w:rsidP="00DF22A9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ArialMT"/>
          <w:sz w:val="18"/>
          <w:szCs w:val="18"/>
        </w:rPr>
      </w:pPr>
      <w:r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2. </w:t>
      </w:r>
      <w:proofErr w:type="gramStart"/>
      <w:r w:rsidR="00B20133" w:rsidRPr="00B20133">
        <w:rPr>
          <w:rFonts w:asciiTheme="minorHAnsi" w:hAnsiTheme="minorHAnsi" w:cs="ArialMT"/>
          <w:sz w:val="18"/>
          <w:szCs w:val="18"/>
        </w:rPr>
        <w:t>construct</w:t>
      </w:r>
      <w:proofErr w:type="gramEnd"/>
      <w:r w:rsidR="00B20133" w:rsidRPr="00B20133">
        <w:rPr>
          <w:rFonts w:asciiTheme="minorHAnsi" w:hAnsiTheme="minorHAnsi" w:cs="ArialMT"/>
          <w:sz w:val="18"/>
          <w:szCs w:val="18"/>
        </w:rPr>
        <w:t xml:space="preserve"> and deliver</w:t>
      </w:r>
      <w:r w:rsidR="00B20133">
        <w:rPr>
          <w:rFonts w:asciiTheme="minorHAnsi" w:hAnsiTheme="minorHAnsi" w:cs="ArialMT"/>
          <w:sz w:val="18"/>
          <w:szCs w:val="18"/>
        </w:rPr>
        <w:t xml:space="preserve"> </w:t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competent presentations that are adapted to the audience and purpose </w:t>
      </w:r>
    </w:p>
    <w:p w:rsidR="00B20133" w:rsidRPr="00B20133" w:rsidRDefault="00DF22A9" w:rsidP="00DF22A9">
      <w:pPr>
        <w:tabs>
          <w:tab w:val="left" w:pos="1080"/>
        </w:tabs>
        <w:autoSpaceDE w:val="0"/>
        <w:autoSpaceDN w:val="0"/>
        <w:adjustRightInd w:val="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hAnsiTheme="minorHAnsi" w:cs="ArialMT"/>
          <w:sz w:val="18"/>
          <w:szCs w:val="18"/>
        </w:rPr>
        <w:tab/>
      </w:r>
      <w:r w:rsidR="00B20133" w:rsidRPr="00B20133">
        <w:rPr>
          <w:rFonts w:asciiTheme="minorHAnsi" w:hAnsiTheme="minorHAnsi" w:cs="ArialMT"/>
          <w:sz w:val="18"/>
          <w:szCs w:val="18"/>
        </w:rPr>
        <w:t xml:space="preserve">3. </w:t>
      </w:r>
      <w:proofErr w:type="gramStart"/>
      <w:r w:rsidR="00B20133" w:rsidRPr="00B20133">
        <w:rPr>
          <w:rFonts w:asciiTheme="minorHAnsi" w:hAnsiTheme="minorHAnsi" w:cs="ArialMT"/>
          <w:sz w:val="18"/>
          <w:szCs w:val="18"/>
        </w:rPr>
        <w:t>critically</w:t>
      </w:r>
      <w:proofErr w:type="gramEnd"/>
      <w:r w:rsidR="00B20133" w:rsidRPr="00B20133">
        <w:rPr>
          <w:rFonts w:asciiTheme="minorHAnsi" w:hAnsiTheme="minorHAnsi" w:cs="ArialMT"/>
          <w:sz w:val="18"/>
          <w:szCs w:val="18"/>
        </w:rPr>
        <w:t xml:space="preserve"> evaluate communicative situations.</w:t>
      </w:r>
    </w:p>
    <w:p w:rsidR="00B20133" w:rsidRPr="00B20133" w:rsidRDefault="00B20133" w:rsidP="00DF22A9">
      <w:pPr>
        <w:tabs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B20133">
        <w:rPr>
          <w:rFonts w:asciiTheme="minorHAnsi" w:eastAsia="Times New Roman" w:hAnsiTheme="minorHAnsi" w:cs="Courier New"/>
          <w:bCs/>
          <w:color w:val="000000"/>
          <w:sz w:val="18"/>
          <w:szCs w:val="18"/>
        </w:rPr>
        <w:tab/>
      </w:r>
    </w:p>
    <w:p w:rsidR="00AD0A91" w:rsidRPr="007F7309" w:rsidRDefault="00AD0A91" w:rsidP="00AD0A91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7F7309">
        <w:rPr>
          <w:rFonts w:asciiTheme="minorHAnsi" w:eastAsia="Times New Roman" w:hAnsiTheme="minorHAnsi" w:cs="Courier New"/>
          <w:color w:val="000000"/>
          <w:sz w:val="18"/>
          <w:szCs w:val="18"/>
        </w:rPr>
        <w:tab/>
      </w:r>
      <w:r w:rsidR="00610121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READING AND LANGUAGES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DEPARTMENT</w:t>
      </w:r>
    </w:p>
    <w:p w:rsidR="00794E7A" w:rsidRDefault="00794E7A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>1.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Course Modifications effective fall 2011</w:t>
      </w:r>
    </w:p>
    <w:p w:rsidR="000534C5" w:rsidRDefault="00794E7A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a.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 w:rsid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English </w:t>
      </w:r>
      <w:r w:rsidR="00AD0A91"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>126 Reading Skills for College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, 4 units, 4 lecture hours, pass/no pass option. Prerequisites: 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Completion of English 62 or placement by college assessment process.</w:t>
      </w:r>
    </w:p>
    <w:p w:rsidR="00794E7A" w:rsidRPr="00794E7A" w:rsidRDefault="00794E7A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prerequisites to </w:t>
      </w:r>
      <w:r w:rsidR="00EC70E0">
        <w:rPr>
          <w:rFonts w:asciiTheme="minorHAnsi" w:hAnsiTheme="minorHAnsi" w:cs="Courier New"/>
          <w:b/>
          <w:bCs/>
          <w:i/>
          <w:color w:val="000000"/>
          <w:sz w:val="18"/>
          <w:szCs w:val="18"/>
        </w:rPr>
        <w:t>English 262 or 262B</w:t>
      </w:r>
      <w:r w:rsidR="00EC70E0" w:rsidRPr="00EC70E0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 </w:t>
      </w:r>
      <w:r w:rsidR="00EC70E0">
        <w:rPr>
          <w:rFonts w:asciiTheme="minorHAnsi" w:hAnsiTheme="minorHAnsi" w:cs="Courier New"/>
          <w:b/>
          <w:bCs/>
          <w:color w:val="000000"/>
          <w:sz w:val="18"/>
          <w:szCs w:val="18"/>
        </w:rPr>
        <w:t>or placement by college assessment process</w:t>
      </w:r>
      <w:r w:rsidR="00EC70E0">
        <w:rPr>
          <w:rFonts w:asciiTheme="minorHAnsi" w:hAnsiTheme="minorHAnsi" w:cs="Courier New"/>
          <w:bCs/>
          <w:color w:val="000000"/>
          <w:sz w:val="18"/>
          <w:szCs w:val="18"/>
        </w:rPr>
        <w:t xml:space="preserve">,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outcomes, texts, </w:t>
      </w:r>
      <w:r w:rsidR="00EC70E0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EC70E0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EC70E0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>and grading scale.</w:t>
      </w:r>
      <w:proofErr w:type="gramEnd"/>
    </w:p>
    <w:p w:rsidR="00794E7A" w:rsidRPr="00D812EF" w:rsidRDefault="00794E7A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</w:p>
    <w:p w:rsidR="00AD0A91" w:rsidRDefault="00126D0B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b.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 w:rsid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English </w:t>
      </w:r>
      <w:r w:rsidR="00AD0A91"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260 </w:t>
      </w:r>
      <w:r w:rsidR="00D812EF"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>Basic Reading</w:t>
      </w:r>
    </w:p>
    <w:p w:rsidR="00126D0B" w:rsidRPr="00126D0B" w:rsidRDefault="00126D0B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repeats to </w:t>
      </w:r>
      <w:r>
        <w:rPr>
          <w:rFonts w:asciiTheme="minorHAnsi" w:hAnsiTheme="minorHAnsi" w:cs="Courier New"/>
          <w:b/>
          <w:bCs/>
          <w:i/>
          <w:color w:val="000000"/>
          <w:sz w:val="18"/>
          <w:szCs w:val="18"/>
        </w:rPr>
        <w:t>0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, outcomes, objectives, lecture outline, lab outline, texts, multicultural statement,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ab/>
        <w:t>methods to measure student achievement, and grading scale.</w:t>
      </w:r>
    </w:p>
    <w:p w:rsidR="00126D0B" w:rsidRPr="00D812EF" w:rsidRDefault="00126D0B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</w:p>
    <w:p w:rsidR="00AD0A91" w:rsidRDefault="003D374A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c.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 w:rsid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English </w:t>
      </w:r>
      <w:r w:rsidR="00AD0A91"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>260A Basic Reading: Introduction to Reading</w:t>
      </w:r>
    </w:p>
    <w:p w:rsidR="003D374A" w:rsidRPr="003D374A" w:rsidRDefault="003D374A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outcomes, objectives, lab content outline, </w:t>
      </w:r>
      <w:r w:rsidR="009D64D5">
        <w:rPr>
          <w:rFonts w:asciiTheme="minorHAnsi" w:hAnsiTheme="minorHAnsi" w:cs="Courier New"/>
          <w:bCs/>
          <w:color w:val="000000"/>
          <w:sz w:val="18"/>
          <w:szCs w:val="18"/>
        </w:rPr>
        <w:t xml:space="preserve">texts, methods to measure student achievement, and </w:t>
      </w:r>
      <w:r w:rsidR="009D64D5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9D64D5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9D64D5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9D64D5">
        <w:rPr>
          <w:rFonts w:asciiTheme="minorHAnsi" w:hAnsiTheme="minorHAnsi" w:cs="Courier New"/>
          <w:bCs/>
          <w:color w:val="000000"/>
          <w:sz w:val="18"/>
          <w:szCs w:val="18"/>
        </w:rPr>
        <w:tab/>
        <w:t>grading scale.</w:t>
      </w:r>
    </w:p>
    <w:p w:rsidR="003D374A" w:rsidRPr="00CF5227" w:rsidRDefault="003D374A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</w:p>
    <w:p w:rsidR="00CF5227" w:rsidRDefault="00CF5227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 w:rsidRPr="00CF5227"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d.</w:t>
      </w:r>
      <w:r w:rsidRPr="00CF5227"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>English</w:t>
      </w:r>
      <w:r w:rsidRPr="00CF5227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 260B Basic Reading: Reading Strategies </w:t>
      </w:r>
    </w:p>
    <w:p w:rsidR="00CF5227" w:rsidRDefault="00CF5227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proofErr w:type="gramStart"/>
      <w:r w:rsidR="00AA40BF"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outcomes, objectives, lecture outline, lab outline, texts, methods to measure student achievement, </w:t>
      </w:r>
      <w:r w:rsidR="00AA40BF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AA40BF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AA40BF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AA40BF">
        <w:rPr>
          <w:rFonts w:asciiTheme="minorHAnsi" w:hAnsiTheme="minorHAnsi" w:cs="Courier New"/>
          <w:bCs/>
          <w:color w:val="000000"/>
          <w:sz w:val="18"/>
          <w:szCs w:val="18"/>
        </w:rPr>
        <w:tab/>
        <w:t>and grading scale.</w:t>
      </w:r>
      <w:proofErr w:type="gramEnd"/>
    </w:p>
    <w:p w:rsidR="00AA40BF" w:rsidRPr="00AA40BF" w:rsidRDefault="00AA40BF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</w:p>
    <w:p w:rsidR="00AD0A91" w:rsidRPr="00D812EF" w:rsidRDefault="00AA40BF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e.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 w:rsid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English </w:t>
      </w:r>
      <w:r w:rsidR="00AD0A91"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262 </w:t>
      </w:r>
      <w:r w:rsidR="00D812EF"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>Reading Improvement</w:t>
      </w:r>
    </w:p>
    <w:p w:rsidR="00AA40BF" w:rsidRDefault="00AA40BF" w:rsidP="00AA40BF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</w:t>
      </w:r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 xml:space="preserve">repeats </w:t>
      </w:r>
      <w:proofErr w:type="gramStart"/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 xml:space="preserve">to </w:t>
      </w:r>
      <w:r w:rsidR="00BB26BB">
        <w:rPr>
          <w:rFonts w:asciiTheme="minorHAnsi" w:hAnsiTheme="minorHAnsi" w:cs="Courier New"/>
          <w:b/>
          <w:bCs/>
          <w:i/>
          <w:color w:val="000000"/>
          <w:sz w:val="18"/>
          <w:szCs w:val="18"/>
        </w:rPr>
        <w:t xml:space="preserve"> 0</w:t>
      </w:r>
      <w:proofErr w:type="gramEnd"/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 xml:space="preserve">, </w:t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catalog description, outcomes, objectives, lecture outline, lab outline, texts, </w:t>
      </w:r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BB26BB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>multicultural statement, methods to measure student achievement, and grading scale.</w:t>
      </w:r>
    </w:p>
    <w:p w:rsidR="00AA40BF" w:rsidRPr="00AA40BF" w:rsidRDefault="00AA40BF" w:rsidP="00AA40BF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</w:p>
    <w:p w:rsidR="00AD0A91" w:rsidRDefault="001D23AD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  <w:t>f.</w:t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 w:rsid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 xml:space="preserve">English </w:t>
      </w:r>
      <w:r w:rsidR="00AD0A91" w:rsidRPr="00D812EF">
        <w:rPr>
          <w:rFonts w:asciiTheme="minorHAnsi" w:hAnsiTheme="minorHAnsi" w:cs="Courier New"/>
          <w:b/>
          <w:bCs/>
          <w:color w:val="000000"/>
          <w:sz w:val="18"/>
          <w:szCs w:val="18"/>
        </w:rPr>
        <w:t>262B Reading Improvement Strategies</w:t>
      </w:r>
    </w:p>
    <w:p w:rsidR="001D23AD" w:rsidRDefault="001D23AD" w:rsidP="001D23AD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hAnsiTheme="minorHAnsi" w:cs="Courier New"/>
          <w:bCs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Cs/>
          <w:color w:val="000000"/>
          <w:sz w:val="18"/>
          <w:szCs w:val="18"/>
        </w:rPr>
        <w:t xml:space="preserve">Revised repeats to </w:t>
      </w:r>
      <w:r>
        <w:rPr>
          <w:rFonts w:asciiTheme="minorHAnsi" w:hAnsiTheme="minorHAnsi" w:cs="Courier New"/>
          <w:b/>
          <w:bCs/>
          <w:i/>
          <w:color w:val="000000"/>
          <w:sz w:val="18"/>
          <w:szCs w:val="18"/>
        </w:rPr>
        <w:t>0</w:t>
      </w:r>
      <w:r w:rsidR="003461DD">
        <w:rPr>
          <w:rFonts w:asciiTheme="minorHAnsi" w:hAnsiTheme="minorHAnsi" w:cs="Courier New"/>
          <w:bCs/>
          <w:color w:val="000000"/>
          <w:sz w:val="18"/>
          <w:szCs w:val="18"/>
        </w:rPr>
        <w:t xml:space="preserve">, outcomes, objectives, lecture outline, lab outline, texts, multicultural statement, </w:t>
      </w:r>
      <w:r w:rsidR="003461DD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3461DD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3461DD">
        <w:rPr>
          <w:rFonts w:asciiTheme="minorHAnsi" w:hAnsiTheme="minorHAnsi" w:cs="Courier New"/>
          <w:bCs/>
          <w:color w:val="000000"/>
          <w:sz w:val="18"/>
          <w:szCs w:val="18"/>
        </w:rPr>
        <w:tab/>
      </w:r>
      <w:r w:rsidR="003461DD">
        <w:rPr>
          <w:rFonts w:asciiTheme="minorHAnsi" w:hAnsiTheme="minorHAnsi" w:cs="Courier New"/>
          <w:bCs/>
          <w:color w:val="000000"/>
          <w:sz w:val="18"/>
          <w:szCs w:val="18"/>
        </w:rPr>
        <w:tab/>
        <w:t>methods to measure student achievement, and grading scale.</w:t>
      </w:r>
    </w:p>
    <w:p w:rsidR="001D23AD" w:rsidRPr="00D812EF" w:rsidRDefault="001D23AD" w:rsidP="00794E7A">
      <w:pPr>
        <w:tabs>
          <w:tab w:val="left" w:pos="720"/>
          <w:tab w:val="left" w:pos="1080"/>
          <w:tab w:val="left" w:pos="1440"/>
        </w:tabs>
        <w:ind w:firstLine="72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="Courier New"/>
          <w:b/>
          <w:bCs/>
          <w:color w:val="000000"/>
          <w:sz w:val="18"/>
          <w:szCs w:val="18"/>
        </w:rPr>
        <w:tab/>
      </w:r>
    </w:p>
    <w:p w:rsidR="00C54632" w:rsidRDefault="00DF22A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8</w:t>
      </w:r>
      <w:r w:rsidR="000534C5" w:rsidRPr="007F7309">
        <w:rPr>
          <w:rFonts w:asciiTheme="minorHAnsi" w:hAnsiTheme="minorHAnsi"/>
          <w:b/>
          <w:sz w:val="18"/>
          <w:szCs w:val="18"/>
        </w:rPr>
        <w:t>.</w:t>
      </w:r>
      <w:r w:rsidR="000534C5" w:rsidRPr="007F7309">
        <w:rPr>
          <w:rFonts w:asciiTheme="minorHAnsi" w:hAnsiTheme="minorHAnsi"/>
          <w:b/>
          <w:sz w:val="18"/>
          <w:szCs w:val="18"/>
        </w:rPr>
        <w:tab/>
      </w:r>
      <w:r w:rsidR="00C54632">
        <w:rPr>
          <w:rFonts w:asciiTheme="minorHAnsi" w:hAnsiTheme="minorHAnsi"/>
          <w:b/>
          <w:sz w:val="18"/>
          <w:szCs w:val="18"/>
        </w:rPr>
        <w:t>2+2 Articulation</w:t>
      </w:r>
    </w:p>
    <w:p w:rsidR="00C54632" w:rsidRDefault="00C54632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  <w:t>Reedley High School, Aviation Maintenance Technology – RC Course AERO 2, 17.5 units</w:t>
      </w:r>
    </w:p>
    <w:p w:rsidR="00C54632" w:rsidRDefault="00C54632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B46CD5" w:rsidRPr="007F7309" w:rsidRDefault="00DF22A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9</w:t>
      </w:r>
      <w:r w:rsidR="00C54632">
        <w:rPr>
          <w:rFonts w:asciiTheme="minorHAnsi" w:hAnsiTheme="minorHAnsi"/>
          <w:b/>
          <w:sz w:val="18"/>
          <w:szCs w:val="18"/>
        </w:rPr>
        <w:t>.</w:t>
      </w:r>
      <w:r w:rsidR="00C54632">
        <w:rPr>
          <w:rFonts w:asciiTheme="minorHAnsi" w:hAnsiTheme="minorHAnsi"/>
          <w:b/>
          <w:sz w:val="18"/>
          <w:szCs w:val="18"/>
        </w:rPr>
        <w:tab/>
      </w:r>
      <w:r w:rsidR="003D7BD8" w:rsidRPr="007F7309">
        <w:rPr>
          <w:rFonts w:asciiTheme="minorHAnsi" w:hAnsiTheme="minorHAnsi"/>
          <w:b/>
          <w:sz w:val="18"/>
          <w:szCs w:val="18"/>
        </w:rPr>
        <w:t>OTHER</w:t>
      </w:r>
    </w:p>
    <w:p w:rsidR="00B43448" w:rsidRPr="007F7309" w:rsidRDefault="00B43448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</w:p>
    <w:p w:rsidR="00391513" w:rsidRPr="007F7309" w:rsidRDefault="00DF22A9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10</w:t>
      </w:r>
      <w:r w:rsidR="003D7BD8" w:rsidRPr="007F7309">
        <w:rPr>
          <w:rFonts w:asciiTheme="minorHAnsi" w:hAnsiTheme="minorHAnsi"/>
          <w:sz w:val="18"/>
          <w:szCs w:val="18"/>
        </w:rPr>
        <w:t>.</w:t>
      </w:r>
      <w:r w:rsidR="003D7BD8" w:rsidRPr="007F7309">
        <w:rPr>
          <w:rFonts w:asciiTheme="minorHAnsi" w:hAnsiTheme="minorHAnsi"/>
          <w:sz w:val="18"/>
          <w:szCs w:val="18"/>
        </w:rPr>
        <w:tab/>
        <w:t>ADJOURNMENT</w:t>
      </w:r>
    </w:p>
    <w:p w:rsidR="00C46200" w:rsidRPr="007F7309" w:rsidRDefault="00C46200" w:rsidP="000C5E5E">
      <w:pPr>
        <w:rPr>
          <w:rFonts w:asciiTheme="minorHAnsi" w:eastAsia="Times New Roman" w:hAnsiTheme="minorHAnsi"/>
          <w:b/>
          <w:spacing w:val="-5"/>
          <w:sz w:val="18"/>
          <w:szCs w:val="18"/>
        </w:rPr>
      </w:pPr>
    </w:p>
    <w:sectPr w:rsidR="00C46200" w:rsidRPr="007F7309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471" w:rsidRDefault="00C91471" w:rsidP="00195C51">
      <w:r>
        <w:separator/>
      </w:r>
    </w:p>
  </w:endnote>
  <w:endnote w:type="continuationSeparator" w:id="0">
    <w:p w:rsidR="00C91471" w:rsidRDefault="00C91471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71" w:rsidRPr="00113C2D" w:rsidRDefault="00C91471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C91471" w:rsidRPr="00113C2D" w:rsidRDefault="00C91471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Last Date to submit curriculum for fall meetings</w:t>
    </w:r>
    <w:r>
      <w:rPr>
        <w:sz w:val="18"/>
        <w:szCs w:val="18"/>
      </w:rPr>
      <w:tab/>
      <w:t>March 18 (tentative)</w:t>
    </w:r>
  </w:p>
  <w:p w:rsidR="00C91471" w:rsidRPr="00113C2D" w:rsidRDefault="00C91471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 w:rsidRPr="00113C2D">
      <w:rPr>
        <w:sz w:val="18"/>
        <w:szCs w:val="18"/>
      </w:rPr>
      <w:tab/>
      <w:t>April 26</w:t>
    </w:r>
  </w:p>
  <w:p w:rsidR="00C91471" w:rsidRPr="00113C2D" w:rsidRDefault="00C91471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 w:rsidRPr="00113C2D">
      <w:rPr>
        <w:sz w:val="18"/>
        <w:szCs w:val="18"/>
      </w:rPr>
      <w:tab/>
      <w:t>May 17</w:t>
    </w:r>
  </w:p>
  <w:p w:rsidR="00C91471" w:rsidRDefault="00C914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471" w:rsidRDefault="00C91471" w:rsidP="00195C51">
      <w:r>
        <w:separator/>
      </w:r>
    </w:p>
  </w:footnote>
  <w:footnote w:type="continuationSeparator" w:id="0">
    <w:p w:rsidR="00C91471" w:rsidRDefault="00C91471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71" w:rsidRPr="003D7BD8" w:rsidRDefault="00C91471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C91471" w:rsidRPr="003D7BD8" w:rsidRDefault="00C91471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February 1</w:t>
    </w:r>
    <w:r w:rsidR="00790491">
      <w:rPr>
        <w:rFonts w:asciiTheme="minorHAnsi" w:hAnsiTheme="minorHAnsi"/>
        <w:b/>
        <w:sz w:val="20"/>
        <w:szCs w:val="20"/>
      </w:rPr>
      <w:t>7</w:t>
    </w:r>
    <w:r>
      <w:rPr>
        <w:rFonts w:asciiTheme="minorHAnsi" w:hAnsiTheme="minorHAnsi"/>
        <w:b/>
        <w:sz w:val="20"/>
        <w:szCs w:val="20"/>
      </w:rPr>
      <w:t>, 2011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71" w:rsidRPr="003D7BD8" w:rsidRDefault="00C9147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C91471" w:rsidRPr="003D7BD8" w:rsidRDefault="00C9147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C91471" w:rsidRPr="003D7BD8" w:rsidRDefault="00C9147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February 1</w:t>
    </w:r>
    <w:r w:rsidR="00DF22A9">
      <w:rPr>
        <w:rFonts w:asciiTheme="minorHAnsi" w:hAnsiTheme="minorHAnsi"/>
        <w:b/>
        <w:sz w:val="20"/>
        <w:szCs w:val="20"/>
      </w:rPr>
      <w:t>7</w:t>
    </w:r>
    <w:r>
      <w:rPr>
        <w:rFonts w:asciiTheme="minorHAnsi" w:hAnsiTheme="minorHAnsi"/>
        <w:b/>
        <w:sz w:val="20"/>
        <w:szCs w:val="20"/>
      </w:rPr>
      <w:t>, 2011</w:t>
    </w:r>
  </w:p>
  <w:p w:rsidR="00C91471" w:rsidRPr="003D7BD8" w:rsidRDefault="00C9147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2</w:t>
    </w:r>
    <w:r w:rsidRPr="003D7BD8">
      <w:rPr>
        <w:rFonts w:asciiTheme="minorHAnsi" w:hAnsiTheme="minorHAnsi"/>
        <w:b/>
        <w:sz w:val="20"/>
        <w:szCs w:val="20"/>
      </w:rPr>
      <w:t>-149</w:t>
    </w:r>
  </w:p>
  <w:p w:rsidR="00C91471" w:rsidRPr="003D7BD8" w:rsidRDefault="00C9147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3:00 p.m. – 5:00 p.m.</w:t>
    </w:r>
  </w:p>
  <w:p w:rsidR="00C91471" w:rsidRPr="003D7BD8" w:rsidRDefault="00C91471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4CEC"/>
    <w:rsid w:val="000054B8"/>
    <w:rsid w:val="00005F89"/>
    <w:rsid w:val="000066DE"/>
    <w:rsid w:val="000130F0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929"/>
    <w:rsid w:val="00024973"/>
    <w:rsid w:val="000250A6"/>
    <w:rsid w:val="0002543D"/>
    <w:rsid w:val="00026828"/>
    <w:rsid w:val="00026E73"/>
    <w:rsid w:val="00027F13"/>
    <w:rsid w:val="00030EC1"/>
    <w:rsid w:val="00031876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31B5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4C59"/>
    <w:rsid w:val="00194D09"/>
    <w:rsid w:val="00195C51"/>
    <w:rsid w:val="00195E76"/>
    <w:rsid w:val="00196A5B"/>
    <w:rsid w:val="001A1B0C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5936"/>
    <w:rsid w:val="001B692C"/>
    <w:rsid w:val="001C2076"/>
    <w:rsid w:val="001C49FE"/>
    <w:rsid w:val="001C50D6"/>
    <w:rsid w:val="001C698F"/>
    <w:rsid w:val="001C6C8E"/>
    <w:rsid w:val="001D00EB"/>
    <w:rsid w:val="001D08A8"/>
    <w:rsid w:val="001D0B31"/>
    <w:rsid w:val="001D1C61"/>
    <w:rsid w:val="001D23AD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257"/>
    <w:rsid w:val="003100FA"/>
    <w:rsid w:val="00310860"/>
    <w:rsid w:val="003114D3"/>
    <w:rsid w:val="00311747"/>
    <w:rsid w:val="003127A1"/>
    <w:rsid w:val="00313F74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697B"/>
    <w:rsid w:val="003402EF"/>
    <w:rsid w:val="003412DE"/>
    <w:rsid w:val="00341479"/>
    <w:rsid w:val="00342E4C"/>
    <w:rsid w:val="003430FC"/>
    <w:rsid w:val="0034450E"/>
    <w:rsid w:val="003461DD"/>
    <w:rsid w:val="00350254"/>
    <w:rsid w:val="00350632"/>
    <w:rsid w:val="00352216"/>
    <w:rsid w:val="003525AA"/>
    <w:rsid w:val="00352926"/>
    <w:rsid w:val="00353049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3D6D"/>
    <w:rsid w:val="0038404B"/>
    <w:rsid w:val="0038522C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157A"/>
    <w:rsid w:val="003A2012"/>
    <w:rsid w:val="003A42F7"/>
    <w:rsid w:val="003A4363"/>
    <w:rsid w:val="003A477D"/>
    <w:rsid w:val="003B0A84"/>
    <w:rsid w:val="003B1205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374A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7EA2"/>
    <w:rsid w:val="0041318A"/>
    <w:rsid w:val="0041330F"/>
    <w:rsid w:val="00413579"/>
    <w:rsid w:val="004137D2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7328"/>
    <w:rsid w:val="00450A4D"/>
    <w:rsid w:val="00451C3E"/>
    <w:rsid w:val="00454DBE"/>
    <w:rsid w:val="00455F80"/>
    <w:rsid w:val="004568B5"/>
    <w:rsid w:val="00457D03"/>
    <w:rsid w:val="00463324"/>
    <w:rsid w:val="00463406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50EF"/>
    <w:rsid w:val="004A66E6"/>
    <w:rsid w:val="004A6C09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141A"/>
    <w:rsid w:val="004F1F9C"/>
    <w:rsid w:val="004F226D"/>
    <w:rsid w:val="004F400E"/>
    <w:rsid w:val="004F4AC1"/>
    <w:rsid w:val="004F709B"/>
    <w:rsid w:val="004F7699"/>
    <w:rsid w:val="004F791D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98E"/>
    <w:rsid w:val="005462B9"/>
    <w:rsid w:val="00552950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5117"/>
    <w:rsid w:val="005B5426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07CDA"/>
    <w:rsid w:val="00610121"/>
    <w:rsid w:val="00611568"/>
    <w:rsid w:val="00613882"/>
    <w:rsid w:val="00620E76"/>
    <w:rsid w:val="00622361"/>
    <w:rsid w:val="00622980"/>
    <w:rsid w:val="0062307B"/>
    <w:rsid w:val="00624F69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3168"/>
    <w:rsid w:val="007248CD"/>
    <w:rsid w:val="00730687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42D2E"/>
    <w:rsid w:val="00743349"/>
    <w:rsid w:val="00744326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7FCA"/>
    <w:rsid w:val="0078228E"/>
    <w:rsid w:val="00782F21"/>
    <w:rsid w:val="0078479D"/>
    <w:rsid w:val="00784885"/>
    <w:rsid w:val="00785490"/>
    <w:rsid w:val="00790491"/>
    <w:rsid w:val="00791EA5"/>
    <w:rsid w:val="00793B65"/>
    <w:rsid w:val="00793C61"/>
    <w:rsid w:val="00794E7A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5A0"/>
    <w:rsid w:val="007A661E"/>
    <w:rsid w:val="007B0004"/>
    <w:rsid w:val="007B062D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4F32"/>
    <w:rsid w:val="007E6692"/>
    <w:rsid w:val="007F055F"/>
    <w:rsid w:val="007F35D1"/>
    <w:rsid w:val="007F4BFE"/>
    <w:rsid w:val="007F6D16"/>
    <w:rsid w:val="007F7309"/>
    <w:rsid w:val="0080230F"/>
    <w:rsid w:val="0080425C"/>
    <w:rsid w:val="008044B9"/>
    <w:rsid w:val="00806C98"/>
    <w:rsid w:val="008101AC"/>
    <w:rsid w:val="00811ABE"/>
    <w:rsid w:val="008140A5"/>
    <w:rsid w:val="00814533"/>
    <w:rsid w:val="00815AD2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138"/>
    <w:rsid w:val="008B3521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457F"/>
    <w:rsid w:val="0090301E"/>
    <w:rsid w:val="00903058"/>
    <w:rsid w:val="0090571C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670"/>
    <w:rsid w:val="00921371"/>
    <w:rsid w:val="00924201"/>
    <w:rsid w:val="00925957"/>
    <w:rsid w:val="00926578"/>
    <w:rsid w:val="009279B2"/>
    <w:rsid w:val="00932A3D"/>
    <w:rsid w:val="00934317"/>
    <w:rsid w:val="00934726"/>
    <w:rsid w:val="009350F7"/>
    <w:rsid w:val="009368AC"/>
    <w:rsid w:val="00936E39"/>
    <w:rsid w:val="0093727C"/>
    <w:rsid w:val="00937759"/>
    <w:rsid w:val="00937AF3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240E"/>
    <w:rsid w:val="009A2D38"/>
    <w:rsid w:val="009A41EA"/>
    <w:rsid w:val="009A4714"/>
    <w:rsid w:val="009A4C82"/>
    <w:rsid w:val="009A534E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2F47"/>
    <w:rsid w:val="00AA30F2"/>
    <w:rsid w:val="00AA3F44"/>
    <w:rsid w:val="00AA40BF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30BD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4F2A"/>
    <w:rsid w:val="00B8727F"/>
    <w:rsid w:val="00B9003D"/>
    <w:rsid w:val="00B9015B"/>
    <w:rsid w:val="00B91B51"/>
    <w:rsid w:val="00BA363B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69FA"/>
    <w:rsid w:val="00BE720F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55AD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21030"/>
    <w:rsid w:val="00D210AA"/>
    <w:rsid w:val="00D2144C"/>
    <w:rsid w:val="00D22D4B"/>
    <w:rsid w:val="00D275D1"/>
    <w:rsid w:val="00D31D01"/>
    <w:rsid w:val="00D3272A"/>
    <w:rsid w:val="00D34AA5"/>
    <w:rsid w:val="00D3728C"/>
    <w:rsid w:val="00D40DAE"/>
    <w:rsid w:val="00D41A2A"/>
    <w:rsid w:val="00D41FEE"/>
    <w:rsid w:val="00D450E4"/>
    <w:rsid w:val="00D45A89"/>
    <w:rsid w:val="00D50DA8"/>
    <w:rsid w:val="00D533DE"/>
    <w:rsid w:val="00D537B2"/>
    <w:rsid w:val="00D538BE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4744"/>
    <w:rsid w:val="00E84962"/>
    <w:rsid w:val="00E85020"/>
    <w:rsid w:val="00E85E38"/>
    <w:rsid w:val="00E8630C"/>
    <w:rsid w:val="00E86B31"/>
    <w:rsid w:val="00E9088E"/>
    <w:rsid w:val="00E929F0"/>
    <w:rsid w:val="00E94FBE"/>
    <w:rsid w:val="00E95559"/>
    <w:rsid w:val="00E9766C"/>
    <w:rsid w:val="00EA07A5"/>
    <w:rsid w:val="00EA14E3"/>
    <w:rsid w:val="00EA2A7C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5B3E"/>
    <w:rsid w:val="00F36351"/>
    <w:rsid w:val="00F36D93"/>
    <w:rsid w:val="00F40E0C"/>
    <w:rsid w:val="00F41872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E7D"/>
    <w:rsid w:val="00F70471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F4B"/>
    <w:rsid w:val="00F802FD"/>
    <w:rsid w:val="00F85784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82A"/>
    <w:rsid w:val="00FC4D41"/>
    <w:rsid w:val="00FC5521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4205-3EC6-4CC5-9582-894774B1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24</cp:revision>
  <cp:lastPrinted>2011-02-15T16:26:00Z</cp:lastPrinted>
  <dcterms:created xsi:type="dcterms:W3CDTF">2011-02-11T19:16:00Z</dcterms:created>
  <dcterms:modified xsi:type="dcterms:W3CDTF">2011-02-15T16:29:00Z</dcterms:modified>
</cp:coreProperties>
</file>