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D04BB9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Pr="00CD2DB7">
        <w:rPr>
          <w:rFonts w:cs="Calibri"/>
          <w:bCs/>
          <w:sz w:val="20"/>
          <w:szCs w:val="20"/>
        </w:rPr>
        <w:t xml:space="preserve">Jason Asman, </w:t>
      </w:r>
      <w:r>
        <w:rPr>
          <w:rFonts w:cs="Calibri"/>
          <w:bCs/>
          <w:sz w:val="20"/>
          <w:szCs w:val="20"/>
        </w:rPr>
        <w:t xml:space="preserve">Jim Chin, </w:t>
      </w:r>
      <w:r w:rsidRPr="00CD2DB7">
        <w:rPr>
          <w:rFonts w:cs="Calibri"/>
          <w:bCs/>
          <w:sz w:val="20"/>
          <w:szCs w:val="20"/>
        </w:rPr>
        <w:t>Michael Cole</w:t>
      </w:r>
      <w:r>
        <w:rPr>
          <w:rFonts w:cs="Calibri"/>
          <w:bCs/>
          <w:sz w:val="20"/>
          <w:szCs w:val="20"/>
        </w:rPr>
        <w:t>,</w:t>
      </w:r>
      <w:r w:rsidRPr="00CD2DB7">
        <w:rPr>
          <w:rFonts w:cs="Calibri"/>
          <w:bCs/>
          <w:sz w:val="20"/>
          <w:szCs w:val="20"/>
        </w:rPr>
        <w:t xml:space="preserve"> Lore Dobusch,  Toni Ensz, John Fitzer, Richardson Fleuridor, Kate Fourchy, </w:t>
      </w:r>
      <w:r>
        <w:rPr>
          <w:rFonts w:cs="Calibri"/>
          <w:bCs/>
          <w:sz w:val="20"/>
          <w:szCs w:val="20"/>
        </w:rPr>
        <w:t xml:space="preserve">Nancy Frampton, </w:t>
      </w:r>
      <w:r w:rsidRPr="00CD2DB7">
        <w:rPr>
          <w:rFonts w:cs="Calibri"/>
          <w:bCs/>
          <w:sz w:val="20"/>
          <w:szCs w:val="20"/>
        </w:rPr>
        <w:t xml:space="preserve">Pam Gilmore, </w:t>
      </w:r>
      <w:r>
        <w:rPr>
          <w:rFonts w:cs="Calibri"/>
          <w:bCs/>
          <w:sz w:val="20"/>
          <w:szCs w:val="20"/>
        </w:rPr>
        <w:t xml:space="preserve">Kent Kinney, Cynthia MacDonald, </w:t>
      </w:r>
      <w:r w:rsidRPr="00CD2DB7">
        <w:rPr>
          <w:rFonts w:cs="Calibri"/>
          <w:bCs/>
          <w:sz w:val="20"/>
          <w:szCs w:val="20"/>
        </w:rPr>
        <w:t xml:space="preserve">Nancy Marsh, </w:t>
      </w:r>
      <w:r>
        <w:rPr>
          <w:rFonts w:cs="Calibri"/>
          <w:bCs/>
          <w:sz w:val="20"/>
          <w:szCs w:val="20"/>
        </w:rPr>
        <w:t xml:space="preserve">Jon McPhee, Walid Tayar, Ray Tjahjadi, Samara Trimble, </w:t>
      </w:r>
      <w:r w:rsidRPr="00CD2DB7">
        <w:rPr>
          <w:rFonts w:cs="Calibri"/>
          <w:bCs/>
          <w:sz w:val="20"/>
          <w:szCs w:val="20"/>
        </w:rPr>
        <w:t>Sheryl Young-Manning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CD2DB7">
        <w:rPr>
          <w:rFonts w:cs="Calibri"/>
          <w:b/>
          <w:bCs/>
          <w:sz w:val="20"/>
          <w:szCs w:val="20"/>
        </w:rPr>
        <w:t>Absent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D2DB7">
        <w:rPr>
          <w:rFonts w:cs="Calibri"/>
          <w:bCs/>
          <w:sz w:val="20"/>
          <w:szCs w:val="20"/>
        </w:rPr>
        <w:t xml:space="preserve">Marilyn Behringer, Cristal Gallardo, </w:t>
      </w:r>
      <w:r>
        <w:rPr>
          <w:rFonts w:cs="Calibri"/>
          <w:bCs/>
          <w:sz w:val="20"/>
          <w:szCs w:val="20"/>
        </w:rPr>
        <w:t xml:space="preserve">Deborah Ikeda, </w:t>
      </w:r>
      <w:proofErr w:type="spellStart"/>
      <w:r w:rsidRPr="00CD2DB7">
        <w:rPr>
          <w:rFonts w:cs="Calibri"/>
          <w:bCs/>
          <w:sz w:val="20"/>
          <w:szCs w:val="20"/>
        </w:rPr>
        <w:t>Jessy</w:t>
      </w:r>
      <w:proofErr w:type="spellEnd"/>
      <w:r w:rsidRPr="00CD2DB7">
        <w:rPr>
          <w:rFonts w:cs="Calibri"/>
          <w:bCs/>
          <w:sz w:val="20"/>
          <w:szCs w:val="20"/>
        </w:rPr>
        <w:t xml:space="preserve"> Torres</w:t>
      </w:r>
    </w:p>
    <w:p w:rsidR="005275B2" w:rsidRPr="00CD2DB7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5275B2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Julie Constable, Garry Elliott, Robin Huigen,</w:t>
      </w:r>
      <w:r w:rsidR="00E224EC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Tom Mester, Conrad Perez, Ian Stone, Michael van Wyhe</w:t>
      </w:r>
    </w:p>
    <w:p w:rsidR="005275B2" w:rsidRPr="00553348" w:rsidRDefault="005275B2" w:rsidP="005275B2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CD2DB7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Meeting was called to order at 3:04 p.m.</w:t>
      </w: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CD2DB7" w:rsidRDefault="00CD2DB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Roll sheet was circulated.</w:t>
      </w: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B10CA1">
        <w:rPr>
          <w:rFonts w:cs="Calibri"/>
          <w:b/>
          <w:bCs/>
          <w:sz w:val="20"/>
          <w:szCs w:val="20"/>
        </w:rPr>
        <w:t>OCTOBER 13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CD2DB7" w:rsidRDefault="00CD2DB7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</w:p>
    <w:p w:rsidR="005275B2" w:rsidRP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Minutes approved with change to effective date for English 126.</w:t>
      </w:r>
    </w:p>
    <w:p w:rsidR="005275B2" w:rsidRDefault="005275B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READING &amp; LANGUAGES DEPARTMENT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Course 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Prerequisites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effective fall 2012 </w:t>
      </w:r>
      <w:r w:rsidRPr="00BD1587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>(Michael van Wyhe)</w:t>
      </w:r>
    </w:p>
    <w:p w:rsidR="000957E5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English 126 Reading Skills for College 4 units, 4 lecture hours, pass/no pass option. Prerequisites: </w:t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Completion of English 262, 262B, or placement by college assessment process.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Revised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prerequisites to </w:t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Completion of English 262, 262B, English as a Second </w:t>
      </w:r>
      <w:proofErr w:type="gramStart"/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Language 226R, or </w:t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End"/>
      <w:r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placement by college assessment process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0957E5" w:rsidRDefault="000957E5" w:rsidP="000957E5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0957E5" w:rsidRPr="00BD1587" w:rsidRDefault="005275B2" w:rsidP="000957E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957E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</w:t>
      </w:r>
      <w:r w:rsidR="000957E5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0957E5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0957E5" w:rsidRPr="003C5D6D">
        <w:rPr>
          <w:rFonts w:cs="Calibri"/>
          <w:b/>
          <w:sz w:val="20"/>
          <w:szCs w:val="20"/>
        </w:rPr>
        <w:t>AGRICULTURE &amp; TECHNOLOGY DEPARTM</w:t>
      </w:r>
      <w:r w:rsidR="000957E5">
        <w:rPr>
          <w:rFonts w:cs="Calibri"/>
          <w:b/>
          <w:sz w:val="20"/>
          <w:szCs w:val="20"/>
        </w:rPr>
        <w:t>EN</w:t>
      </w:r>
      <w:r w:rsidR="000957E5" w:rsidRPr="003C5D6D">
        <w:rPr>
          <w:rFonts w:cs="Calibri"/>
          <w:b/>
          <w:sz w:val="20"/>
          <w:szCs w:val="20"/>
        </w:rPr>
        <w:t>T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effective </w:t>
      </w:r>
      <w:r>
        <w:rPr>
          <w:rFonts w:asciiTheme="minorHAnsi" w:hAnsiTheme="minorHAnsi" w:cstheme="minorHAnsi"/>
          <w:b/>
          <w:sz w:val="20"/>
          <w:szCs w:val="20"/>
        </w:rPr>
        <w:t>fall</w:t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 2012 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(David Lopes)</w:t>
      </w: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>a.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1 General Livestock Production 3 units, 2 lecture hours,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vised student learning outcomes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 course objectives, textbooks, and grading scale.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majors/certificates, student learning outcomes, course objectives, textbooks,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5 Animal Nutrition 3 units, 3 lecture hours. Advisories: Eligibility for English 125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global/multicultural statement,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and special facilities.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6 Livestock Selection and Evaluation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outcomes, course objectives, and methods to measure student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achievement.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10 Meat Evaluation and Processing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101.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textbooks, and special facilities.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21 Equine Science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40 Fairs and Expositions 2 units, 1 lecture hour, 3 lab hours 3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catalog description, student learning outcomes, course objectives, methods to measure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student achievement, and grading scale.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 effective fall 2012 </w:t>
      </w:r>
      <w:r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(Dustin Sperling)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Agriculture &amp; Natural Resources 41 Agriculture Ambassadors 2 units, 1 lecture hour, 3 lab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hours, 3 repeats. Advisories: Eligibility for English 126.</w:t>
      </w:r>
    </w:p>
    <w:p w:rsidR="000957E5" w:rsidRPr="00BD1587" w:rsidRDefault="000957E5" w:rsidP="000957E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grading basis, catalog description, student learning outcomes, content outline, textbook,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1A2185" w:rsidRDefault="001A2185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Consent Agenda Items B1a, B1b, B1d, B1e, B1f, and B1k moved to next week’s agenda since the department </w:t>
      </w:r>
      <w:r>
        <w:rPr>
          <w:rFonts w:eastAsia="Times New Roman" w:cs="Calibri"/>
          <w:color w:val="000000"/>
          <w:sz w:val="20"/>
          <w:szCs w:val="20"/>
        </w:rPr>
        <w:tab/>
        <w:t>was not able to make the requested changes.</w:t>
      </w: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5275B2" w:rsidRP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Approved the remaining Consent Agenda items.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 The effective date for English 126 is </w:t>
      </w:r>
      <w:r>
        <w:rPr>
          <w:rFonts w:eastAsia="Times New Roman" w:cs="Calibri"/>
          <w:b/>
          <w:i/>
          <w:color w:val="000000"/>
          <w:sz w:val="20"/>
          <w:szCs w:val="20"/>
        </w:rPr>
        <w:t>summer 2012</w:t>
      </w:r>
      <w:r>
        <w:rPr>
          <w:rFonts w:eastAsia="Times New Roman" w:cs="Calibri"/>
          <w:color w:val="000000"/>
          <w:sz w:val="20"/>
          <w:szCs w:val="20"/>
        </w:rPr>
        <w:t>.</w:t>
      </w:r>
    </w:p>
    <w:p w:rsidR="005275B2" w:rsidRDefault="005275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3A42F7" w:rsidRPr="003C5D6D" w:rsidRDefault="00D127A3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lastRenderedPageBreak/>
        <w:t>6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OLD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 xml:space="preserve">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D127A3" w:rsidRPr="003C5D6D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AGRICULTURE &amp; TECHNOLOGY DEPARTMENT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1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(K. Kinney)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5 </w:t>
      </w:r>
      <w:proofErr w:type="spellStart"/>
      <w:r w:rsidRPr="00C13CF7">
        <w:rPr>
          <w:rFonts w:eastAsia="Times New Roman" w:cs="Calibri"/>
          <w:b/>
          <w:bCs/>
          <w:color w:val="000000"/>
          <w:sz w:val="20"/>
          <w:szCs w:val="20"/>
        </w:rPr>
        <w:t>Wildland</w:t>
      </w:r>
      <w:proofErr w:type="spellEnd"/>
      <w:r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 Fire Technology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Pr="000D1CF4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course objectives, content outline, methods to measure student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achievement, grading scale, and special facilities.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>Natural Resources 5</w:t>
      </w:r>
      <w:r>
        <w:rPr>
          <w:rFonts w:eastAsia="Times New Roman" w:cs="Calibri"/>
          <w:bCs/>
          <w:color w:val="000000"/>
          <w:sz w:val="20"/>
          <w:szCs w:val="20"/>
        </w:rPr>
        <w:t>.</w:t>
      </w:r>
      <w:proofErr w:type="gramEnd"/>
    </w:p>
    <w:p w:rsidR="00BD6D63" w:rsidRP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D127A3" w:rsidRPr="000D1CF4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6 Dendrology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Natural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Resources 4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  <w:r w:rsidRPr="00C13CF7"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catalog description, course objectives, and content outlines.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>Natural Resources 4 is appearing in CurricUNET in the wrong place on the course outline.</w:t>
      </w:r>
    </w:p>
    <w:p w:rsidR="008270DF" w:rsidRDefault="008270DF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D6D63" w:rsidRDefault="00BD6D63" w:rsidP="00BD6D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6.</w:t>
      </w:r>
      <w:proofErr w:type="gramEnd"/>
    </w:p>
    <w:p w:rsidR="00BD6D63" w:rsidRDefault="00BD6D6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12 Watershed Ecology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2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units, </w:t>
      </w:r>
      <w:r>
        <w:rPr>
          <w:rFonts w:eastAsia="Times New Roman" w:cs="Calibri"/>
          <w:b/>
          <w:bCs/>
          <w:color w:val="000000"/>
          <w:sz w:val="20"/>
          <w:szCs w:val="20"/>
        </w:rPr>
        <w:t>1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Pr="00CA45C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hours, catalog description, student learning outcomes, course objectives, content </w:t>
      </w:r>
      <w:r>
        <w:rPr>
          <w:rFonts w:eastAsia="Times New Roman" w:cs="Calibri"/>
          <w:bCs/>
          <w:color w:val="000000"/>
          <w:sz w:val="20"/>
          <w:szCs w:val="20"/>
        </w:rPr>
        <w:tab/>
        <w:t>outline, textbooks, grading scale, special facilities.</w:t>
      </w:r>
      <w:proofErr w:type="gramEnd"/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6.</w:t>
      </w:r>
      <w:proofErr w:type="gramEnd"/>
    </w:p>
    <w:p w:rsidR="00480101" w:rsidRDefault="00480101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480101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127A3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D127A3" w:rsidRPr="00C13CF7">
        <w:rPr>
          <w:rFonts w:eastAsia="Times New Roman" w:cs="Calibri"/>
          <w:b/>
          <w:bCs/>
          <w:color w:val="000000"/>
          <w:sz w:val="20"/>
          <w:szCs w:val="20"/>
        </w:rPr>
        <w:t>30 Forest Recreation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2 lecture hours, 3 lab hours. Advisories: 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ab/>
        <w:t>Natural Resources 1, 6, and e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>ligibility for English 125, 126,</w:t>
      </w:r>
      <w:r w:rsidR="00D127A3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D127A3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 xml:space="preserve">Revised catalog description, student learning outcomes, course objectives, textbooks, and </w:t>
      </w:r>
      <w:r>
        <w:rPr>
          <w:rFonts w:eastAsia="Times New Roman" w:cs="Calibri"/>
          <w:color w:val="000000"/>
          <w:sz w:val="20"/>
          <w:szCs w:val="20"/>
        </w:rPr>
        <w:tab/>
        <w:t>methods to measure student achievement.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30.</w:t>
      </w:r>
      <w:proofErr w:type="gramEnd"/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Approved advisory modification to Eligibility for English 125, 126, and Mathematics 101.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36 Natural Resources Law Enforcement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3 units, </w:t>
      </w:r>
      <w:r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lecture hours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and 126.</w:t>
      </w:r>
    </w:p>
    <w:p w:rsidR="00D127A3" w:rsidRPr="0070656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textbooks.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8270DF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Approved course modification for </w:t>
      </w:r>
      <w:r w:rsidRPr="00BD6D63">
        <w:rPr>
          <w:rFonts w:eastAsia="Times New Roman" w:cs="Calibri"/>
          <w:bCs/>
          <w:color w:val="000000"/>
          <w:sz w:val="20"/>
          <w:szCs w:val="20"/>
        </w:rPr>
        <w:t xml:space="preserve">Natural Resources </w:t>
      </w:r>
      <w:r>
        <w:rPr>
          <w:rFonts w:eastAsia="Times New Roman" w:cs="Calibri"/>
          <w:bCs/>
          <w:color w:val="000000"/>
          <w:sz w:val="20"/>
          <w:szCs w:val="20"/>
        </w:rPr>
        <w:t>36.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b/>
          <w:bCs/>
          <w:color w:val="000000"/>
          <w:sz w:val="20"/>
          <w:szCs w:val="20"/>
        </w:rPr>
        <w:t>f.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Natural Resources 108 Introduction to Field Studies .5 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certificates, catalog description, student learning outcomes, course objectives, content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outline, methods to measure student achievement, and grading scale.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g.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Natural Resources 109 Forest Field Studies I .5 </w:t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Pr="0081300C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  <w:proofErr w:type="gramEnd"/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110 Forestry Field Studies II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title,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and special facilities.</w:t>
      </w:r>
      <w:proofErr w:type="gramEnd"/>
    </w:p>
    <w:p w:rsidR="008270DF" w:rsidRDefault="008270DF" w:rsidP="00D127A3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270DF" w:rsidRPr="0081300C" w:rsidRDefault="008270DF" w:rsidP="008270D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Moved Natural Resources 108, 109, 110, 115, and 116 to ne</w:t>
      </w:r>
      <w:r w:rsidR="00EB77FD">
        <w:rPr>
          <w:rFonts w:eastAsia="Times New Roman" w:cs="Calibri"/>
          <w:bCs/>
          <w:color w:val="000000"/>
          <w:sz w:val="20"/>
          <w:szCs w:val="20"/>
        </w:rPr>
        <w:t>xt week.</w:t>
      </w:r>
      <w:proofErr w:type="gramEnd"/>
      <w:r w:rsidR="00EB77FD">
        <w:rPr>
          <w:rFonts w:eastAsia="Times New Roman" w:cs="Calibri"/>
          <w:bCs/>
          <w:color w:val="000000"/>
          <w:sz w:val="20"/>
          <w:szCs w:val="20"/>
        </w:rPr>
        <w:t xml:space="preserve"> Repeats will be removed.</w:t>
      </w:r>
    </w:p>
    <w:p w:rsidR="00AE4759" w:rsidRDefault="00AE4759" w:rsidP="00D020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27A3" w:rsidRPr="00D127A3" w:rsidRDefault="00D127A3" w:rsidP="00091715">
      <w:pPr>
        <w:tabs>
          <w:tab w:val="left" w:pos="332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D127A3">
        <w:rPr>
          <w:rFonts w:cs="Calibri"/>
          <w:b/>
          <w:sz w:val="20"/>
          <w:szCs w:val="20"/>
        </w:rPr>
        <w:t>7.</w:t>
      </w:r>
      <w:r w:rsidRPr="00D127A3">
        <w:rPr>
          <w:rFonts w:cs="Calibri"/>
          <w:b/>
          <w:sz w:val="20"/>
          <w:szCs w:val="20"/>
        </w:rPr>
        <w:tab/>
        <w:t>NEW BUSINESS</w:t>
      </w:r>
    </w:p>
    <w:p w:rsidR="00117691" w:rsidRPr="003C5D6D" w:rsidRDefault="00117691" w:rsidP="00091715">
      <w:pPr>
        <w:tabs>
          <w:tab w:val="left" w:pos="332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091715" w:rsidRPr="001F793D">
        <w:rPr>
          <w:rFonts w:cs="Calibri"/>
          <w:b/>
          <w:sz w:val="20"/>
          <w:szCs w:val="20"/>
        </w:rPr>
        <w:tab/>
        <w:t>A</w:t>
      </w:r>
      <w:r w:rsidR="00AE4759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 w:rsidR="004868F3">
        <w:rPr>
          <w:rFonts w:cs="Calibri"/>
          <w:b/>
          <w:sz w:val="20"/>
          <w:szCs w:val="20"/>
        </w:rPr>
        <w:t>AGRICULTURE &amp; TECHNOLOGY DEPARTMENT</w:t>
      </w:r>
    </w:p>
    <w:p w:rsidR="00D127A3" w:rsidRPr="00BD1587" w:rsidRDefault="00C13CF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D127A3" w:rsidRPr="00BD1587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="00D127A3"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Modifications </w:t>
      </w:r>
      <w:r w:rsidR="00D127A3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effective </w:t>
      </w:r>
      <w:r w:rsidR="00D127A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fall</w:t>
      </w:r>
      <w:r w:rsidR="00D127A3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2012 </w:t>
      </w:r>
      <w:r w:rsidR="00D127A3"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(Kent Kinney)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Natural Resources  1 Introduction to Forestry 2 units, 1 lecture hour,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 xml:space="preserve">Revised units, hours, student learning outcomes, course objectives, content outline, textbooks, </w:t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  <w:t>methods to measure student achievement, grading scale, and special facilities.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19V Cooperative Work Experience, Natural Resources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1-8 units, 75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hours/unit paid employment or 60 hours/unit volunteer employment.</w:t>
      </w:r>
    </w:p>
    <w:p w:rsidR="00D127A3" w:rsidRPr="007A2105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c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25 Forest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nd Resource Management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1 lecture hour. Advisories: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11, 14 and eligibility for English 125,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126, and Mathematics 101.</w:t>
      </w: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Revised prerequisites, catalog description, student learning outcomes, textbooks, and methods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B77FD" w:rsidRPr="00EB77FD" w:rsidRDefault="00EB77FD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Natural Resources 1 will be added as a prerequisite to Natural Resources 5.</w:t>
      </w:r>
    </w:p>
    <w:p w:rsidR="00EB77FD" w:rsidRDefault="00EB77FD" w:rsidP="00D127A3">
      <w:pPr>
        <w:tabs>
          <w:tab w:val="left" w:pos="1080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d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31 Animal Packing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1 repeat. Advisories: Eligibility for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D127A3" w:rsidRPr="002E1180" w:rsidRDefault="00D127A3" w:rsidP="00D127A3">
      <w:pPr>
        <w:ind w:left="720" w:firstLine="72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Default="00D127A3" w:rsidP="00D127A3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e.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32 Museum Techniques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–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Taxidermy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pass/no pass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option, 3 repeats.</w:t>
      </w:r>
      <w:r w:rsidRPr="002343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Advisories: Eligibility for English 125 and 126.</w:t>
      </w:r>
    </w:p>
    <w:p w:rsidR="00D127A3" w:rsidRDefault="00D127A3" w:rsidP="00D127A3">
      <w:pPr>
        <w:ind w:left="720" w:firstLine="72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content outline.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f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958D9"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34 Conservation Laboratory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3 lab hours, 3 repeats. Advisories: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Previous or concurrent enrollment in Natural Resources 7 and eligibility for English 125 and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126.</w:t>
      </w:r>
      <w:r w:rsidR="00C958D9" w:rsidRPr="00D00DE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="00C958D9">
        <w:rPr>
          <w:rFonts w:asciiTheme="minorHAnsi" w:hAnsiTheme="minorHAnsi" w:cstheme="minorHAnsi"/>
          <w:b/>
          <w:sz w:val="20"/>
          <w:szCs w:val="20"/>
        </w:rPr>
        <w:tab/>
      </w:r>
      <w:r w:rsidR="00C958D9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="00C958D9">
        <w:rPr>
          <w:rFonts w:asciiTheme="minorHAnsi" w:hAnsiTheme="minorHAnsi" w:cstheme="minorHAnsi"/>
          <w:sz w:val="20"/>
          <w:szCs w:val="20"/>
        </w:rPr>
        <w:t xml:space="preserve">Revised student learning outcomes, course objectives, content outline, textbooks, and methods </w:t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  <w:t>to measure student achievement.</w:t>
      </w:r>
      <w:proofErr w:type="gramEnd"/>
    </w:p>
    <w:p w:rsidR="00D127A3" w:rsidRDefault="00D127A3" w:rsidP="00D127A3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C958D9" w:rsidRDefault="00D127A3" w:rsidP="00C958D9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g.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958D9"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35 Interpretation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o</w:t>
      </w:r>
      <w:r w:rsidR="00C958D9"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 Natural Resources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3 units, 2 lecture hours, 3 lab hours,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pass/no pass option. Corequisites: Natural Resources 1 and 6. Advisories: Eligibility for English </w:t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C958D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1A.</w:t>
      </w:r>
      <w:r w:rsidR="00C958D9" w:rsidRPr="00D00DE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="00C958D9">
        <w:rPr>
          <w:rFonts w:asciiTheme="minorHAnsi" w:hAnsiTheme="minorHAnsi" w:cstheme="minorHAnsi"/>
          <w:sz w:val="20"/>
          <w:szCs w:val="20"/>
        </w:rPr>
        <w:tab/>
      </w:r>
      <w:r w:rsidR="00C958D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C958D9">
        <w:rPr>
          <w:rFonts w:asciiTheme="minorHAnsi" w:hAnsiTheme="minorHAnsi" w:cstheme="minorHAnsi"/>
          <w:sz w:val="20"/>
          <w:szCs w:val="20"/>
        </w:rPr>
        <w:t>Revised student learning outcomes, course objectives, and textbooks.</w:t>
      </w:r>
      <w:proofErr w:type="gramEnd"/>
    </w:p>
    <w:p w:rsidR="00D127A3" w:rsidRDefault="00D127A3" w:rsidP="00D127A3">
      <w:pPr>
        <w:tabs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1080"/>
        </w:tabs>
        <w:ind w:left="7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h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42 Advanced </w:t>
      </w:r>
      <w:proofErr w:type="spellStart"/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Wildland</w:t>
      </w:r>
      <w:proofErr w:type="spellEnd"/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Fire Technology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units, 1 lecture hour, 3 lab hours.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Prerequisites: Natural Resources 5. Advisories: Eligibility for English 125, 126, and Mathematics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101.</w:t>
      </w:r>
    </w:p>
    <w:p w:rsidR="00D127A3" w:rsidRDefault="00D127A3" w:rsidP="00D127A3">
      <w:pPr>
        <w:tabs>
          <w:tab w:val="left" w:pos="1080"/>
        </w:tabs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Revised student learning outcomes </w:t>
      </w:r>
    </w:p>
    <w:p w:rsidR="00D127A3" w:rsidRDefault="00D127A3" w:rsidP="00D127A3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color w:val="000000"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i.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90 Backpacking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 unit, .5 lecture hours, 1.5 lab hours, pass/no pass option, 3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repeats. Advisories: Eligibility for English 125, 126, and Mathematics 101.</w:t>
      </w:r>
    </w:p>
    <w:p w:rsidR="00D127A3" w:rsidRPr="00C93575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textbooks, and methods 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j.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91 Orienteering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 unit, .72 lecture hours, .61 lab hours, pass/no pass option,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3 repeats.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Eligibility for English 125, 126, and Mathematics 101.</w:t>
      </w:r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Pr="007E2A0A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k.</w:t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150 ICS 200 for Single Resources .75 units, .75 lecture hours, pass/no pass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option.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>Revised student learning outcomes and methods to measure student achievement.</w:t>
      </w:r>
      <w:proofErr w:type="gramEnd"/>
    </w:p>
    <w:p w:rsidR="00D127A3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EB77FD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Title will be changed to Incident Command System 200 for Single Resources.</w:t>
      </w:r>
    </w:p>
    <w:p w:rsidR="00EB77FD" w:rsidRPr="00EB77FD" w:rsidRDefault="00EB77F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l.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151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Portable Pumps and Water Use 1 unit, .89 lecture hours, .44 lab hours,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outcomes.</w:t>
      </w:r>
      <w:proofErr w:type="gramEnd"/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157 S-230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Crew Boss (Single Resource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)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1.25 units, 1.33 lecture hours,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pass/no pass option. Advisories: Eligibility for English 125, 126, and Mathematics 101.</w:t>
      </w: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r w:rsidRPr="00BD158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D1587">
        <w:rPr>
          <w:rFonts w:asciiTheme="minorHAnsi" w:hAnsiTheme="minorHAnsi" w:cstheme="minorHAnsi"/>
          <w:sz w:val="20"/>
          <w:szCs w:val="20"/>
        </w:rPr>
        <w:t>Reviewed course outline.</w:t>
      </w:r>
      <w:proofErr w:type="gramEnd"/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127A3" w:rsidRPr="00BD1587" w:rsidRDefault="00D127A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n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 xml:space="preserve">Natural Resources </w:t>
      </w:r>
      <w:r w:rsidRPr="00D00DE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158 S-231 Engine Boss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1.5 unit, .89 lecture hours, pass/no pass option.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mathematics 101.</w:t>
      </w:r>
    </w:p>
    <w:p w:rsidR="00D127A3" w:rsidRDefault="00D127A3" w:rsidP="00D127A3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Revised student learning outcomes.</w:t>
      </w:r>
      <w:proofErr w:type="gramEnd"/>
    </w:p>
    <w:p w:rsidR="00D127A3" w:rsidRDefault="00D127A3" w:rsidP="00D127A3">
      <w:pPr>
        <w:rPr>
          <w:rFonts w:asciiTheme="minorHAnsi" w:hAnsiTheme="minorHAnsi" w:cstheme="minorHAnsi"/>
          <w:sz w:val="20"/>
          <w:szCs w:val="20"/>
        </w:rPr>
      </w:pPr>
    </w:p>
    <w:p w:rsidR="00EB77FD" w:rsidRDefault="00EB77FD" w:rsidP="00EB77FD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Units for Natural Resources 158 will be revised to 1.</w:t>
      </w:r>
    </w:p>
    <w:p w:rsidR="00EB77FD" w:rsidRDefault="00EB77FD" w:rsidP="00D127A3">
      <w:pPr>
        <w:rPr>
          <w:rFonts w:asciiTheme="minorHAnsi" w:hAnsiTheme="minorHAnsi" w:cstheme="minorHAnsi"/>
          <w:sz w:val="20"/>
          <w:szCs w:val="20"/>
        </w:rPr>
      </w:pPr>
    </w:p>
    <w:p w:rsidR="007F2439" w:rsidRDefault="00D127A3" w:rsidP="007F2439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color w:val="000000"/>
          <w:sz w:val="20"/>
          <w:szCs w:val="20"/>
        </w:rPr>
        <w:t>2</w:t>
      </w:r>
      <w:r w:rsidR="00C13CF7"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="00C13CF7"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="00C13CF7"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 w:rsidR="00C13CF7">
        <w:rPr>
          <w:rFonts w:eastAsia="Times New Roman" w:cs="Calibri"/>
          <w:b/>
          <w:i/>
          <w:color w:val="000000"/>
          <w:sz w:val="20"/>
          <w:szCs w:val="20"/>
        </w:rPr>
        <w:t>I. Stone</w:t>
      </w:r>
      <w:proofErr w:type="gramStart"/>
      <w:r w:rsidR="00C13CF7"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="00C13CF7"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 xml:space="preserve">11 </w:t>
      </w:r>
      <w:proofErr w:type="spellStart"/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Silvicultur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spellEnd"/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2 units, 1 lecture hour, 3 lab hours. Advisories: Eligibility for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7F2439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17 Introduction to Forest Surveying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hour, 3 lab hours.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Advisories: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proofErr w:type="gramStart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126</w:t>
      </w:r>
      <w:proofErr w:type="gramEnd"/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F2439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F2439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91081D" w:rsidRPr="0081300C" w:rsidRDefault="0091081D" w:rsidP="0091081D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textbooks, and methods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to measure student achievement.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c.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18 Aerial Photo Interpretation &amp; Geographic Information Systems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470B5C" w:rsidRPr="0081300C" w:rsidRDefault="00470B5C" w:rsidP="00470B5C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textbooks, methods to measure student achievement, and special facilities.</w:t>
      </w:r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d.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20 Forest Measurements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</w:p>
    <w:p w:rsidR="00EB77FD" w:rsidRPr="00EB77FD" w:rsidRDefault="00C13CF7" w:rsidP="00EB77FD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EB77FD" w:rsidRPr="00EB77FD">
        <w:rPr>
          <w:rFonts w:eastAsia="Times New Roman" w:cs="Calibri"/>
          <w:bCs/>
          <w:color w:val="000000"/>
          <w:sz w:val="20"/>
          <w:szCs w:val="20"/>
        </w:rPr>
        <w:t>The Chair suggested Mathematics 11 as a prerequisite for Natural Resources 20.</w:t>
      </w:r>
      <w:r w:rsidR="00EB77FD">
        <w:rPr>
          <w:rFonts w:eastAsia="Times New Roman" w:cs="Calibri"/>
          <w:bCs/>
          <w:color w:val="000000"/>
          <w:sz w:val="20"/>
          <w:szCs w:val="20"/>
        </w:rPr>
        <w:t xml:space="preserve"> Ian Stone indicated that statistics are covered in the course but not to the level of Mathematics 11. </w:t>
      </w:r>
      <w:proofErr w:type="gramStart"/>
      <w:r w:rsidR="00EB77FD">
        <w:rPr>
          <w:rFonts w:eastAsia="Times New Roman" w:cs="Calibri"/>
          <w:bCs/>
          <w:color w:val="000000"/>
          <w:sz w:val="20"/>
          <w:szCs w:val="20"/>
        </w:rPr>
        <w:t>Will consider an advisory.</w:t>
      </w:r>
      <w:proofErr w:type="gramEnd"/>
    </w:p>
    <w:p w:rsidR="00EB77FD" w:rsidRDefault="00EB77FD" w:rsidP="00EB77FD">
      <w:pPr>
        <w:tabs>
          <w:tab w:val="left" w:pos="54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e.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21 Forest Products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DE5936" w:rsidRPr="0081300C" w:rsidRDefault="00DE5936" w:rsidP="00DE593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 and textbooks.</w:t>
      </w:r>
      <w:proofErr w:type="gramEnd"/>
    </w:p>
    <w:p w:rsidR="00B633FF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proofErr w:type="gramStart"/>
      <w:r w:rsidR="00914E2D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92 Wilderness Survival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Eligibility for English 125,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B633FF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1C59B2" w:rsidRPr="0081300C" w:rsidRDefault="001C59B2" w:rsidP="001C59B2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course objectives, content outline, and methods to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measure student achievement.</w:t>
      </w:r>
      <w:proofErr w:type="gramEnd"/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 w:rsidRPr="00EB77FD"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g.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115 Advanced Field Studies 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</w:t>
      </w:r>
      <w:proofErr w:type="gramStart"/>
      <w:r w:rsidR="00B633FF">
        <w:rPr>
          <w:rFonts w:eastAsia="Times New Roman" w:cs="Calibri"/>
          <w:b/>
          <w:bCs/>
          <w:color w:val="000000"/>
          <w:sz w:val="20"/>
          <w:szCs w:val="20"/>
        </w:rPr>
        <w:t>unit</w:t>
      </w:r>
      <w:proofErr w:type="gramEnd"/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9055E4" w:rsidRDefault="009055E4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E806CD">
        <w:rPr>
          <w:rFonts w:eastAsia="Times New Roman" w:cs="Calibri"/>
          <w:bCs/>
          <w:color w:val="000000"/>
          <w:sz w:val="20"/>
          <w:szCs w:val="20"/>
        </w:rPr>
        <w:t xml:space="preserve">and </w:t>
      </w:r>
      <w:r>
        <w:rPr>
          <w:rFonts w:eastAsia="Times New Roman" w:cs="Calibri"/>
          <w:bCs/>
          <w:color w:val="000000"/>
          <w:sz w:val="20"/>
          <w:szCs w:val="20"/>
        </w:rPr>
        <w:t>c</w:t>
      </w:r>
      <w:r w:rsidR="00E806CD">
        <w:rPr>
          <w:rFonts w:eastAsia="Times New Roman" w:cs="Calibri"/>
          <w:bCs/>
          <w:color w:val="000000"/>
          <w:sz w:val="20"/>
          <w:szCs w:val="20"/>
        </w:rPr>
        <w:t>ontent outline.</w:t>
      </w:r>
      <w:proofErr w:type="gramEnd"/>
    </w:p>
    <w:p w:rsidR="00EB77FD" w:rsidRPr="0081300C" w:rsidRDefault="00EB77FD" w:rsidP="009055E4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B633FF" w:rsidRDefault="00EB77FD" w:rsidP="00B633FF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h.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116 Advanced Field Studies II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 xml:space="preserve"> .5 unit, 1 lab hour. Advisories: Eligibility for </w:t>
      </w:r>
      <w:r w:rsidR="00B633FF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and content outline.</w:t>
      </w:r>
      <w:proofErr w:type="gramEnd"/>
    </w:p>
    <w:p w:rsidR="00B633FF" w:rsidRDefault="00B633FF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EB77FD" w:rsidRP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Pr="00EB77FD">
        <w:rPr>
          <w:rFonts w:eastAsia="Times New Roman" w:cs="Calibri"/>
          <w:bCs/>
          <w:color w:val="000000"/>
          <w:sz w:val="20"/>
          <w:szCs w:val="20"/>
        </w:rPr>
        <w:t>Repeats will be removed.</w:t>
      </w:r>
    </w:p>
    <w:p w:rsid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7712A6" w:rsidRDefault="0041672E" w:rsidP="007712A6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i.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133 Introduction to Chain Saw Operations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</w:p>
    <w:p w:rsidR="0041672E" w:rsidRPr="0081300C" w:rsidRDefault="0041672E" w:rsidP="0041672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315174" w:rsidRDefault="00315174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EB77FD" w:rsidRP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C13CF7" w:rsidP="00F4478E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color w:val="000000"/>
          <w:sz w:val="20"/>
          <w:szCs w:val="20"/>
        </w:rPr>
        <w:t>3</w:t>
      </w:r>
      <w:r w:rsidRPr="00C13CF7">
        <w:rPr>
          <w:rFonts w:eastAsia="Times New Roman" w:cs="Calibri"/>
          <w:b/>
          <w:color w:val="000000"/>
          <w:sz w:val="20"/>
          <w:szCs w:val="20"/>
        </w:rPr>
        <w:t>.</w:t>
      </w:r>
      <w:r w:rsidRPr="00C13CF7"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Modifications effective fall 2012 </w:t>
      </w:r>
      <w:r w:rsidRPr="00C13CF7">
        <w:rPr>
          <w:rFonts w:eastAsia="Times New Roman" w:cs="Calibri"/>
          <w:b/>
          <w:i/>
          <w:color w:val="000000"/>
          <w:sz w:val="20"/>
          <w:szCs w:val="20"/>
        </w:rPr>
        <w:t>(</w:t>
      </w:r>
      <w:r>
        <w:rPr>
          <w:rFonts w:eastAsia="Times New Roman" w:cs="Calibri"/>
          <w:b/>
          <w:i/>
          <w:color w:val="000000"/>
          <w:sz w:val="20"/>
          <w:szCs w:val="20"/>
        </w:rPr>
        <w:t>J. Constable</w:t>
      </w:r>
      <w:proofErr w:type="gramStart"/>
      <w:r w:rsidRPr="00C13CF7">
        <w:rPr>
          <w:rFonts w:eastAsia="Times New Roman" w:cs="Calibri"/>
          <w:b/>
          <w:i/>
          <w:color w:val="000000"/>
          <w:sz w:val="20"/>
          <w:szCs w:val="20"/>
        </w:rPr>
        <w:t>)</w:t>
      </w:r>
      <w:proofErr w:type="gramEnd"/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3 Computers in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1 unit, .5 lecture hour, 1.5 lab hours.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126.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Revised hours, catalog description, student learning outcomes, textbooks, and grading scale.</w:t>
      </w:r>
    </w:p>
    <w:p w:rsidR="00C13CF7" w:rsidRDefault="00C13CF7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 w:rsidRPr="00C13CF7">
        <w:rPr>
          <w:rFonts w:eastAsia="Times New Roman" w:cs="Calibri"/>
          <w:color w:val="000000"/>
          <w:sz w:val="20"/>
          <w:szCs w:val="20"/>
        </w:rPr>
        <w:br/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Pr="00C13CF7">
        <w:rPr>
          <w:rFonts w:eastAsia="Times New Roman" w:cs="Calibri"/>
          <w:b/>
          <w:bCs/>
          <w:color w:val="000000"/>
          <w:sz w:val="20"/>
          <w:szCs w:val="20"/>
        </w:rPr>
        <w:t>4 Forest Ecosystems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Eligibility for English 125,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7712A6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methods to measure student achievement, </w:t>
      </w:r>
      <w:r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</w:p>
    <w:p w:rsidR="00635A40" w:rsidRP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914E2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proofErr w:type="gramStart"/>
      <w:r w:rsidR="007712A6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7712A6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7712A6" w:rsidRPr="00C13CF7">
        <w:rPr>
          <w:rFonts w:eastAsia="Times New Roman" w:cs="Calibri"/>
          <w:b/>
          <w:bCs/>
          <w:color w:val="000000"/>
          <w:sz w:val="20"/>
          <w:szCs w:val="20"/>
        </w:rPr>
        <w:t>7 Conservation of Natural Resources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. Advisories: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="007712A6"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="007712A6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7712A6" w:rsidRPr="00C13CF7">
        <w:rPr>
          <w:rFonts w:eastAsia="Times New Roman" w:cs="Calibri"/>
          <w:color w:val="000000"/>
          <w:sz w:val="20"/>
          <w:szCs w:val="20"/>
        </w:rPr>
        <w:br/>
      </w:r>
      <w:r w:rsidR="00635A40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635A40">
        <w:rPr>
          <w:rFonts w:eastAsia="Times New Roman" w:cs="Calibri"/>
          <w:bCs/>
          <w:color w:val="000000"/>
          <w:sz w:val="20"/>
          <w:szCs w:val="20"/>
        </w:rPr>
        <w:t xml:space="preserve">Revised textbooks, global/multicultural statement, methods to measure student achievement, </w:t>
      </w:r>
      <w:r w:rsidR="00635A40">
        <w:rPr>
          <w:rFonts w:eastAsia="Times New Roman" w:cs="Calibri"/>
          <w:bCs/>
          <w:color w:val="000000"/>
          <w:sz w:val="20"/>
          <w:szCs w:val="20"/>
        </w:rPr>
        <w:tab/>
        <w:t>and grading scale.</w:t>
      </w:r>
      <w:proofErr w:type="gramEnd"/>
    </w:p>
    <w:p w:rsidR="00635A40" w:rsidRDefault="00635A40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>Walid Tayar suggested Mathematics 103 as a prerequisite for Natural Resources 7.</w:t>
      </w:r>
    </w:p>
    <w:p w:rsidR="00EB77FD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EB77FD" w:rsidRPr="00EB77FD" w:rsidRDefault="00EB77FD" w:rsidP="00914E2D">
      <w:pPr>
        <w:tabs>
          <w:tab w:val="left" w:pos="720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Cs/>
          <w:color w:val="000000"/>
          <w:sz w:val="20"/>
          <w:szCs w:val="20"/>
        </w:rPr>
      </w:pPr>
    </w:p>
    <w:p w:rsidR="007712A6" w:rsidRDefault="007712A6" w:rsidP="007712A6">
      <w:pPr>
        <w:tabs>
          <w:tab w:val="left" w:pos="720"/>
          <w:tab w:val="left" w:pos="1044"/>
          <w:tab w:val="left" w:pos="1080"/>
          <w:tab w:val="left" w:pos="1440"/>
          <w:tab w:val="left" w:pos="1800"/>
        </w:tabs>
        <w:ind w:left="1080" w:hanging="1080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d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14E2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="00C13CF7">
        <w:rPr>
          <w:rFonts w:eastAsia="Times New Roman" w:cs="Calibri"/>
          <w:b/>
          <w:bCs/>
          <w:color w:val="000000"/>
          <w:sz w:val="20"/>
          <w:szCs w:val="20"/>
        </w:rPr>
        <w:t xml:space="preserve">atural Resources </w:t>
      </w:r>
      <w:r w:rsidR="00C13CF7" w:rsidRPr="00C13CF7">
        <w:rPr>
          <w:rFonts w:eastAsia="Times New Roman" w:cs="Calibri"/>
          <w:b/>
          <w:bCs/>
          <w:color w:val="000000"/>
          <w:sz w:val="20"/>
          <w:szCs w:val="20"/>
        </w:rPr>
        <w:t>14 Principles of Wildlife Management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lab hours. </w:t>
      </w:r>
    </w:p>
    <w:p w:rsidR="007712A6" w:rsidRDefault="007712A6" w:rsidP="007712A6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>
        <w:rPr>
          <w:rFonts w:eastAsia="Times New Roman" w:cs="Calibri"/>
          <w:b/>
          <w:bCs/>
          <w:color w:val="000000"/>
          <w:sz w:val="20"/>
          <w:szCs w:val="20"/>
        </w:rPr>
        <w:t>Natural Resources 6 and 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ligibility for English 125, </w:t>
      </w:r>
      <w:r>
        <w:rPr>
          <w:rFonts w:eastAsia="Times New Roman" w:cs="Calibri"/>
          <w:b/>
          <w:bCs/>
          <w:color w:val="000000"/>
          <w:sz w:val="20"/>
          <w:szCs w:val="20"/>
        </w:rPr>
        <w:t>126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and Mathematics 101.</w:t>
      </w:r>
    </w:p>
    <w:p w:rsidR="00EB77FD" w:rsidRDefault="006E20B6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 w:rsidR="00EB77FD">
        <w:rPr>
          <w:rFonts w:eastAsia="Times New Roman" w:cs="Calibri"/>
          <w:color w:val="000000"/>
          <w:sz w:val="20"/>
          <w:szCs w:val="20"/>
        </w:rPr>
        <w:tab/>
      </w:r>
      <w:r w:rsidR="00EB77FD"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global/multicultural statement, </w:t>
      </w:r>
      <w:r>
        <w:rPr>
          <w:rFonts w:eastAsia="Times New Roman" w:cs="Calibri"/>
          <w:color w:val="000000"/>
          <w:sz w:val="20"/>
          <w:szCs w:val="20"/>
        </w:rPr>
        <w:tab/>
        <w:t xml:space="preserve">methods to measure student achievement, grading scale, and special or additional library </w:t>
      </w:r>
      <w:r>
        <w:rPr>
          <w:rFonts w:eastAsia="Times New Roman" w:cs="Calibri"/>
          <w:color w:val="000000"/>
          <w:sz w:val="20"/>
          <w:szCs w:val="20"/>
        </w:rPr>
        <w:tab/>
        <w:t>materials.</w:t>
      </w:r>
    </w:p>
    <w:p w:rsidR="00EB77FD" w:rsidRDefault="00EB77FD" w:rsidP="00EB77FD">
      <w:pPr>
        <w:tabs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color w:val="000000"/>
          <w:sz w:val="20"/>
          <w:szCs w:val="20"/>
        </w:rPr>
      </w:pPr>
    </w:p>
    <w:p w:rsidR="00EB77FD" w:rsidRDefault="00EB77FD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>Committee suggested minor catalog description changes.</w:t>
      </w:r>
    </w:p>
    <w:p w:rsidR="00913553" w:rsidRDefault="00913553" w:rsidP="00EB77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913553" w:rsidRDefault="00913553" w:rsidP="00913553">
      <w:pPr>
        <w:tabs>
          <w:tab w:val="left" w:pos="360"/>
          <w:tab w:val="left" w:pos="720"/>
          <w:tab w:val="left" w:pos="117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For all Natural Resources Courses remaining, committee asked for grading scale percentages, writing </w:t>
      </w: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assignments where appropriate, updated textbooks, lab manuals for articulated lab courses, and review </w:t>
      </w:r>
      <w:r>
        <w:rPr>
          <w:rFonts w:eastAsia="Times New Roman" w:cs="Calibri"/>
          <w:bCs/>
          <w:color w:val="000000"/>
          <w:sz w:val="20"/>
          <w:szCs w:val="20"/>
        </w:rPr>
        <w:tab/>
        <w:t>repeatability of courses.</w:t>
      </w:r>
    </w:p>
    <w:p w:rsidR="00315174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Program Modifications effective fall 2012 </w:t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>(D. Lopes)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Animal Science Option </w:t>
      </w:r>
      <w:proofErr w:type="spellStart"/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A</w:t>
      </w:r>
      <w:proofErr w:type="spellEnd"/>
      <w:proofErr w:type="gramEnd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Associate in Science Degree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Animal Science Option </w:t>
      </w:r>
      <w:r w:rsidR="00493FA9">
        <w:rPr>
          <w:rFonts w:eastAsia="Times New Roman" w:cs="Calibri"/>
          <w:b/>
          <w:bCs/>
          <w:color w:val="000000"/>
          <w:sz w:val="20"/>
          <w:szCs w:val="20"/>
        </w:rPr>
        <w:t>B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Associate in Science Degree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Animal Husbandry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P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d.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Equine Technician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e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Meat Animal Technician Certificate of Achievement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Default="00F4478E" w:rsidP="00F4478E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480101">
        <w:rPr>
          <w:rFonts w:eastAsia="Times New Roman" w:cs="Calibri"/>
          <w:b/>
          <w:bCs/>
          <w:color w:val="000000"/>
          <w:sz w:val="20"/>
          <w:szCs w:val="20"/>
        </w:rPr>
        <w:t>f</w:t>
      </w:r>
      <w:r>
        <w:rPr>
          <w:rFonts w:eastAsia="Times New Roman" w:cs="Calibri"/>
          <w:b/>
          <w:bCs/>
          <w:color w:val="000000"/>
          <w:sz w:val="20"/>
          <w:szCs w:val="20"/>
        </w:rPr>
        <w:t>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Animal Science Management Certificate of Achievement</w:t>
      </w:r>
    </w:p>
    <w:p w:rsidR="00493FA9" w:rsidRDefault="00493FA9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 xml:space="preserve">Revise effective date (program approved for spring 2008, however, state application never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  <w:t>completed)</w:t>
      </w:r>
    </w:p>
    <w:p w:rsid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EB77FD" w:rsidRDefault="00EB77FD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  <w:t xml:space="preserve">Approved Animal Science programs new effective date of </w:t>
      </w:r>
      <w:proofErr w:type="gramStart"/>
      <w:r>
        <w:rPr>
          <w:rFonts w:eastAsia="Times New Roman" w:cs="Calibri"/>
          <w:bCs/>
          <w:color w:val="000000"/>
          <w:sz w:val="20"/>
          <w:szCs w:val="20"/>
        </w:rPr>
        <w:t>Fall</w:t>
      </w:r>
      <w:proofErr w:type="gramEnd"/>
      <w:r>
        <w:rPr>
          <w:rFonts w:eastAsia="Times New Roman" w:cs="Calibri"/>
          <w:bCs/>
          <w:color w:val="000000"/>
          <w:sz w:val="20"/>
          <w:szCs w:val="20"/>
        </w:rPr>
        <w:t xml:space="preserve"> 2012.</w:t>
      </w:r>
    </w:p>
    <w:p w:rsidR="00EB77FD" w:rsidRDefault="00EB77FD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g.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Forest Surveying Technology Certificate of Achievement</w:t>
      </w:r>
    </w:p>
    <w:p w:rsidR="00880B47" w:rsidRPr="00880B47" w:rsidRDefault="00880B47" w:rsidP="00493FA9">
      <w:p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>Replace Mathematics 101 with Mathematics 103</w:t>
      </w:r>
    </w:p>
    <w:p w:rsidR="00913553" w:rsidRDefault="00913553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F4478E" w:rsidRPr="00913553" w:rsidRDefault="00EB77F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ab/>
      </w:r>
      <w:r w:rsidR="00913553">
        <w:rPr>
          <w:rFonts w:eastAsia="Times New Roman" w:cs="Calibri"/>
          <w:bCs/>
          <w:color w:val="000000"/>
          <w:sz w:val="20"/>
          <w:szCs w:val="20"/>
        </w:rPr>
        <w:tab/>
        <w:t>Approved program modification for Forest Surveying Technology Certificate of Achievement</w:t>
      </w:r>
    </w:p>
    <w:p w:rsidR="00EB77FD" w:rsidRPr="00F4478E" w:rsidRDefault="00EB77F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F793D" w:rsidRDefault="001F793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COMPOSITION, LITERATURE, AND COMMUNICATION DEPARTMENT</w:t>
      </w:r>
    </w:p>
    <w:p w:rsidR="001F793D" w:rsidRPr="003C5D6D" w:rsidRDefault="001F793D" w:rsidP="001F79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Program Modifications effective fall 2011 </w:t>
      </w:r>
      <w:r w:rsidRPr="001F793D">
        <w:rPr>
          <w:rFonts w:eastAsia="Times New Roman" w:cs="Calibri"/>
          <w:b/>
          <w:bCs/>
          <w:i/>
          <w:color w:val="000000"/>
          <w:sz w:val="20"/>
          <w:szCs w:val="20"/>
        </w:rPr>
        <w:t>(L. Cooley)</w:t>
      </w:r>
    </w:p>
    <w:p w:rsidR="00D127A3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>Communication Associate in Arts Degree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Communication 1H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b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>Associate in Arts Degree in Communication Studies for Transfer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Communication 1H</w:t>
      </w:r>
    </w:p>
    <w:p w:rsidR="001F793D" w:rsidRDefault="001F793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913553" w:rsidRDefault="0091355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Approved program modifications for Communication Associate in Arts Degree and Associate in Arts Degree in </w:t>
      </w:r>
      <w:r>
        <w:rPr>
          <w:rFonts w:cs="Calibri"/>
          <w:sz w:val="20"/>
          <w:szCs w:val="20"/>
        </w:rPr>
        <w:tab/>
        <w:t>Communications Studies for Transfer.</w:t>
      </w:r>
      <w:proofErr w:type="gramEnd"/>
    </w:p>
    <w:p w:rsidR="00913553" w:rsidRDefault="0091355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F793D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C.</w:t>
      </w:r>
      <w:r>
        <w:rPr>
          <w:rFonts w:cs="Calibri"/>
          <w:b/>
          <w:sz w:val="20"/>
          <w:szCs w:val="20"/>
        </w:rPr>
        <w:tab/>
        <w:t>FINE ARTS &amp; SOCIAL SCIENCES DEPARTMENT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 xml:space="preserve">Course Modifications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a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1 Introduction to Criminology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English 125 and 126.</w:t>
      </w: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Revised catalog description, course objectives, global/multicultural statement, and </w:t>
      </w: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b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3 Legal Aspects of Evidence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English 125 and 126.</w:t>
      </w:r>
    </w:p>
    <w:p w:rsidR="00D158E1" w:rsidRDefault="00D158E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catalog description, course objectives, and textbooks.</w:t>
      </w:r>
      <w:proofErr w:type="gramEnd"/>
    </w:p>
    <w:p w:rsidR="00A24350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8712A" w:rsidRDefault="00A24350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c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 xml:space="preserve">Criminology 4 Principles &amp; Procedures of the Justice System, 3 units, 3 lecture hours. </w:t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</w:r>
      <w:r w:rsidR="0078712A">
        <w:rPr>
          <w:rFonts w:cs="Calibri"/>
          <w:b/>
          <w:sz w:val="20"/>
          <w:szCs w:val="20"/>
        </w:rPr>
        <w:tab/>
        <w:t>Advisories: Eligibility for English 125 and 126.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</w:p>
    <w:p w:rsidR="0078712A" w:rsidRPr="0078712A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and</w:t>
      </w:r>
      <w:proofErr w:type="gramEnd"/>
      <w:r>
        <w:rPr>
          <w:rFonts w:cs="Calibri"/>
          <w:sz w:val="20"/>
          <w:szCs w:val="20"/>
        </w:rPr>
        <w:t xml:space="preserve"> methods to measure student achievement.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d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5 Community Relations 3 units, 3 lecture hours. Advisories: Eligibility for English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125 and 126.</w:t>
      </w:r>
    </w:p>
    <w:p w:rsidR="0016516B" w:rsidRPr="0078712A" w:rsidRDefault="0016516B" w:rsidP="0016516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multicultural statement, and methods to measure student achievement.</w:t>
      </w:r>
      <w:proofErr w:type="gramEnd"/>
    </w:p>
    <w:p w:rsidR="0016516B" w:rsidRDefault="0016516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A24350" w:rsidRPr="00A24350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16516B"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 xml:space="preserve">Criminology 6A Criminal Law 3 units, 3 lecture hours. Advisories: Eligibility for English 125 and </w:t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</w:r>
      <w:r w:rsidR="00A24350">
        <w:rPr>
          <w:rFonts w:cs="Calibri"/>
          <w:b/>
          <w:sz w:val="20"/>
          <w:szCs w:val="20"/>
        </w:rPr>
        <w:tab/>
        <w:t>126.</w:t>
      </w:r>
    </w:p>
    <w:p w:rsidR="005D66EB" w:rsidRDefault="00A24350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content outline, textbooks, global/multicultural statement, methods to measure student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achievement, and grading scale.</w:t>
      </w:r>
      <w:proofErr w:type="gramEnd"/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f.</w:t>
      </w:r>
      <w:r>
        <w:rPr>
          <w:rFonts w:cs="Calibri"/>
          <w:b/>
          <w:sz w:val="20"/>
          <w:szCs w:val="20"/>
        </w:rPr>
        <w:tab/>
        <w:t xml:space="preserve">Criminology 7A Police Operations and Procedures 3 units, 3 lecture hours. Advisories: Eligibility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for English 125 and 126.</w:t>
      </w:r>
    </w:p>
    <w:p w:rsidR="0016516B" w:rsidRPr="00A07071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A07071">
        <w:rPr>
          <w:rFonts w:cs="Calibri"/>
          <w:sz w:val="20"/>
          <w:szCs w:val="20"/>
        </w:rPr>
        <w:t xml:space="preserve">Revised course number, catalog description, student learning outcomes, course objectives, </w:t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  <w:t>content outline, texts, multicultural statement, and methods to measure student achievement.</w:t>
      </w:r>
      <w:proofErr w:type="gramEnd"/>
    </w:p>
    <w:p w:rsidR="0016516B" w:rsidRDefault="0016516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A07071" w:rsidRPr="00A24350" w:rsidRDefault="0016516B" w:rsidP="00A0707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A07071">
        <w:rPr>
          <w:rFonts w:cs="Calibri"/>
          <w:sz w:val="20"/>
          <w:szCs w:val="20"/>
        </w:rPr>
        <w:tab/>
      </w:r>
      <w:proofErr w:type="gramStart"/>
      <w:r w:rsidR="00A07071">
        <w:rPr>
          <w:rFonts w:cs="Calibri"/>
          <w:b/>
          <w:sz w:val="20"/>
          <w:szCs w:val="20"/>
        </w:rPr>
        <w:t>g</w:t>
      </w:r>
      <w:proofErr w:type="gramEnd"/>
      <w:r w:rsidR="00A07071">
        <w:rPr>
          <w:rFonts w:cs="Calibri"/>
          <w:b/>
          <w:sz w:val="20"/>
          <w:szCs w:val="20"/>
        </w:rPr>
        <w:t>.</w:t>
      </w:r>
      <w:r w:rsidR="00A07071">
        <w:rPr>
          <w:rFonts w:cs="Calibri"/>
          <w:b/>
          <w:sz w:val="20"/>
          <w:szCs w:val="20"/>
        </w:rPr>
        <w:tab/>
        <w:t xml:space="preserve">Criminology 8 Criminal Investigation 3 units, 3 lecture hours. Advisories: Eligibility for English </w:t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</w:r>
      <w:r w:rsidR="00A07071">
        <w:rPr>
          <w:rFonts w:cs="Calibri"/>
          <w:b/>
          <w:sz w:val="20"/>
          <w:szCs w:val="20"/>
        </w:rPr>
        <w:tab/>
        <w:t xml:space="preserve">125 and </w:t>
      </w:r>
      <w:r w:rsidR="00A07071">
        <w:rPr>
          <w:rFonts w:cs="Calibri"/>
          <w:b/>
          <w:sz w:val="20"/>
          <w:szCs w:val="20"/>
        </w:rPr>
        <w:tab/>
        <w:t>126.</w:t>
      </w:r>
    </w:p>
    <w:p w:rsidR="0016516B" w:rsidRPr="00A07071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and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methods to measure student achievement.</w:t>
      </w:r>
      <w:proofErr w:type="gramEnd"/>
    </w:p>
    <w:p w:rsidR="00A07071" w:rsidRDefault="00A07071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p w:rsidR="00EA1B1F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h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19V Cooperative Work Experience, Criminal Justice 1-8 units, 75 </w:t>
      </w:r>
      <w:proofErr w:type="spellStart"/>
      <w:r>
        <w:rPr>
          <w:rFonts w:cs="Calibri"/>
          <w:b/>
          <w:sz w:val="20"/>
          <w:szCs w:val="20"/>
        </w:rPr>
        <w:t>hrs</w:t>
      </w:r>
      <w:proofErr w:type="spellEnd"/>
      <w:r>
        <w:rPr>
          <w:rFonts w:cs="Calibri"/>
          <w:b/>
          <w:sz w:val="20"/>
          <w:szCs w:val="20"/>
        </w:rPr>
        <w:t xml:space="preserve">/unit paid, 60 </w:t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r w:rsidR="000C54BC">
        <w:rPr>
          <w:rFonts w:cs="Calibri"/>
          <w:b/>
          <w:sz w:val="20"/>
          <w:szCs w:val="20"/>
        </w:rPr>
        <w:tab/>
      </w:r>
      <w:proofErr w:type="spellStart"/>
      <w:r>
        <w:rPr>
          <w:rFonts w:cs="Calibri"/>
          <w:b/>
          <w:sz w:val="20"/>
          <w:szCs w:val="20"/>
        </w:rPr>
        <w:t>hrs</w:t>
      </w:r>
      <w:proofErr w:type="spellEnd"/>
      <w:r>
        <w:rPr>
          <w:rFonts w:cs="Calibri"/>
          <w:b/>
          <w:sz w:val="20"/>
          <w:szCs w:val="20"/>
        </w:rPr>
        <w:t>/unit volunteer employment</w:t>
      </w:r>
      <w:r w:rsidR="000C54BC">
        <w:rPr>
          <w:rFonts w:cs="Calibri"/>
          <w:b/>
          <w:sz w:val="20"/>
          <w:szCs w:val="20"/>
        </w:rPr>
        <w:t>,  3 repeats,  maximum 16 units)</w:t>
      </w:r>
    </w:p>
    <w:p w:rsidR="000C54BC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multicultural statement and special facilities.</w:t>
      </w:r>
      <w:proofErr w:type="gramEnd"/>
    </w:p>
    <w:p w:rsidR="000C54BC" w:rsidRDefault="000C54BC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C54BC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b/>
          <w:sz w:val="20"/>
          <w:szCs w:val="20"/>
        </w:rPr>
        <w:t>i</w:t>
      </w:r>
      <w:proofErr w:type="gramEnd"/>
      <w:r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Criminology 20 Introduction to Corrections 3 units, 3 lecture hours. Advisories: Eligibility for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English 125 and </w:t>
      </w:r>
      <w:r>
        <w:rPr>
          <w:rFonts w:cs="Calibri"/>
          <w:b/>
          <w:sz w:val="20"/>
          <w:szCs w:val="20"/>
        </w:rPr>
        <w:tab/>
        <w:t>126.</w:t>
      </w:r>
    </w:p>
    <w:p w:rsidR="000C54BC" w:rsidRPr="000C54BC" w:rsidRDefault="000C54BC" w:rsidP="000C54B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Revised catalog description, student learning outcomes, course objectives, content outline,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textbooks, and methods to measure student achievement.</w:t>
      </w:r>
      <w:proofErr w:type="gramEnd"/>
    </w:p>
    <w:p w:rsidR="00EA1B1F" w:rsidRDefault="00EA1B1F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Criminology courses are being revised to C-ID standards or to become more comparable to FCC’s courses.</w:t>
      </w: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Nancy Frampton suggested a generic multicultural statement be written and added to appropriate courses.</w:t>
      </w:r>
    </w:p>
    <w:p w:rsidR="00242428" w:rsidRDefault="00242428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D66EB" w:rsidRPr="005D66EB" w:rsidRDefault="005D66EB" w:rsidP="005D66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New Course Proposals effective fall 2012 </w:t>
      </w:r>
      <w:r>
        <w:rPr>
          <w:rFonts w:cs="Calibri"/>
          <w:b/>
          <w:i/>
          <w:sz w:val="20"/>
          <w:szCs w:val="20"/>
        </w:rPr>
        <w:t>(G. Elliott)</w:t>
      </w:r>
      <w:r w:rsidRPr="005D66EB">
        <w:rPr>
          <w:rFonts w:cs="Calibri"/>
          <w:sz w:val="20"/>
          <w:szCs w:val="20"/>
        </w:rPr>
        <w:t xml:space="preserve"> </w:t>
      </w:r>
    </w:p>
    <w:p w:rsidR="00732B4B" w:rsidRDefault="00732B4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2D3044">
        <w:rPr>
          <w:rFonts w:cs="Calibri"/>
          <w:b/>
          <w:sz w:val="20"/>
          <w:szCs w:val="20"/>
        </w:rPr>
        <w:t>a</w:t>
      </w:r>
      <w:proofErr w:type="gramEnd"/>
      <w:r w:rsidR="002D3044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>Criminology 13 The Constitution and Your Individual Rights 3 units, 3 lecture hours,</w:t>
      </w:r>
    </w:p>
    <w:p w:rsidR="00732B4B" w:rsidRDefault="00732B4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Criminology 13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410B57">
        <w:rPr>
          <w:rFonts w:cs="Calibri"/>
          <w:sz w:val="20"/>
          <w:szCs w:val="20"/>
        </w:rPr>
        <w:t>Advisories: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Eligibility for English 125 or 126.</w:t>
      </w:r>
    </w:p>
    <w:p w:rsidR="00410B57" w:rsidRDefault="00410B57" w:rsidP="00410B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D66EB" w:rsidRDefault="005D66EB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Criminology 23 Correctional Interviewing and Counseling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410B57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only. Advisories: Eligibility for </w:t>
      </w:r>
      <w:r w:rsidR="00732B4B">
        <w:rPr>
          <w:rFonts w:cs="Calibri"/>
          <w:b/>
          <w:sz w:val="20"/>
          <w:szCs w:val="20"/>
        </w:rPr>
        <w:t>English 125 or 126.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ab/>
        <w:t xml:space="preserve">Prerequisite, Corequisite, Advisories 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Criminology 23</w:t>
      </w:r>
    </w:p>
    <w:p w:rsidR="00410B57" w:rsidRP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Advisories: Eligibility for English 125 or 126.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5D66EB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2D3044">
        <w:rPr>
          <w:rFonts w:cs="Calibri"/>
          <w:b/>
          <w:sz w:val="20"/>
          <w:szCs w:val="20"/>
        </w:rPr>
        <w:t>c.</w:t>
      </w:r>
      <w:r>
        <w:rPr>
          <w:rFonts w:cs="Calibri"/>
          <w:b/>
          <w:sz w:val="20"/>
          <w:szCs w:val="20"/>
        </w:rPr>
        <w:tab/>
        <w:t xml:space="preserve">Criminology 24 Control and Supervision in Corrections 3 units, 3 lecture hours, grading scale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only.</w:t>
      </w:r>
      <w:r w:rsidR="005D66EB">
        <w:rPr>
          <w:rFonts w:cs="Calibri"/>
          <w:b/>
          <w:sz w:val="20"/>
          <w:szCs w:val="20"/>
        </w:rPr>
        <w:tab/>
      </w:r>
      <w:r w:rsidR="005D66EB">
        <w:rPr>
          <w:rFonts w:cs="Calibri"/>
          <w:b/>
          <w:sz w:val="20"/>
          <w:szCs w:val="20"/>
        </w:rPr>
        <w:tab/>
      </w:r>
      <w:r w:rsidR="005D66EB">
        <w:rPr>
          <w:rFonts w:cs="Calibri"/>
          <w:b/>
          <w:sz w:val="20"/>
          <w:szCs w:val="20"/>
        </w:rPr>
        <w:tab/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New courses are being added which are common with FCC.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Committee suggested expanding advisory justification for these courses. Outcomes and objective seem </w:t>
      </w:r>
      <w:r>
        <w:rPr>
          <w:rFonts w:cs="Calibri"/>
          <w:sz w:val="20"/>
          <w:szCs w:val="20"/>
        </w:rPr>
        <w:tab/>
        <w:t xml:space="preserve">similar. 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242428" w:rsidRP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Criminology 24 will have an advisory of English 125 and 126.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3.</w:t>
      </w:r>
      <w:r>
        <w:rPr>
          <w:rFonts w:cs="Calibri"/>
          <w:b/>
          <w:sz w:val="20"/>
          <w:szCs w:val="20"/>
        </w:rPr>
        <w:tab/>
        <w:t>Program Modifications effective fall 2012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Criminology – Corrections Associate in Science Degree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b.</w:t>
      </w:r>
      <w:r>
        <w:rPr>
          <w:rFonts w:cs="Calibri"/>
          <w:b/>
          <w:sz w:val="20"/>
          <w:szCs w:val="20"/>
        </w:rPr>
        <w:tab/>
        <w:t>Criminology – Corrections Certificate of Achievement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c.</w:t>
      </w:r>
      <w:r>
        <w:rPr>
          <w:rFonts w:cs="Calibri"/>
          <w:b/>
          <w:sz w:val="20"/>
          <w:szCs w:val="20"/>
        </w:rPr>
        <w:tab/>
        <w:t>Criminology – Law Enforcement Associate in Science Degree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d.</w:t>
      </w:r>
      <w:r>
        <w:rPr>
          <w:rFonts w:cs="Calibri"/>
          <w:b/>
          <w:sz w:val="20"/>
          <w:szCs w:val="20"/>
        </w:rPr>
        <w:tab/>
        <w:t>Criminology – Law Enforcement Certificate of Achievement</w:t>
      </w:r>
    </w:p>
    <w:p w:rsidR="007C1458" w:rsidRDefault="007C1458" w:rsidP="007C145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new courses</w:t>
      </w:r>
    </w:p>
    <w:p w:rsidR="007C1458" w:rsidRDefault="007C145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42428" w:rsidRP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The program modifications will be brought back in spring 2012 when additional courses come to the </w:t>
      </w:r>
      <w:r>
        <w:rPr>
          <w:rFonts w:cs="Calibri"/>
          <w:sz w:val="20"/>
          <w:szCs w:val="20"/>
        </w:rPr>
        <w:tab/>
        <w:t>committee which will be part of the programs.</w:t>
      </w:r>
    </w:p>
    <w:p w:rsidR="00242428" w:rsidRDefault="0024242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7C1458">
        <w:rPr>
          <w:rFonts w:cs="Calibri"/>
          <w:b/>
          <w:sz w:val="20"/>
          <w:szCs w:val="20"/>
        </w:rPr>
        <w:t>4</w:t>
      </w:r>
      <w:r w:rsidR="002D3044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ab/>
        <w:t xml:space="preserve">RC General Education Area B2 Modifications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78712A" w:rsidRDefault="0078712A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Add Criminology </w:t>
      </w:r>
      <w:r w:rsidR="002D3044">
        <w:rPr>
          <w:rFonts w:cs="Calibri"/>
          <w:b/>
          <w:sz w:val="20"/>
          <w:szCs w:val="20"/>
        </w:rPr>
        <w:t xml:space="preserve">1, 3, </w:t>
      </w:r>
      <w:r>
        <w:rPr>
          <w:rFonts w:cs="Calibri"/>
          <w:b/>
          <w:sz w:val="20"/>
          <w:szCs w:val="20"/>
        </w:rPr>
        <w:t>4</w:t>
      </w:r>
      <w:r w:rsidR="00A07071">
        <w:rPr>
          <w:rFonts w:cs="Calibri"/>
          <w:b/>
          <w:sz w:val="20"/>
          <w:szCs w:val="20"/>
        </w:rPr>
        <w:t xml:space="preserve">, </w:t>
      </w:r>
      <w:r w:rsidR="002D3044">
        <w:rPr>
          <w:rFonts w:cs="Calibri"/>
          <w:b/>
          <w:sz w:val="20"/>
          <w:szCs w:val="20"/>
        </w:rPr>
        <w:t xml:space="preserve">6, </w:t>
      </w:r>
      <w:r w:rsidR="00A07071">
        <w:rPr>
          <w:rFonts w:cs="Calibri"/>
          <w:b/>
          <w:sz w:val="20"/>
          <w:szCs w:val="20"/>
        </w:rPr>
        <w:t>7</w:t>
      </w:r>
      <w:r w:rsidR="002D3044">
        <w:rPr>
          <w:rFonts w:cs="Calibri"/>
          <w:b/>
          <w:sz w:val="20"/>
          <w:szCs w:val="20"/>
        </w:rPr>
        <w:t xml:space="preserve">, 8, 20, 23, </w:t>
      </w:r>
      <w:proofErr w:type="gramStart"/>
      <w:r w:rsidR="002D3044">
        <w:rPr>
          <w:rFonts w:cs="Calibri"/>
          <w:b/>
          <w:sz w:val="20"/>
          <w:szCs w:val="20"/>
        </w:rPr>
        <w:t>24</w:t>
      </w:r>
      <w:proofErr w:type="gramEnd"/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committee needs to review the definition for Area B2 and review the courses already in the area.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5.</w:t>
      </w:r>
      <w:r>
        <w:rPr>
          <w:rFonts w:cs="Calibri"/>
          <w:b/>
          <w:sz w:val="20"/>
          <w:szCs w:val="20"/>
        </w:rPr>
        <w:tab/>
        <w:t xml:space="preserve">Distance Education Proposals effective fall 2012 </w:t>
      </w:r>
      <w:r>
        <w:rPr>
          <w:rFonts w:cs="Calibri"/>
          <w:b/>
          <w:i/>
          <w:sz w:val="20"/>
          <w:szCs w:val="20"/>
        </w:rPr>
        <w:t>(G. Elliott)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>Two-way interactive mode of delivery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1) Criminology 8, 13, 20, 23, 24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224EC" w:rsidRP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north centers offer all of their courses in this format between Madera, Willow and Oakhurst.</w:t>
      </w:r>
    </w:p>
    <w:p w:rsidR="00A07071" w:rsidRDefault="00A0707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BD6463" w:rsidRDefault="00BD646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Approved distance education</w:t>
      </w:r>
      <w:bookmarkStart w:id="0" w:name="_GoBack"/>
      <w:bookmarkEnd w:id="0"/>
      <w:r>
        <w:rPr>
          <w:rFonts w:cs="Calibri"/>
          <w:sz w:val="20"/>
          <w:szCs w:val="20"/>
        </w:rPr>
        <w:t xml:space="preserve"> proposals for Criminology 8, 13, 20, 23, and 24.</w:t>
      </w:r>
      <w:proofErr w:type="gramEnd"/>
    </w:p>
    <w:p w:rsidR="00BD6463" w:rsidRPr="00BD6463" w:rsidRDefault="00BD646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  <w:t>D.</w:t>
      </w:r>
      <w:r>
        <w:rPr>
          <w:rFonts w:cs="Calibri"/>
          <w:b/>
          <w:sz w:val="20"/>
          <w:szCs w:val="20"/>
        </w:rPr>
        <w:tab/>
        <w:t>MATH &amp; TECHNOLOGY DEPARTMENT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 xml:space="preserve">Course Modification effective fall 2012 </w:t>
      </w:r>
      <w:r>
        <w:rPr>
          <w:rFonts w:cs="Calibri"/>
          <w:b/>
          <w:i/>
          <w:sz w:val="20"/>
          <w:szCs w:val="20"/>
        </w:rPr>
        <w:t>(C. Perez)</w:t>
      </w:r>
    </w:p>
    <w:p w:rsidR="00643F5D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 w:rsidR="00F8055F">
        <w:rPr>
          <w:rFonts w:cs="Calibri"/>
          <w:b/>
          <w:sz w:val="20"/>
          <w:szCs w:val="20"/>
        </w:rPr>
        <w:t>Mathematics 5A</w:t>
      </w:r>
      <w:r w:rsidR="00643F5D">
        <w:rPr>
          <w:rFonts w:cs="Calibri"/>
          <w:b/>
          <w:sz w:val="20"/>
          <w:szCs w:val="20"/>
        </w:rPr>
        <w:t xml:space="preserve"> Math Analysis I5 units, 5 lecture hours, pass/no pass option. Prerequisites: </w:t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</w:r>
      <w:r w:rsidR="00643F5D">
        <w:rPr>
          <w:rFonts w:cs="Calibri"/>
          <w:b/>
          <w:sz w:val="20"/>
          <w:szCs w:val="20"/>
        </w:rPr>
        <w:tab/>
        <w:t>Mathematics 4B, 4C, or equivalent. Advisories: Eligibility for English 125 and 126.</w:t>
      </w:r>
    </w:p>
    <w:p w:rsidR="00611133" w:rsidRDefault="00643F5D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 w:rsidR="00611133">
        <w:rPr>
          <w:rFonts w:cs="Calibri"/>
          <w:sz w:val="20"/>
          <w:szCs w:val="20"/>
        </w:rPr>
        <w:t>Revised student learning outcomes and textbooks.</w:t>
      </w:r>
      <w:proofErr w:type="gramEnd"/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Modification is a result of program review.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F8055F" w:rsidRP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Mathematics 101 Elementary Algebra 5 units, 5 lecture hours, pass/no pass option. Prerequisites: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Mathematics 250 or equivalent. Advisories: Mathematics 256 </w:t>
      </w:r>
      <w:proofErr w:type="gramStart"/>
      <w:r>
        <w:rPr>
          <w:rFonts w:cs="Calibri"/>
          <w:b/>
          <w:sz w:val="20"/>
          <w:szCs w:val="20"/>
        </w:rPr>
        <w:t>and  eligibility</w:t>
      </w:r>
      <w:proofErr w:type="gramEnd"/>
      <w:r>
        <w:rPr>
          <w:rFonts w:cs="Calibri"/>
          <w:b/>
          <w:sz w:val="20"/>
          <w:szCs w:val="20"/>
        </w:rPr>
        <w:t xml:space="preserve"> for English 126.</w:t>
      </w:r>
    </w:p>
    <w:p w:rsid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Revise course number</w:t>
      </w:r>
    </w:p>
    <w:p w:rsidR="00F8055F" w:rsidRDefault="00F8055F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This course is being changed to a basic skills course and the number is changing to 201.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  <w:t>Lore Dobusch said that Financial Aid could be lost.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Conrad Perez talked with Chris Cortez who said the effect would be minimal. Students are allowed 30 units on </w:t>
      </w:r>
      <w:r>
        <w:rPr>
          <w:rFonts w:cs="Calibri"/>
          <w:sz w:val="20"/>
          <w:szCs w:val="20"/>
        </w:rPr>
        <w:tab/>
        <w:t>top of 90 units. Financial Aid pays for only one more attempt if a student earns a “D” grade.</w:t>
      </w:r>
    </w:p>
    <w:p w:rsidR="00EB7938" w:rsidRDefault="00EB7938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E.</w:t>
      </w:r>
      <w:r>
        <w:rPr>
          <w:rFonts w:cs="Calibri"/>
          <w:b/>
          <w:sz w:val="20"/>
          <w:szCs w:val="20"/>
        </w:rPr>
        <w:tab/>
        <w:t>INDUSTRIAL TECHNOLOGY DEPARTMENT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Course Deletions effective spring 2012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Manufacturing Technology 300A Basic Manufacturing Skills/Math Emphasis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611133">
        <w:rPr>
          <w:rFonts w:cs="Calibri"/>
          <w:sz w:val="20"/>
          <w:szCs w:val="20"/>
        </w:rPr>
        <w:t>Course does not have state approval</w:t>
      </w:r>
      <w:r>
        <w:rPr>
          <w:rFonts w:cs="Calibri"/>
          <w:sz w:val="20"/>
          <w:szCs w:val="20"/>
        </w:rPr>
        <w:t>.</w:t>
      </w:r>
    </w:p>
    <w:p w:rsid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11133" w:rsidRPr="00611133" w:rsidRDefault="0061113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Manufacturing 300B </w:t>
      </w:r>
      <w:r w:rsidRPr="00611133">
        <w:rPr>
          <w:b/>
          <w:sz w:val="20"/>
          <w:szCs w:val="20"/>
        </w:rPr>
        <w:t>Basic Manufacturing Skills/ Communication Emphasis</w:t>
      </w: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611133">
        <w:rPr>
          <w:rFonts w:cs="Calibri"/>
          <w:sz w:val="20"/>
          <w:szCs w:val="20"/>
        </w:rPr>
        <w:t>Course does not have state approval</w:t>
      </w:r>
      <w:r>
        <w:rPr>
          <w:rFonts w:cs="Calibri"/>
          <w:sz w:val="20"/>
          <w:szCs w:val="20"/>
        </w:rPr>
        <w:t>.</w:t>
      </w: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B7938" w:rsidRDefault="00EB7938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Approve course deletions for Manufacturing 300A and 300B.</w:t>
      </w:r>
    </w:p>
    <w:p w:rsidR="00EB7938" w:rsidRDefault="00EB7938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 xml:space="preserve">New Course Proposals effective spring 2012 </w:t>
      </w:r>
      <w:r>
        <w:rPr>
          <w:rFonts w:cs="Calibri"/>
          <w:b/>
          <w:i/>
          <w:sz w:val="20"/>
          <w:szCs w:val="20"/>
        </w:rPr>
        <w:t>(D. Tikkanen)</w:t>
      </w:r>
    </w:p>
    <w:p w:rsidR="00346BE4" w:rsidRPr="00346BE4" w:rsidRDefault="00346BE4" w:rsidP="00346B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a.</w:t>
      </w:r>
      <w:r>
        <w:rPr>
          <w:rFonts w:cs="Calibri"/>
          <w:b/>
          <w:sz w:val="20"/>
          <w:szCs w:val="20"/>
        </w:rPr>
        <w:tab/>
        <w:t xml:space="preserve">Manufacturing </w:t>
      </w:r>
      <w:r w:rsidR="003B78B3">
        <w:rPr>
          <w:rFonts w:cs="Calibri"/>
          <w:b/>
          <w:sz w:val="20"/>
          <w:szCs w:val="20"/>
        </w:rPr>
        <w:t xml:space="preserve">Technology </w:t>
      </w:r>
      <w:r>
        <w:rPr>
          <w:rFonts w:cs="Calibri"/>
          <w:b/>
          <w:sz w:val="20"/>
          <w:szCs w:val="20"/>
        </w:rPr>
        <w:t xml:space="preserve">92 Motor Controls 2, 2 units, 1.5 lecture hours, 1.5 lab hours, </w:t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 w:rsidR="003B78B3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pass/no pass option. Prerequisites: Manufacturing 91.</w:t>
      </w:r>
    </w:p>
    <w:p w:rsidR="00410B57" w:rsidRDefault="00410B57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B78B3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b.</w:t>
      </w:r>
      <w:r>
        <w:rPr>
          <w:rFonts w:cs="Calibri"/>
          <w:b/>
          <w:sz w:val="20"/>
          <w:szCs w:val="20"/>
        </w:rPr>
        <w:tab/>
        <w:t xml:space="preserve">Manufacturing Technology 93 </w:t>
      </w:r>
      <w:r w:rsidRPr="003B78B3">
        <w:rPr>
          <w:b/>
          <w:sz w:val="20"/>
          <w:szCs w:val="20"/>
        </w:rPr>
        <w:t>Programmable Logic Controllers (PLC's)</w:t>
      </w:r>
      <w:r>
        <w:rPr>
          <w:b/>
          <w:sz w:val="20"/>
          <w:szCs w:val="20"/>
        </w:rPr>
        <w:t xml:space="preserve"> 2 units, 1.5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hours, 1.5 lab hours, pass/no pass option. Prerequisites: Manufacturing Technology 92.</w:t>
      </w:r>
    </w:p>
    <w:p w:rsidR="003B78B3" w:rsidRDefault="003B78B3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0"/>
          <w:szCs w:val="20"/>
        </w:rPr>
      </w:pPr>
    </w:p>
    <w:p w:rsidR="003B78B3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3.</w:t>
      </w:r>
      <w:r>
        <w:rPr>
          <w:rFonts w:cs="Calibri"/>
          <w:b/>
          <w:sz w:val="20"/>
          <w:szCs w:val="20"/>
        </w:rPr>
        <w:tab/>
        <w:t xml:space="preserve">Program Modifications effective spring 2012 </w:t>
      </w:r>
      <w:r>
        <w:rPr>
          <w:rFonts w:cs="Calibri"/>
          <w:b/>
          <w:i/>
          <w:sz w:val="20"/>
          <w:szCs w:val="20"/>
        </w:rPr>
        <w:t>(D. Tikkanen)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a.</w:t>
      </w:r>
      <w:r>
        <w:rPr>
          <w:rFonts w:cs="Calibri"/>
          <w:b/>
          <w:sz w:val="20"/>
          <w:szCs w:val="20"/>
        </w:rPr>
        <w:tab/>
        <w:t>Machine Tool Technology Associate in Science Degree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Manufacturing Technology 93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Agriculture Business, Option </w:t>
      </w:r>
      <w:proofErr w:type="spellStart"/>
      <w:r>
        <w:rPr>
          <w:rFonts w:cs="Calibri"/>
          <w:b/>
          <w:sz w:val="20"/>
          <w:szCs w:val="20"/>
        </w:rPr>
        <w:t>A</w:t>
      </w:r>
      <w:proofErr w:type="spellEnd"/>
      <w:r>
        <w:rPr>
          <w:rFonts w:cs="Calibri"/>
          <w:b/>
          <w:sz w:val="20"/>
          <w:szCs w:val="20"/>
        </w:rPr>
        <w:t xml:space="preserve"> Associate in Science Degree</w:t>
      </w:r>
    </w:p>
    <w:p w:rsidR="00DE22C2" w:rsidRP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Add Manufacturing Technology 92</w:t>
      </w:r>
    </w:p>
    <w:p w:rsidR="00DE22C2" w:rsidRDefault="00DE22C2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F.</w:t>
      </w:r>
      <w:r>
        <w:rPr>
          <w:rFonts w:cs="Calibri"/>
          <w:b/>
          <w:sz w:val="20"/>
          <w:szCs w:val="20"/>
        </w:rPr>
        <w:tab/>
        <w:t>BUSINESS DEPARTMENT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1.</w:t>
      </w:r>
      <w:r>
        <w:rPr>
          <w:rFonts w:cs="Calibri"/>
          <w:b/>
          <w:sz w:val="20"/>
          <w:szCs w:val="20"/>
        </w:rPr>
        <w:tab/>
        <w:t>New Program Proposal effective spring 2012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>Information Technology Support Technician Certificate of Achievement</w:t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</w:p>
    <w:p w:rsidR="00E224EC" w:rsidRDefault="00E224EC" w:rsidP="00E224E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The courses were approved spring 2011 for this certificate. The north centers are offering the courses and </w:t>
      </w:r>
      <w:r>
        <w:rPr>
          <w:rFonts w:cs="Calibri"/>
          <w:sz w:val="20"/>
          <w:szCs w:val="20"/>
        </w:rPr>
        <w:tab/>
        <w:t>would like to have the certificate available for them at the end of spring.</w:t>
      </w:r>
      <w:r>
        <w:rPr>
          <w:rFonts w:cs="Calibri"/>
          <w:sz w:val="20"/>
          <w:szCs w:val="20"/>
        </w:rPr>
        <w:tab/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68055F" w:rsidRDefault="00480101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F8055F" w:rsidRPr="00F8055F">
        <w:rPr>
          <w:rFonts w:cs="Calibri"/>
          <w:b/>
          <w:sz w:val="20"/>
          <w:szCs w:val="20"/>
        </w:rPr>
        <w:t>.</w:t>
      </w:r>
      <w:r w:rsidR="001F7A68" w:rsidRPr="00F8055F">
        <w:rPr>
          <w:rFonts w:cs="Calibri"/>
          <w:b/>
          <w:sz w:val="20"/>
          <w:szCs w:val="20"/>
        </w:rPr>
        <w:tab/>
      </w:r>
      <w:r w:rsidR="003D7BD8" w:rsidRPr="00F8055F">
        <w:rPr>
          <w:rFonts w:cs="Calibri"/>
          <w:b/>
          <w:sz w:val="20"/>
          <w:szCs w:val="20"/>
        </w:rPr>
        <w:t>ADJOURNMENT</w:t>
      </w:r>
    </w:p>
    <w:p w:rsid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E224EC" w:rsidRPr="00E224EC" w:rsidRDefault="00E224EC" w:rsidP="00D127A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Meeting adjourned at 6:30 p.m.</w:t>
      </w:r>
    </w:p>
    <w:sectPr w:rsidR="00E224EC" w:rsidRPr="00E224E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EC" w:rsidRDefault="00E224EC" w:rsidP="00195C51">
      <w:r>
        <w:separator/>
      </w:r>
    </w:p>
  </w:endnote>
  <w:endnote w:type="continuationSeparator" w:id="0">
    <w:p w:rsidR="00E224EC" w:rsidRDefault="00E224EC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E224EC" w:rsidRPr="00113C2D" w:rsidRDefault="00E224EC" w:rsidP="00AE4759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E224EC" w:rsidRDefault="00E22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EC" w:rsidRDefault="00E224EC" w:rsidP="00195C51">
      <w:r>
        <w:separator/>
      </w:r>
    </w:p>
  </w:footnote>
  <w:footnote w:type="continuationSeparator" w:id="0">
    <w:p w:rsidR="00E224EC" w:rsidRDefault="00E224EC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3D7BD8" w:rsidRDefault="00E224EC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E224EC" w:rsidRPr="003D7BD8" w:rsidRDefault="00E224E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20,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20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E224EC" w:rsidRPr="00A81E15" w:rsidRDefault="00E224EC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E224EC" w:rsidRPr="003D7BD8" w:rsidRDefault="00E224EC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62A07"/>
    <w:multiLevelType w:val="hybridMultilevel"/>
    <w:tmpl w:val="9536DEFC"/>
    <w:lvl w:ilvl="0" w:tplc="FBBE5E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6598F"/>
    <w:multiLevelType w:val="hybridMultilevel"/>
    <w:tmpl w:val="E2B4AFAA"/>
    <w:lvl w:ilvl="0" w:tplc="CAA223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5C62ED"/>
    <w:multiLevelType w:val="hybridMultilevel"/>
    <w:tmpl w:val="7E8E6CE0"/>
    <w:lvl w:ilvl="0" w:tplc="D5B2B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3">
    <w:nsid w:val="767E1097"/>
    <w:multiLevelType w:val="hybridMultilevel"/>
    <w:tmpl w:val="890C0C32"/>
    <w:lvl w:ilvl="0" w:tplc="267CB91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1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2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5"/>
  </w:num>
  <w:num w:numId="18">
    <w:abstractNumId w:val="8"/>
  </w:num>
  <w:num w:numId="19">
    <w:abstractNumId w:val="12"/>
  </w:num>
  <w:num w:numId="20">
    <w:abstractNumId w:val="11"/>
  </w:num>
  <w:num w:numId="21">
    <w:abstractNumId w:val="19"/>
  </w:num>
  <w:num w:numId="22">
    <w:abstractNumId w:val="18"/>
  </w:num>
  <w:num w:numId="23">
    <w:abstractNumId w:val="14"/>
  </w:num>
  <w:num w:numId="24">
    <w:abstractNumId w:val="1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1715"/>
    <w:rsid w:val="00094BBD"/>
    <w:rsid w:val="000957E5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4BC"/>
    <w:rsid w:val="000C5E5E"/>
    <w:rsid w:val="000C5F09"/>
    <w:rsid w:val="000C6837"/>
    <w:rsid w:val="000C6A04"/>
    <w:rsid w:val="000D1CF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BE0"/>
    <w:rsid w:val="000F6EB0"/>
    <w:rsid w:val="00100765"/>
    <w:rsid w:val="001007FB"/>
    <w:rsid w:val="00101B09"/>
    <w:rsid w:val="00104604"/>
    <w:rsid w:val="00104C6C"/>
    <w:rsid w:val="00104C73"/>
    <w:rsid w:val="001105B0"/>
    <w:rsid w:val="00112EFC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16B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977E4"/>
    <w:rsid w:val="001A1B0C"/>
    <w:rsid w:val="001A2185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59B2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793D"/>
    <w:rsid w:val="001F7A68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428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3044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46BE4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110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8B3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6A32"/>
    <w:rsid w:val="00407EA2"/>
    <w:rsid w:val="00410B57"/>
    <w:rsid w:val="0041318A"/>
    <w:rsid w:val="0041330F"/>
    <w:rsid w:val="00413579"/>
    <w:rsid w:val="004137D2"/>
    <w:rsid w:val="0041672E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301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40B4"/>
    <w:rsid w:val="0046561E"/>
    <w:rsid w:val="004656B5"/>
    <w:rsid w:val="00467E9B"/>
    <w:rsid w:val="004707CF"/>
    <w:rsid w:val="00470B5C"/>
    <w:rsid w:val="00470BF7"/>
    <w:rsid w:val="00472392"/>
    <w:rsid w:val="004725F0"/>
    <w:rsid w:val="00472C04"/>
    <w:rsid w:val="0047327B"/>
    <w:rsid w:val="004756ED"/>
    <w:rsid w:val="00477D83"/>
    <w:rsid w:val="00480101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868F3"/>
    <w:rsid w:val="00490CDF"/>
    <w:rsid w:val="004936BB"/>
    <w:rsid w:val="0049394F"/>
    <w:rsid w:val="00493FA9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5B2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1AE4"/>
    <w:rsid w:val="00543A06"/>
    <w:rsid w:val="0054498E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2B94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66EB"/>
    <w:rsid w:val="005D7D13"/>
    <w:rsid w:val="005E0815"/>
    <w:rsid w:val="005E0EB8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0369"/>
    <w:rsid w:val="00611133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5A40"/>
    <w:rsid w:val="006366BD"/>
    <w:rsid w:val="0064028B"/>
    <w:rsid w:val="0064234C"/>
    <w:rsid w:val="00642514"/>
    <w:rsid w:val="006429BD"/>
    <w:rsid w:val="00642AD3"/>
    <w:rsid w:val="00643F5D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0B6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563"/>
    <w:rsid w:val="0070662B"/>
    <w:rsid w:val="00707615"/>
    <w:rsid w:val="007076C9"/>
    <w:rsid w:val="00707BB7"/>
    <w:rsid w:val="00707E50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27E7C"/>
    <w:rsid w:val="00730687"/>
    <w:rsid w:val="00731B4F"/>
    <w:rsid w:val="00731EC5"/>
    <w:rsid w:val="00732B4B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8712A"/>
    <w:rsid w:val="00790491"/>
    <w:rsid w:val="00791EA5"/>
    <w:rsid w:val="00793B65"/>
    <w:rsid w:val="00793C61"/>
    <w:rsid w:val="007949A4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1458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0DF"/>
    <w:rsid w:val="00827604"/>
    <w:rsid w:val="00827FB9"/>
    <w:rsid w:val="00830BC2"/>
    <w:rsid w:val="00831820"/>
    <w:rsid w:val="00831D34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0B47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02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0D9B"/>
    <w:rsid w:val="0090301E"/>
    <w:rsid w:val="00903058"/>
    <w:rsid w:val="009055E4"/>
    <w:rsid w:val="0090571C"/>
    <w:rsid w:val="00910661"/>
    <w:rsid w:val="0091081D"/>
    <w:rsid w:val="00913553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26CC"/>
    <w:rsid w:val="00974217"/>
    <w:rsid w:val="00974A8C"/>
    <w:rsid w:val="00974E5B"/>
    <w:rsid w:val="0097581E"/>
    <w:rsid w:val="00976014"/>
    <w:rsid w:val="00980D1D"/>
    <w:rsid w:val="009819E7"/>
    <w:rsid w:val="00981F09"/>
    <w:rsid w:val="00982747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6C9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071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4350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31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759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0CA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4EB2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6463"/>
    <w:rsid w:val="00BD6D63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BF7040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58D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5C3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2DB7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01A"/>
    <w:rsid w:val="00D022C2"/>
    <w:rsid w:val="00D026BB"/>
    <w:rsid w:val="00D034A9"/>
    <w:rsid w:val="00D03ABF"/>
    <w:rsid w:val="00D0498E"/>
    <w:rsid w:val="00D04AF6"/>
    <w:rsid w:val="00D04BB9"/>
    <w:rsid w:val="00D04D36"/>
    <w:rsid w:val="00D04EC6"/>
    <w:rsid w:val="00D06BD7"/>
    <w:rsid w:val="00D07623"/>
    <w:rsid w:val="00D10C2C"/>
    <w:rsid w:val="00D11850"/>
    <w:rsid w:val="00D11D04"/>
    <w:rsid w:val="00D11F9F"/>
    <w:rsid w:val="00D127A3"/>
    <w:rsid w:val="00D12C7F"/>
    <w:rsid w:val="00D13D1E"/>
    <w:rsid w:val="00D13EE8"/>
    <w:rsid w:val="00D14BAF"/>
    <w:rsid w:val="00D14DAA"/>
    <w:rsid w:val="00D157B5"/>
    <w:rsid w:val="00D158E1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A6B"/>
    <w:rsid w:val="00DD2A8F"/>
    <w:rsid w:val="00DD345C"/>
    <w:rsid w:val="00DD519E"/>
    <w:rsid w:val="00DE1D1D"/>
    <w:rsid w:val="00DE1D8D"/>
    <w:rsid w:val="00DE22C2"/>
    <w:rsid w:val="00DE3D81"/>
    <w:rsid w:val="00DE40E9"/>
    <w:rsid w:val="00DE4FA7"/>
    <w:rsid w:val="00DE52FD"/>
    <w:rsid w:val="00DE533D"/>
    <w:rsid w:val="00DE5451"/>
    <w:rsid w:val="00DE5936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24EC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6CD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1B1F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B77FD"/>
    <w:rsid w:val="00EB7938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569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478E"/>
    <w:rsid w:val="00F4490B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055F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979FD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character" w:customStyle="1" w:styleId="fld1">
    <w:name w:val="fld1"/>
    <w:basedOn w:val="DefaultParagraphFont"/>
    <w:rsid w:val="003B78B3"/>
    <w:rPr>
      <w:rFonts w:ascii="Courier New" w:hAnsi="Courier New" w:cs="Courier New" w:hint="default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6953-318F-45B3-9910-C35C4195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dc:description/>
  <cp:lastModifiedBy>ch001</cp:lastModifiedBy>
  <cp:revision>7</cp:revision>
  <cp:lastPrinted>2011-03-28T15:12:00Z</cp:lastPrinted>
  <dcterms:created xsi:type="dcterms:W3CDTF">2011-10-21T15:11:00Z</dcterms:created>
  <dcterms:modified xsi:type="dcterms:W3CDTF">2011-10-24T17:32:00Z</dcterms:modified>
</cp:coreProperties>
</file>