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06" w:rsidRPr="006A60B0" w:rsidRDefault="00EE7806" w:rsidP="00EE7806">
      <w:pPr>
        <w:rPr>
          <w:rFonts w:cs="Calibri"/>
          <w:b/>
        </w:rPr>
      </w:pPr>
      <w:r w:rsidRPr="006A60B0">
        <w:rPr>
          <w:rFonts w:cs="Calibri"/>
          <w:b/>
        </w:rPr>
        <w:t xml:space="preserve">Table II.C-2. </w:t>
      </w:r>
      <w:bookmarkStart w:id="0" w:name="_GoBack"/>
      <w:r w:rsidRPr="006A60B0">
        <w:rPr>
          <w:rFonts w:cs="Calibri"/>
          <w:b/>
        </w:rPr>
        <w:t xml:space="preserve">Reedley College Services by Location and Delivery Mode 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1490"/>
        <w:gridCol w:w="1616"/>
        <w:gridCol w:w="1471"/>
        <w:gridCol w:w="1924"/>
      </w:tblGrid>
      <w:tr w:rsidR="00EE7806" w:rsidRPr="00064E70" w:rsidTr="00575624">
        <w:tc>
          <w:tcPr>
            <w:tcW w:w="3456" w:type="dxa"/>
            <w:shd w:val="clear" w:color="auto" w:fill="D9D9D9"/>
          </w:tcPr>
          <w:p w:rsidR="00EE7806" w:rsidRPr="00064E70" w:rsidRDefault="00EE7806" w:rsidP="00575624">
            <w:pPr>
              <w:rPr>
                <w:rFonts w:cs="Calibri"/>
                <w:b/>
              </w:rPr>
            </w:pPr>
            <w:r w:rsidRPr="00064E70">
              <w:rPr>
                <w:rFonts w:cs="Calibri"/>
                <w:b/>
              </w:rPr>
              <w:t>Service</w:t>
            </w:r>
          </w:p>
        </w:tc>
        <w:tc>
          <w:tcPr>
            <w:tcW w:w="1728" w:type="dxa"/>
            <w:shd w:val="clear" w:color="auto" w:fill="D9D9D9"/>
          </w:tcPr>
          <w:p w:rsidR="00EE7806" w:rsidRPr="00064E70" w:rsidRDefault="00EE7806" w:rsidP="00575624">
            <w:pPr>
              <w:rPr>
                <w:rFonts w:cs="Calibri"/>
                <w:b/>
              </w:rPr>
            </w:pPr>
            <w:r w:rsidRPr="00064E70">
              <w:rPr>
                <w:rFonts w:cs="Calibri"/>
                <w:b/>
              </w:rPr>
              <w:t>RC Campus in Person</w:t>
            </w:r>
          </w:p>
        </w:tc>
        <w:tc>
          <w:tcPr>
            <w:tcW w:w="1728" w:type="dxa"/>
            <w:shd w:val="clear" w:color="auto" w:fill="D9D9D9"/>
          </w:tcPr>
          <w:p w:rsidR="00EE7806" w:rsidRPr="00064E70" w:rsidRDefault="00EE7806" w:rsidP="00575624">
            <w:pPr>
              <w:rPr>
                <w:rFonts w:cs="Calibri"/>
                <w:b/>
              </w:rPr>
            </w:pPr>
            <w:r w:rsidRPr="00064E70">
              <w:rPr>
                <w:rFonts w:cs="Calibri"/>
                <w:b/>
              </w:rPr>
              <w:t>MCCC/ OCCC Campus in Person</w:t>
            </w:r>
          </w:p>
        </w:tc>
        <w:tc>
          <w:tcPr>
            <w:tcW w:w="1728" w:type="dxa"/>
            <w:shd w:val="clear" w:color="auto" w:fill="D9D9D9"/>
          </w:tcPr>
          <w:p w:rsidR="00EE7806" w:rsidRPr="00064E70" w:rsidRDefault="00EE7806" w:rsidP="00575624">
            <w:pPr>
              <w:rPr>
                <w:rFonts w:cs="Calibri"/>
                <w:b/>
              </w:rPr>
            </w:pPr>
            <w:r w:rsidRPr="00064E70">
              <w:rPr>
                <w:rFonts w:cs="Calibri"/>
                <w:b/>
              </w:rPr>
              <w:t>Online</w:t>
            </w:r>
          </w:p>
        </w:tc>
        <w:tc>
          <w:tcPr>
            <w:tcW w:w="2204" w:type="dxa"/>
            <w:shd w:val="clear" w:color="auto" w:fill="D9D9D9"/>
          </w:tcPr>
          <w:p w:rsidR="00EE7806" w:rsidRPr="00064E70" w:rsidRDefault="00EE7806" w:rsidP="00575624">
            <w:pPr>
              <w:rPr>
                <w:rFonts w:cs="Calibri"/>
                <w:b/>
              </w:rPr>
            </w:pPr>
            <w:r w:rsidRPr="00064E70">
              <w:rPr>
                <w:rFonts w:cs="Calibri"/>
                <w:b/>
              </w:rPr>
              <w:t>Notes</w:t>
            </w: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Academic Support/New Student Orientation Workshops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Admissions and records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Limited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Some documents can be requested online such as Transcripts</w:t>
            </w: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Assessment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Information available online</w:t>
            </w: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Athletics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Bookstore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California Work Opportunity and Responsibility to Kids (CalWORKs)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Cooperative Agencies Resources for Education (CARE)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Career Center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Childcare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Information available online?</w:t>
            </w: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Counseling (Academics)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Disabled Students Programs and Services (DSPS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?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Information available online</w:t>
            </w: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Extended Opportunities Programs and Services (EOPS)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?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Financial Aid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Information available online</w:t>
            </w: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Foster Youth / CAFEES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 xml:space="preserve">Yes 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Health Services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Limited health services, publications, and referrals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International Students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?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Information available online</w:t>
            </w: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Job Placement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 xml:space="preserve">Access to online Job Board CCN available </w:t>
            </w: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Kick Start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Library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Psych Services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Outreach &amp; Matriculation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Information available online</w:t>
            </w: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lastRenderedPageBreak/>
              <w:t>Orientation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 xml:space="preserve">Child Development Center 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 xml:space="preserve">SARP 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Athletics only at RC</w:t>
            </w: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Scholarships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Information available online</w:t>
            </w: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 xml:space="preserve">Student Activities 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Student Government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Study Abroad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Tours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Transfer Center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?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Tutoring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Upward Bound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No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Veterans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?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Reading and Writing Center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?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  <w:tr w:rsidR="00EE7806" w:rsidRPr="00064E70" w:rsidTr="00575624">
        <w:tc>
          <w:tcPr>
            <w:tcW w:w="3456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Math / STEM Center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1728" w:type="dxa"/>
          </w:tcPr>
          <w:p w:rsidR="00EE7806" w:rsidRPr="00064E70" w:rsidRDefault="00EE7806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?</w:t>
            </w:r>
          </w:p>
        </w:tc>
        <w:tc>
          <w:tcPr>
            <w:tcW w:w="2204" w:type="dxa"/>
          </w:tcPr>
          <w:p w:rsidR="00EE7806" w:rsidRPr="00064E70" w:rsidRDefault="00EE7806" w:rsidP="00575624">
            <w:pPr>
              <w:rPr>
                <w:rFonts w:cs="Calibri"/>
              </w:rPr>
            </w:pPr>
          </w:p>
        </w:tc>
      </w:tr>
    </w:tbl>
    <w:p w:rsidR="00E26D92" w:rsidRDefault="00E26D92"/>
    <w:sectPr w:rsidR="00E26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06"/>
    <w:rsid w:val="00E26D92"/>
    <w:rsid w:val="00E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1DCA6-DE98-470F-A6E1-53DD9422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0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Apperson</dc:creator>
  <cp:keywords/>
  <dc:description/>
  <cp:lastModifiedBy>Eileen Apperson</cp:lastModifiedBy>
  <cp:revision>1</cp:revision>
  <dcterms:created xsi:type="dcterms:W3CDTF">2016-12-07T13:41:00Z</dcterms:created>
  <dcterms:modified xsi:type="dcterms:W3CDTF">2016-12-07T13:41:00Z</dcterms:modified>
</cp:coreProperties>
</file>