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-388415555"/>
        <w:docPartObj>
          <w:docPartGallery w:val="Cover Pages"/>
          <w:docPartUnique/>
        </w:docPartObj>
      </w:sdtPr>
      <w:sdtEndPr>
        <w:rPr>
          <w:b/>
          <w:u w:val="single"/>
        </w:rPr>
      </w:sdtEndPr>
      <w:sdtContent>
        <w:p w:rsidR="00E503F3" w:rsidRDefault="001D5506" w:rsidP="001D5506">
          <w:pPr>
            <w:pStyle w:val="Logo"/>
            <w:jc w:val="center"/>
            <w:rPr>
              <w:noProof/>
              <w:lang w:eastAsia="en-US"/>
            </w:rPr>
          </w:pPr>
          <w:r w:rsidRPr="00095797">
            <w:rPr>
              <w:rFonts w:cs="Times New Roman"/>
              <w:b/>
              <w:i/>
              <w:noProof/>
              <w:sz w:val="24"/>
              <w:szCs w:val="24"/>
              <w:lang w:eastAsia="en-US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1000E3BE" wp14:editId="0D2DAAFF">
                    <wp:simplePos x="0" y="0"/>
                    <wp:positionH relativeFrom="column">
                      <wp:posOffset>-332105</wp:posOffset>
                    </wp:positionH>
                    <wp:positionV relativeFrom="paragraph">
                      <wp:posOffset>38100</wp:posOffset>
                    </wp:positionV>
                    <wp:extent cx="6734175" cy="781050"/>
                    <wp:effectExtent l="0" t="0" r="9525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34175" cy="781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209C" w:rsidRDefault="001C209C" w:rsidP="0048647B">
                                <w:pPr>
                                  <w:jc w:val="center"/>
                                </w:pPr>
                                <w:r w:rsidRPr="00E06359">
                                  <w:rPr>
                                    <w:rFonts w:cs="Times New Roman"/>
                                    <w:b/>
                                    <w:noProof/>
                                    <w:sz w:val="24"/>
                                    <w:szCs w:val="24"/>
                                    <w:lang w:eastAsia="en-US"/>
                                  </w:rPr>
                                  <w:drawing>
                                    <wp:inline distT="0" distB="0" distL="0" distR="0" wp14:anchorId="02DB72CD" wp14:editId="37CFE2E9">
                                      <wp:extent cx="1371600" cy="578008"/>
                                      <wp:effectExtent l="0" t="0" r="0" b="0"/>
                                      <wp:docPr id="12" name="Picture 12" descr="P:\My Documents\Templates Office Docs\Other Logos and pics\Madera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P:\My Documents\Templates Office Docs\Other Logos and pics\Madera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71600" cy="5780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t xml:space="preserve">      </w:t>
                                </w:r>
                                <w:r>
                                  <w:rPr>
                                    <w:noProof/>
                                    <w:lang w:eastAsia="en-US"/>
                                  </w:rPr>
                                  <w:drawing>
                                    <wp:inline distT="0" distB="0" distL="0" distR="0" wp14:anchorId="3D40E694" wp14:editId="7DDA95C0">
                                      <wp:extent cx="1258570" cy="521970"/>
                                      <wp:effectExtent l="0" t="0" r="0" b="0"/>
                                      <wp:docPr id="13" name="Picture 13" descr="P:\My Documents\Templates Office Docs\Other Logos and pics\Oakhurst.jp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" name="Picture 8" descr="P:\My Documents\Templates Office Docs\Other Logos and pics\Oakhurst.jpg"/>
                                              <pic:cNvPicPr/>
                                            </pic:nvPicPr>
                                            <pic:blipFill>
                                              <a:blip r:embed="rId1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58570" cy="521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E06359">
                                  <w:rPr>
                                    <w:rFonts w:cs="Times New Roman"/>
                                    <w:b/>
                                    <w:noProof/>
                                    <w:sz w:val="24"/>
                                    <w:szCs w:val="24"/>
                                    <w:lang w:eastAsia="en-US"/>
                                  </w:rPr>
                                  <w:drawing>
                                    <wp:inline distT="0" distB="0" distL="0" distR="0" wp14:anchorId="45AFECB9" wp14:editId="0919465C">
                                      <wp:extent cx="1924344" cy="467995"/>
                                      <wp:effectExtent l="0" t="0" r="0" b="8255"/>
                                      <wp:docPr id="14" name="Picture 14" descr="P:\My Documents\Templates Office Docs\RC Logos\RClog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P:\My Documents\Templates Office Docs\RC Logos\RClog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24344" cy="4679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000E3B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-26.15pt;margin-top:3pt;width:530.25pt;height:6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" stroked="f">
                    <v:textbox>
                      <w:txbxContent>
                        <w:p w:rsidR="001C209C" w:rsidRDefault="001C209C" w:rsidP="0048647B">
                          <w:pPr>
                            <w:jc w:val="center"/>
                          </w:pPr>
                          <w:r w:rsidRPr="00E06359">
                            <w:rPr>
                              <w:rFonts w:cs="Times New Roman"/>
                              <w:b/>
                              <w:noProof/>
                              <w:sz w:val="24"/>
                              <w:szCs w:val="24"/>
                              <w:lang w:eastAsia="en-US"/>
                            </w:rPr>
                            <w:drawing>
                              <wp:inline distT="0" distB="0" distL="0" distR="0" wp14:anchorId="02DB72CD" wp14:editId="37CFE2E9">
                                <wp:extent cx="1371600" cy="578008"/>
                                <wp:effectExtent l="0" t="0" r="0" b="0"/>
                                <wp:docPr id="12" name="Picture 12" descr="P:\My Documents\Templates Office Docs\Other Logos and pics\Mader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P:\My Documents\Templates Office Docs\Other Logos and pics\Mader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1600" cy="5780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    </w:t>
                          </w:r>
                          <w:r>
                            <w:rPr>
                              <w:noProof/>
                              <w:lang w:eastAsia="en-US"/>
                            </w:rPr>
                            <w:drawing>
                              <wp:inline distT="0" distB="0" distL="0" distR="0" wp14:anchorId="3D40E694" wp14:editId="7DDA95C0">
                                <wp:extent cx="1258570" cy="521970"/>
                                <wp:effectExtent l="0" t="0" r="0" b="0"/>
                                <wp:docPr id="13" name="Picture 13" descr="P:\My Documents\Templates Office Docs\Other Logos and pics\Oakhurst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Picture 8" descr="P:\My Documents\Templates Office Docs\Other Logos and pics\Oakhurst.jpg"/>
                                        <pic:cNvPicPr/>
                                      </pic:nvPicPr>
                                      <pic:blipFill>
                                        <a:blip r:embed="rId1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8570" cy="521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  </w:t>
                          </w:r>
                          <w:r>
                            <w:rPr>
                              <w:rFonts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E06359">
                            <w:rPr>
                              <w:rFonts w:cs="Times New Roman"/>
                              <w:b/>
                              <w:noProof/>
                              <w:sz w:val="24"/>
                              <w:szCs w:val="24"/>
                              <w:lang w:eastAsia="en-US"/>
                            </w:rPr>
                            <w:drawing>
                              <wp:inline distT="0" distB="0" distL="0" distR="0" wp14:anchorId="45AFECB9" wp14:editId="0919465C">
                                <wp:extent cx="1924344" cy="467995"/>
                                <wp:effectExtent l="0" t="0" r="0" b="8255"/>
                                <wp:docPr id="14" name="Picture 14" descr="P:\My Documents\Templates Office Docs\RC Logos\RC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P:\My Documents\Templates Office Docs\RC Logos\RC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24344" cy="4679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E503F3" w:rsidRDefault="00E503F3" w:rsidP="001D5506">
          <w:pPr>
            <w:pStyle w:val="Logo"/>
            <w:jc w:val="center"/>
            <w:rPr>
              <w:noProof/>
              <w:lang w:eastAsia="en-US"/>
            </w:rPr>
          </w:pPr>
        </w:p>
        <w:p w:rsidR="00E503F3" w:rsidRDefault="00E503F3" w:rsidP="001D5506">
          <w:pPr>
            <w:pStyle w:val="Logo"/>
            <w:jc w:val="center"/>
            <w:rPr>
              <w:noProof/>
              <w:lang w:eastAsia="en-US"/>
            </w:rPr>
          </w:pPr>
        </w:p>
        <w:p w:rsidR="00E503F3" w:rsidRDefault="00E503F3" w:rsidP="001D5506">
          <w:pPr>
            <w:pStyle w:val="Logo"/>
            <w:jc w:val="center"/>
            <w:rPr>
              <w:noProof/>
              <w:lang w:eastAsia="en-US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C05AA3E" wp14:editId="7060C970">
                    <wp:simplePos x="0" y="0"/>
                    <wp:positionH relativeFrom="margin">
                      <wp:posOffset>-47625</wp:posOffset>
                    </wp:positionH>
                    <wp:positionV relativeFrom="margin">
                      <wp:posOffset>3883025</wp:posOffset>
                    </wp:positionV>
                    <wp:extent cx="6057900" cy="942975"/>
                    <wp:effectExtent l="0" t="0" r="0" b="9525"/>
                    <wp:wrapTopAndBottom/>
                    <wp:docPr id="2" name="Text Box 2" descr="Text box displaying document 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57900" cy="942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C209C" w:rsidRDefault="001C209C" w:rsidP="00E503F3">
                                <w:pPr>
                                  <w:pStyle w:val="Title"/>
                                  <w:rPr>
                                    <w:b/>
                                    <w:color w:val="auto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color w:val="auto"/>
                                    <w:sz w:val="48"/>
                                    <w:szCs w:val="48"/>
                                  </w:rPr>
                                  <w:t>Distance Education Comparison</w:t>
                                </w:r>
                              </w:p>
                              <w:p w:rsidR="001C209C" w:rsidRPr="00E503F3" w:rsidRDefault="001C209C" w:rsidP="00E503F3">
                                <w:pPr>
                                  <w:pStyle w:val="Title"/>
                                  <w:rPr>
                                    <w:color w:val="auto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color w:val="auto"/>
                                    <w:sz w:val="24"/>
                                    <w:szCs w:val="24"/>
                                  </w:rPr>
                                  <w:t>Fall 2016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C05AA3E" id="_x0000_s1027" type="#_x0000_t202" alt="Text box displaying document title and subtitle" style="position:absolute;left:0;text-align:left;margin-left:-3.75pt;margin-top:305.75pt;width:477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" filled="f" stroked="f" strokeweight=".5pt">
                    <v:textbox inset="0,0,0,0">
                      <w:txbxContent>
                        <w:p w:rsidR="001C209C" w:rsidRDefault="001C209C" w:rsidP="00E503F3">
                          <w:pPr>
                            <w:pStyle w:val="Title"/>
                            <w:rPr>
                              <w:b/>
                              <w:color w:val="auto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color w:val="auto"/>
                              <w:sz w:val="48"/>
                              <w:szCs w:val="48"/>
                            </w:rPr>
                            <w:t>Distance Education Comparison</w:t>
                          </w:r>
                        </w:p>
                        <w:p w:rsidR="001C209C" w:rsidRPr="00E503F3" w:rsidRDefault="001C209C" w:rsidP="00E503F3">
                          <w:pPr>
                            <w:pStyle w:val="Title"/>
                            <w:rPr>
                              <w:color w:val="auto"/>
                              <w:sz w:val="48"/>
                              <w:szCs w:val="48"/>
                            </w:rPr>
                          </w:pPr>
                          <w:r>
                            <w:rPr>
                              <w:color w:val="auto"/>
                              <w:sz w:val="24"/>
                              <w:szCs w:val="24"/>
                            </w:rPr>
                            <w:t>Fall 2016</w:t>
                          </w:r>
                        </w:p>
                      </w:txbxContent>
                    </v:textbox>
                    <w10:wrap type="topAndBottom" anchorx="margin" anchory="margin"/>
                  </v:shape>
                </w:pict>
              </mc:Fallback>
            </mc:AlternateContent>
          </w:r>
        </w:p>
        <w:p w:rsidR="00E503F3" w:rsidRDefault="00E503F3" w:rsidP="001D5506">
          <w:pPr>
            <w:pStyle w:val="Logo"/>
            <w:jc w:val="center"/>
            <w:rPr>
              <w:noProof/>
              <w:lang w:eastAsia="en-US"/>
            </w:rPr>
          </w:pPr>
        </w:p>
        <w:p w:rsidR="00E503F3" w:rsidRDefault="00E503F3" w:rsidP="001D5506">
          <w:pPr>
            <w:pStyle w:val="Logo"/>
            <w:jc w:val="center"/>
            <w:rPr>
              <w:noProof/>
              <w:lang w:eastAsia="en-US"/>
            </w:rPr>
          </w:pPr>
        </w:p>
        <w:p w:rsidR="00E503F3" w:rsidRDefault="00E503F3" w:rsidP="001D5506">
          <w:pPr>
            <w:pStyle w:val="Logo"/>
            <w:jc w:val="center"/>
            <w:rPr>
              <w:noProof/>
              <w:lang w:eastAsia="en-US"/>
            </w:rPr>
          </w:pPr>
        </w:p>
        <w:p w:rsidR="00E503F3" w:rsidRDefault="00E503F3" w:rsidP="001D5506">
          <w:pPr>
            <w:pStyle w:val="Logo"/>
            <w:jc w:val="center"/>
            <w:rPr>
              <w:noProof/>
              <w:lang w:eastAsia="en-US"/>
            </w:rPr>
          </w:pPr>
        </w:p>
        <w:p w:rsidR="001D5506" w:rsidRDefault="001D5506" w:rsidP="001D5506">
          <w:pPr>
            <w:pStyle w:val="Logo"/>
            <w:jc w:val="center"/>
            <w:rPr>
              <w:noProof/>
              <w:lang w:eastAsia="en-US"/>
            </w:rPr>
          </w:pPr>
        </w:p>
        <w:p w:rsidR="00341407" w:rsidRPr="00341407" w:rsidRDefault="00341407" w:rsidP="00341407">
          <w:pPr>
            <w:spacing w:after="0" w:line="240" w:lineRule="auto"/>
            <w:rPr>
              <w:b/>
              <w:sz w:val="36"/>
              <w:szCs w:val="40"/>
            </w:rPr>
          </w:pPr>
          <w:r w:rsidRPr="00341407">
            <w:rPr>
              <w:b/>
              <w:sz w:val="36"/>
              <w:szCs w:val="40"/>
            </w:rPr>
            <w:lastRenderedPageBreak/>
            <w:t xml:space="preserve">Distance Ed Comparison </w:t>
          </w:r>
        </w:p>
        <w:p w:rsidR="00341407" w:rsidRPr="00341407" w:rsidRDefault="00341407" w:rsidP="00341407">
          <w:pPr>
            <w:spacing w:after="0" w:line="240" w:lineRule="auto"/>
            <w:rPr>
              <w:rFonts w:ascii="Times New Roman" w:hAnsi="Times New Roman" w:cs="Times New Roman"/>
              <w:b/>
              <w:i/>
              <w:sz w:val="24"/>
              <w:szCs w:val="28"/>
            </w:rPr>
          </w:pPr>
          <w:r w:rsidRPr="00341407">
            <w:rPr>
              <w:rFonts w:ascii="Times New Roman" w:hAnsi="Times New Roman" w:cs="Times New Roman"/>
              <w:i/>
              <w:sz w:val="24"/>
              <w:szCs w:val="28"/>
            </w:rPr>
            <w:t>How to read this report</w:t>
          </w:r>
        </w:p>
        <w:p w:rsidR="00341407" w:rsidRPr="00341407" w:rsidRDefault="00341407" w:rsidP="00341407">
          <w:pPr>
            <w:spacing w:after="0" w:line="240" w:lineRule="auto"/>
            <w:rPr>
              <w:rFonts w:ascii="Times New Roman" w:hAnsi="Times New Roman" w:cs="Times New Roman"/>
              <w:b/>
              <w:i/>
              <w:sz w:val="24"/>
              <w:szCs w:val="28"/>
            </w:rPr>
          </w:pPr>
        </w:p>
        <w:p w:rsidR="00341407" w:rsidRPr="00341407" w:rsidRDefault="00341407" w:rsidP="00341407">
          <w:pPr>
            <w:pStyle w:val="ListParagraph"/>
            <w:numPr>
              <w:ilvl w:val="0"/>
              <w:numId w:val="6"/>
            </w:numPr>
            <w:spacing w:after="160" w:line="259" w:lineRule="auto"/>
            <w:rPr>
              <w:rFonts w:ascii="Times New Roman" w:hAnsi="Times New Roman" w:cs="Times New Roman"/>
              <w:sz w:val="24"/>
              <w:szCs w:val="28"/>
            </w:rPr>
          </w:pPr>
          <w:r w:rsidRPr="00341407">
            <w:rPr>
              <w:rFonts w:ascii="Times New Roman" w:hAnsi="Times New Roman" w:cs="Times New Roman"/>
              <w:sz w:val="24"/>
              <w:szCs w:val="28"/>
            </w:rPr>
            <w:t xml:space="preserve">Page one of the report includes all Reedley College, Madera Community College Center, and Oakhurst Community College Center courses that have a </w:t>
          </w:r>
          <w:r w:rsidRPr="00341407">
            <w:rPr>
              <w:rFonts w:ascii="Times New Roman" w:hAnsi="Times New Roman" w:cs="Times New Roman"/>
              <w:b/>
              <w:sz w:val="24"/>
              <w:szCs w:val="28"/>
            </w:rPr>
            <w:t xml:space="preserve">TRADITIONAL </w:t>
          </w:r>
          <w:r w:rsidRPr="00341407">
            <w:rPr>
              <w:rFonts w:ascii="Times New Roman" w:hAnsi="Times New Roman" w:cs="Times New Roman"/>
              <w:sz w:val="24"/>
              <w:szCs w:val="28"/>
            </w:rPr>
            <w:t xml:space="preserve">instructional method as well as </w:t>
          </w:r>
          <w:r w:rsidRPr="00341407">
            <w:rPr>
              <w:rFonts w:ascii="Times New Roman" w:hAnsi="Times New Roman" w:cs="Times New Roman"/>
              <w:i/>
              <w:sz w:val="24"/>
              <w:szCs w:val="28"/>
              <w:u w:val="single"/>
            </w:rPr>
            <w:t>either</w:t>
          </w:r>
          <w:r w:rsidRPr="00341407">
            <w:rPr>
              <w:rFonts w:ascii="Times New Roman" w:hAnsi="Times New Roman" w:cs="Times New Roman"/>
              <w:sz w:val="24"/>
              <w:szCs w:val="28"/>
            </w:rPr>
            <w:t xml:space="preserve"> a </w:t>
          </w:r>
          <w:r w:rsidRPr="00341407">
            <w:rPr>
              <w:rFonts w:ascii="Times New Roman" w:hAnsi="Times New Roman" w:cs="Times New Roman"/>
              <w:b/>
              <w:sz w:val="24"/>
              <w:szCs w:val="28"/>
            </w:rPr>
            <w:t>DISTANCE EDUCATION</w:t>
          </w:r>
          <w:r w:rsidRPr="00341407">
            <w:rPr>
              <w:rFonts w:ascii="Times New Roman" w:hAnsi="Times New Roman" w:cs="Times New Roman"/>
              <w:sz w:val="24"/>
              <w:szCs w:val="28"/>
            </w:rPr>
            <w:t xml:space="preserve"> and/or </w:t>
          </w:r>
          <w:r w:rsidRPr="00341407">
            <w:rPr>
              <w:rFonts w:ascii="Times New Roman" w:hAnsi="Times New Roman" w:cs="Times New Roman"/>
              <w:b/>
              <w:sz w:val="24"/>
              <w:szCs w:val="28"/>
            </w:rPr>
            <w:t>HYBRID</w:t>
          </w:r>
          <w:r w:rsidRPr="00341407">
            <w:rPr>
              <w:rFonts w:ascii="Times New Roman" w:hAnsi="Times New Roman" w:cs="Times New Roman"/>
              <w:sz w:val="24"/>
              <w:szCs w:val="28"/>
            </w:rPr>
            <w:t xml:space="preserve"> instructional method for </w:t>
          </w:r>
          <w:r w:rsidRPr="00341407">
            <w:rPr>
              <w:rFonts w:ascii="Times New Roman" w:hAnsi="Times New Roman" w:cs="Times New Roman"/>
              <w:sz w:val="24"/>
              <w:szCs w:val="28"/>
              <w:u w:val="single"/>
            </w:rPr>
            <w:t>F</w:t>
          </w:r>
          <w:r w:rsidR="000266FA">
            <w:rPr>
              <w:rFonts w:ascii="Times New Roman" w:hAnsi="Times New Roman" w:cs="Times New Roman"/>
              <w:sz w:val="24"/>
              <w:szCs w:val="28"/>
              <w:u w:val="single"/>
            </w:rPr>
            <w:t>all 2016</w:t>
          </w:r>
          <w:r w:rsidRPr="00341407">
            <w:rPr>
              <w:rFonts w:ascii="Times New Roman" w:hAnsi="Times New Roman" w:cs="Times New Roman"/>
              <w:sz w:val="24"/>
              <w:szCs w:val="28"/>
            </w:rPr>
            <w:t xml:space="preserve">. </w:t>
          </w:r>
        </w:p>
        <w:p w:rsidR="00341407" w:rsidRPr="00341407" w:rsidRDefault="00341407" w:rsidP="00341407">
          <w:pPr>
            <w:pStyle w:val="ListParagraph"/>
            <w:rPr>
              <w:rFonts w:ascii="Times New Roman" w:hAnsi="Times New Roman" w:cs="Times New Roman"/>
              <w:sz w:val="24"/>
              <w:szCs w:val="28"/>
            </w:rPr>
          </w:pPr>
        </w:p>
        <w:p w:rsidR="00341407" w:rsidRPr="00341407" w:rsidRDefault="00341407" w:rsidP="00341407">
          <w:pPr>
            <w:pStyle w:val="ListParagraph"/>
            <w:numPr>
              <w:ilvl w:val="1"/>
              <w:numId w:val="5"/>
            </w:numPr>
            <w:spacing w:after="160" w:line="259" w:lineRule="auto"/>
            <w:rPr>
              <w:rFonts w:ascii="Times New Roman" w:hAnsi="Times New Roman" w:cs="Times New Roman"/>
              <w:sz w:val="24"/>
              <w:szCs w:val="28"/>
            </w:rPr>
          </w:pPr>
          <w:r w:rsidRPr="00341407">
            <w:rPr>
              <w:rFonts w:ascii="Times New Roman" w:hAnsi="Times New Roman" w:cs="Times New Roman"/>
              <w:sz w:val="24"/>
              <w:szCs w:val="28"/>
            </w:rPr>
            <w:t xml:space="preserve">Each column includes the # of Sections, # of Students, Percentage Retention, and Percentage Success.   </w:t>
          </w:r>
        </w:p>
        <w:p w:rsidR="000266FA" w:rsidRPr="000266FA" w:rsidRDefault="000266FA" w:rsidP="000266FA">
          <w:pPr>
            <w:spacing w:after="160" w:line="259" w:lineRule="auto"/>
            <w:rPr>
              <w:rFonts w:ascii="Times New Roman" w:hAnsi="Times New Roman" w:cs="Times New Roman"/>
              <w:sz w:val="24"/>
              <w:szCs w:val="28"/>
            </w:rPr>
          </w:pPr>
        </w:p>
        <w:p w:rsidR="00341407" w:rsidRPr="00341407" w:rsidRDefault="00341407" w:rsidP="00341407">
          <w:pPr>
            <w:pStyle w:val="ListParagraph"/>
            <w:numPr>
              <w:ilvl w:val="0"/>
              <w:numId w:val="6"/>
            </w:numPr>
            <w:spacing w:after="160" w:line="259" w:lineRule="auto"/>
            <w:rPr>
              <w:rFonts w:ascii="Times New Roman" w:hAnsi="Times New Roman" w:cs="Times New Roman"/>
              <w:sz w:val="24"/>
              <w:szCs w:val="28"/>
            </w:rPr>
          </w:pPr>
          <w:r w:rsidRPr="00341407">
            <w:rPr>
              <w:rFonts w:ascii="Times New Roman" w:hAnsi="Times New Roman" w:cs="Times New Roman"/>
              <w:sz w:val="24"/>
              <w:szCs w:val="28"/>
            </w:rPr>
            <w:t xml:space="preserve">Page two and three of the report includes disaggregated data by </w:t>
          </w:r>
          <w:r w:rsidRPr="00341407">
            <w:rPr>
              <w:rFonts w:ascii="Times New Roman" w:hAnsi="Times New Roman" w:cs="Times New Roman"/>
              <w:b/>
              <w:sz w:val="24"/>
              <w:szCs w:val="28"/>
            </w:rPr>
            <w:t>COLLEGE SITE</w:t>
          </w:r>
          <w:r w:rsidRPr="00341407">
            <w:rPr>
              <w:rFonts w:ascii="Times New Roman" w:hAnsi="Times New Roman" w:cs="Times New Roman"/>
              <w:sz w:val="24"/>
              <w:szCs w:val="28"/>
            </w:rPr>
            <w:t>.</w:t>
          </w:r>
        </w:p>
        <w:p w:rsidR="00341407" w:rsidRPr="00341407" w:rsidRDefault="00341407" w:rsidP="00341407">
          <w:pPr>
            <w:pStyle w:val="ListParagraph"/>
            <w:rPr>
              <w:rFonts w:ascii="Times New Roman" w:hAnsi="Times New Roman" w:cs="Times New Roman"/>
              <w:sz w:val="24"/>
              <w:szCs w:val="28"/>
            </w:rPr>
          </w:pPr>
        </w:p>
        <w:p w:rsidR="001C4BFE" w:rsidRPr="00DE3AC1" w:rsidRDefault="000266FA" w:rsidP="000266FA">
          <w:pPr>
            <w:spacing w:after="160" w:line="259" w:lineRule="auto"/>
            <w:rPr>
              <w:b/>
              <w:u w:val="single"/>
            </w:rPr>
          </w:pPr>
          <w:r w:rsidRPr="00DE3AC1">
            <w:rPr>
              <w:rFonts w:ascii="Times New Roman" w:hAnsi="Times New Roman" w:cs="Times New Roman"/>
              <w:b/>
              <w:sz w:val="24"/>
              <w:szCs w:val="28"/>
              <w:u w:val="single"/>
            </w:rPr>
            <w:t xml:space="preserve">2017 INSTITUTIONAL SET STANDARDS </w:t>
          </w:r>
        </w:p>
      </w:sdtContent>
    </w:sdt>
    <w:p w:rsidR="000266FA" w:rsidRDefault="00DE3AC1" w:rsidP="000266FA">
      <w:pPr>
        <w:pStyle w:val="ListParagraph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  <w:r w:rsidRPr="00DE3AC1">
        <w:rPr>
          <w:rFonts w:ascii="Times New Roman" w:hAnsi="Times New Roman" w:cs="Times New Roman"/>
          <w:b/>
          <w:sz w:val="24"/>
          <w:szCs w:val="28"/>
        </w:rPr>
        <w:t>Successful Course Completion Rate: 69%</w:t>
      </w:r>
    </w:p>
    <w:p w:rsidR="001C209C" w:rsidRDefault="001C209C" w:rsidP="001C209C">
      <w:p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p w:rsidR="001C209C" w:rsidRDefault="001C209C" w:rsidP="001C209C">
      <w:p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p w:rsidR="001C209C" w:rsidRDefault="001C209C" w:rsidP="001C209C">
      <w:p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p w:rsidR="001C209C" w:rsidRDefault="001C209C" w:rsidP="001C209C">
      <w:p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p w:rsidR="001C209C" w:rsidRDefault="001C209C" w:rsidP="001C209C">
      <w:p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p w:rsidR="001C209C" w:rsidRDefault="001C209C" w:rsidP="001C209C">
      <w:p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p w:rsidR="001C209C" w:rsidRDefault="001C209C" w:rsidP="001C209C">
      <w:p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p w:rsidR="001C209C" w:rsidRDefault="001C209C" w:rsidP="001C209C">
      <w:p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p w:rsidR="001C209C" w:rsidRDefault="001C209C" w:rsidP="001C209C">
      <w:p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p w:rsidR="001C209C" w:rsidRDefault="001C209C" w:rsidP="001C209C">
      <w:p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tbl>
      <w:tblPr>
        <w:tblW w:w="13618" w:type="dxa"/>
        <w:tblLook w:val="04A0" w:firstRow="1" w:lastRow="0" w:firstColumn="1" w:lastColumn="0" w:noHBand="0" w:noVBand="1"/>
      </w:tblPr>
      <w:tblGrid>
        <w:gridCol w:w="1767"/>
        <w:gridCol w:w="2596"/>
        <w:gridCol w:w="2497"/>
        <w:gridCol w:w="2560"/>
        <w:gridCol w:w="2048"/>
        <w:gridCol w:w="2150"/>
      </w:tblGrid>
      <w:tr w:rsidR="001C209C" w:rsidRPr="001C209C" w:rsidTr="0051669B">
        <w:trPr>
          <w:trHeight w:val="375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7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6DCE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>Method</w:t>
            </w:r>
          </w:p>
        </w:tc>
      </w:tr>
      <w:tr w:rsidR="001C209C" w:rsidRPr="001C209C" w:rsidTr="0051669B">
        <w:trPr>
          <w:trHeight w:val="375"/>
        </w:trPr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Location </w:t>
            </w:r>
          </w:p>
        </w:tc>
        <w:tc>
          <w:tcPr>
            <w:tcW w:w="25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Course </w:t>
            </w:r>
          </w:p>
        </w:tc>
        <w:tc>
          <w:tcPr>
            <w:tcW w:w="24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ACB9CA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Ret/Success/GPA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>FACE 2 FACE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>HYB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B9CA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>ONLINE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RC </w:t>
            </w:r>
          </w:p>
        </w:tc>
        <w:tc>
          <w:tcPr>
            <w:tcW w:w="259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AG-1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99%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93%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72%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2.57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2.37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AG-9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96%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95%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67%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2.40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2.35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ART-2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91%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86%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69%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3.08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2.63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BA-10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94%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73%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2.24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2.84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BA-33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87%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61%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1.63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2.44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BIOL-10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92%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87%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62%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70%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1.99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2.26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CHDEV-1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89%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97%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74%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2.71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2.20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CHDEV-15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93%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3.42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3.23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CHDEV-20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87%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86%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66%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2.71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2.39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CHDEV-30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95%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68%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3.26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2.42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CHDEV-38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96%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93%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82%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76%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2.87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2.62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CHDEV-39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98%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73%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64%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2.40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2.22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COUN-34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88%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58%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68%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2.21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COUN-53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97.1%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95.8%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77.2%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37.5%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2.67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1.22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CRIM-1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96%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95%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44%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42%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1.54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1.78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ECON-1A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60%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2.06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1.87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ENGL-1A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92%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75%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78%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33%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40%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2.08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1.17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1.56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ENGL-1B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87%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74%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3.07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2.40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ENGL-3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91%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83%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70%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2.41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2.17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ENGL-125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91%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68%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83%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55%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21%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46%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1.69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0.77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1.43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ENGL-130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44%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56%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1.17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1.56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GEOG-5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92%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69%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72%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2.44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2.45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HIST-11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68%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72%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41%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2.12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1.76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HIST-12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82%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64%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41%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44%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1.46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1.97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HLTH-1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96%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82%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79%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69%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2.46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2.69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2.63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IS-15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91%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71%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3.03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2.55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MATH-4A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91%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76%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45%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2.36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1.72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MATH-11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93%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91%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66%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55%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2.14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1.85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MATH-103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91%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70%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43%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2.21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2.05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MATH-201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91%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79%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58%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40%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1.91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1.61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MUS-12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88%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62%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2.44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2.70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NR-7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99%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76%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89%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2.60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3.25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OT-10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84%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77%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56%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62%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2.44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2.60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OT-151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90%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80%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OT-152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94%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83%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94%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75%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PLS-1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93%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81%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66%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2.65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1.83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PSY-2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96%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94%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61%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62%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2.112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1.781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6E0B4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>OCCC</w:t>
            </w: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ENGL-1A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96%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96%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72%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2.79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2.13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IS-15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92%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91%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83%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49%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2.91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1.88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PSY-2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96%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67%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79%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40%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2.81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2.04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>MCCC</w:t>
            </w:r>
          </w:p>
        </w:tc>
        <w:tc>
          <w:tcPr>
            <w:tcW w:w="259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BIOL-10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92%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82%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50%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2.13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1.94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CHDEV-39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95%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71%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58%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2.85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2.00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ENGL-1A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94%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88%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56%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2.59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1.91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ENGL-1B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80%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2.10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2.68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ENGL-2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92%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68%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2.67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2.30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ENGL-3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91%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61%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1.65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1.76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ENGL-125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91%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65%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58%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45%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2.01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1.98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FN-40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92%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33%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2.35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1.11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HIST-11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93%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90%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76%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2.08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2.67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OT-10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94%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93%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72%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2.10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3.05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PSY-2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92%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85%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64%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46%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2.21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1.80</w:t>
            </w:r>
          </w:p>
        </w:tc>
      </w:tr>
    </w:tbl>
    <w:p w:rsidR="001C209C" w:rsidRPr="001C209C" w:rsidRDefault="001C209C" w:rsidP="001C209C">
      <w:p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sectPr w:rsidR="001C209C" w:rsidRPr="001C209C" w:rsidSect="00855FA8">
      <w:headerReference w:type="default" r:id="rId16"/>
      <w:footerReference w:type="default" r:id="rId17"/>
      <w:pgSz w:w="15840" w:h="12240" w:orient="landscape" w:code="1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D97" w:rsidRDefault="006C6D97">
      <w:pPr>
        <w:spacing w:after="0" w:line="240" w:lineRule="auto"/>
      </w:pPr>
      <w:r>
        <w:separator/>
      </w:r>
    </w:p>
  </w:endnote>
  <w:endnote w:type="continuationSeparator" w:id="0">
    <w:p w:rsidR="006C6D97" w:rsidRDefault="006C6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ecilia LT Std Light">
    <w:altName w:val="Caecilia LT Std Ligh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996"/>
      <w:gridCol w:w="684"/>
    </w:tblGrid>
    <w:tr w:rsidR="001C209C" w:rsidTr="00E503F3">
      <w:trPr>
        <w:jc w:val="right"/>
      </w:trPr>
      <w:tc>
        <w:tcPr>
          <w:tcW w:w="4795" w:type="dxa"/>
          <w:vAlign w:val="center"/>
        </w:tcPr>
        <w:p w:rsidR="001C209C" w:rsidRDefault="001C209C" w:rsidP="00E503F3">
          <w:pPr>
            <w:pStyle w:val="Header"/>
            <w:rPr>
              <w:caps/>
              <w:color w:val="000000" w:themeColor="text1"/>
            </w:rPr>
          </w:pPr>
          <w:r>
            <w:rPr>
              <w:caps/>
              <w:color w:val="000000" w:themeColor="text1"/>
            </w:rPr>
            <w:t xml:space="preserve">                                                                       College office of research and evaluation</w:t>
          </w:r>
        </w:p>
      </w:tc>
      <w:tc>
        <w:tcPr>
          <w:tcW w:w="250" w:type="pct"/>
          <w:shd w:val="clear" w:color="auto" w:fill="F0BB44" w:themeFill="accent3"/>
          <w:vAlign w:val="center"/>
        </w:tcPr>
        <w:p w:rsidR="001C209C" w:rsidRDefault="001C209C" w:rsidP="00E503F3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9E2DC8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1C209C" w:rsidRPr="00C02E77" w:rsidRDefault="001C209C" w:rsidP="00C02E77">
    <w:pPr>
      <w:pStyle w:val="Footer"/>
      <w:rPr>
        <w:color w:val="000000" w:themeColor="text1"/>
      </w:rPr>
    </w:pPr>
    <w:r w:rsidRPr="00C02E77">
      <w:rPr>
        <w:color w:val="000000" w:themeColor="text1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D97" w:rsidRDefault="006C6D97">
      <w:pPr>
        <w:spacing w:after="0" w:line="240" w:lineRule="auto"/>
      </w:pPr>
      <w:r>
        <w:separator/>
      </w:r>
    </w:p>
  </w:footnote>
  <w:footnote w:type="continuationSeparator" w:id="0">
    <w:p w:rsidR="006C6D97" w:rsidRDefault="006C6D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56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926"/>
      <w:gridCol w:w="6907"/>
    </w:tblGrid>
    <w:tr w:rsidR="001C209C" w:rsidTr="00E503F3">
      <w:trPr>
        <w:trHeight w:val="306"/>
        <w:jc w:val="center"/>
      </w:trPr>
      <w:sdt>
        <w:sdtPr>
          <w:rPr>
            <w:caps/>
            <w:color w:val="FFFFFF" w:themeColor="background1"/>
            <w:szCs w:val="18"/>
          </w:rPr>
          <w:alias w:val="Title"/>
          <w:tag w:val=""/>
          <w:id w:val="126446070"/>
          <w:placeholder>
            <w:docPart w:val="0CBBE574143C4DE4A87087BE287BE65A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739" w:type="dxa"/>
              <w:shd w:val="clear" w:color="auto" w:fill="FABE8B" w:themeFill="accent6" w:themeFillTint="99"/>
              <w:vAlign w:val="center"/>
            </w:tcPr>
            <w:p w:rsidR="001C209C" w:rsidRDefault="001C209C" w:rsidP="000266FA">
              <w:pPr>
                <w:pStyle w:val="Header"/>
                <w:tabs>
                  <w:tab w:val="clear" w:pos="4680"/>
                  <w:tab w:val="clear" w:pos="9360"/>
                </w:tabs>
                <w:rPr>
                  <w:caps/>
                  <w:color w:val="FFFFFF" w:themeColor="background1"/>
                  <w:sz w:val="18"/>
                  <w:szCs w:val="18"/>
                </w:rPr>
              </w:pPr>
              <w:r w:rsidRPr="00855FA8">
                <w:rPr>
                  <w:caps/>
                  <w:color w:val="FFFFFF" w:themeColor="background1"/>
                  <w:szCs w:val="18"/>
                </w:rPr>
                <w:t xml:space="preserve">distance education fall </w:t>
              </w:r>
              <w:r>
                <w:rPr>
                  <w:caps/>
                  <w:color w:val="FFFFFF" w:themeColor="background1"/>
                  <w:szCs w:val="18"/>
                </w:rPr>
                <w:t>2016</w:t>
              </w:r>
            </w:p>
          </w:tc>
        </w:sdtContent>
      </w:sdt>
      <w:sdt>
        <w:sdtPr>
          <w:rPr>
            <w:caps/>
            <w:color w:val="FFFFFF" w:themeColor="background1"/>
            <w:sz w:val="18"/>
            <w:szCs w:val="18"/>
          </w:rPr>
          <w:alias w:val="Date"/>
          <w:tag w:val=""/>
          <w:id w:val="-1996566397"/>
          <w:placeholder>
            <w:docPart w:val="0341B6FD25F74EC8BADC7EC3DA5B0D10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17-06-07T00:00:00Z">
            <w:dateFormat w:val="MM/dd/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4726" w:type="dxa"/>
              <w:shd w:val="clear" w:color="auto" w:fill="FABE8B" w:themeFill="accent6" w:themeFillTint="99"/>
              <w:vAlign w:val="center"/>
            </w:tcPr>
            <w:p w:rsidR="001C209C" w:rsidRDefault="001C209C" w:rsidP="000266FA">
              <w:pPr>
                <w:pStyle w:val="Header"/>
                <w:tabs>
                  <w:tab w:val="clear" w:pos="4680"/>
                  <w:tab w:val="clear" w:pos="9360"/>
                </w:tabs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06/07/2017</w:t>
              </w:r>
            </w:p>
          </w:tc>
        </w:sdtContent>
      </w:sdt>
    </w:tr>
    <w:tr w:rsidR="001C209C" w:rsidTr="00E503F3">
      <w:trPr>
        <w:trHeight w:hRule="exact" w:val="167"/>
        <w:jc w:val="center"/>
      </w:trPr>
      <w:tc>
        <w:tcPr>
          <w:tcW w:w="4739" w:type="dxa"/>
          <w:shd w:val="clear" w:color="auto" w:fill="CECCCA" w:themeFill="background2" w:themeFillShade="E6"/>
          <w:tcMar>
            <w:top w:w="0" w:type="dxa"/>
            <w:bottom w:w="0" w:type="dxa"/>
          </w:tcMar>
        </w:tcPr>
        <w:p w:rsidR="001C209C" w:rsidRDefault="001C209C" w:rsidP="00E503F3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4726" w:type="dxa"/>
          <w:shd w:val="clear" w:color="auto" w:fill="CECCCA" w:themeFill="background2" w:themeFillShade="E6"/>
          <w:tcMar>
            <w:top w:w="0" w:type="dxa"/>
            <w:bottom w:w="0" w:type="dxa"/>
          </w:tcMar>
        </w:tcPr>
        <w:p w:rsidR="001C209C" w:rsidRDefault="001C209C" w:rsidP="00E503F3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:rsidR="001C209C" w:rsidRDefault="001C20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835B5A"/>
    <w:multiLevelType w:val="hybridMultilevel"/>
    <w:tmpl w:val="1C0C43EA"/>
    <w:lvl w:ilvl="0" w:tplc="A7B6A1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98689B"/>
    <w:multiLevelType w:val="hybridMultilevel"/>
    <w:tmpl w:val="3076A67E"/>
    <w:lvl w:ilvl="0" w:tplc="A7D66F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57296"/>
    <w:multiLevelType w:val="hybridMultilevel"/>
    <w:tmpl w:val="83F6E44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E56C24"/>
    <w:multiLevelType w:val="hybridMultilevel"/>
    <w:tmpl w:val="C8B68AA6"/>
    <w:lvl w:ilvl="0" w:tplc="7FFA4152">
      <w:start w:val="1"/>
      <w:numFmt w:val="upperRoman"/>
      <w:pStyle w:val="TOC1"/>
      <w:lvlText w:val="%1."/>
      <w:lvlJc w:val="left"/>
      <w:pPr>
        <w:ind w:left="57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68503B"/>
    <w:multiLevelType w:val="hybridMultilevel"/>
    <w:tmpl w:val="3DF42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871B4B"/>
    <w:multiLevelType w:val="hybridMultilevel"/>
    <w:tmpl w:val="9C8AE53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20005A"/>
    <w:multiLevelType w:val="hybridMultilevel"/>
    <w:tmpl w:val="30ACB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0CD"/>
    <w:rsid w:val="000266FA"/>
    <w:rsid w:val="000324AB"/>
    <w:rsid w:val="000369C5"/>
    <w:rsid w:val="000573ED"/>
    <w:rsid w:val="000B0180"/>
    <w:rsid w:val="000B3C3A"/>
    <w:rsid w:val="0013323E"/>
    <w:rsid w:val="00143644"/>
    <w:rsid w:val="001A7D44"/>
    <w:rsid w:val="001B5FE0"/>
    <w:rsid w:val="001C209C"/>
    <w:rsid w:val="001C4BFE"/>
    <w:rsid w:val="001D5506"/>
    <w:rsid w:val="001F48A9"/>
    <w:rsid w:val="00204903"/>
    <w:rsid w:val="00270B4D"/>
    <w:rsid w:val="0027788F"/>
    <w:rsid w:val="00297235"/>
    <w:rsid w:val="002C5F79"/>
    <w:rsid w:val="00313637"/>
    <w:rsid w:val="00340330"/>
    <w:rsid w:val="00341407"/>
    <w:rsid w:val="00341BC8"/>
    <w:rsid w:val="00342000"/>
    <w:rsid w:val="00343389"/>
    <w:rsid w:val="0034619D"/>
    <w:rsid w:val="00363884"/>
    <w:rsid w:val="003736BD"/>
    <w:rsid w:val="003B274C"/>
    <w:rsid w:val="003C5920"/>
    <w:rsid w:val="003D0FDB"/>
    <w:rsid w:val="00445633"/>
    <w:rsid w:val="004525F0"/>
    <w:rsid w:val="004541DE"/>
    <w:rsid w:val="00480393"/>
    <w:rsid w:val="0048647B"/>
    <w:rsid w:val="004C4A82"/>
    <w:rsid w:val="0051669B"/>
    <w:rsid w:val="005927C5"/>
    <w:rsid w:val="005936D8"/>
    <w:rsid w:val="005A3599"/>
    <w:rsid w:val="006105E4"/>
    <w:rsid w:val="006177C0"/>
    <w:rsid w:val="0062254C"/>
    <w:rsid w:val="00662955"/>
    <w:rsid w:val="00684AF3"/>
    <w:rsid w:val="00687D6C"/>
    <w:rsid w:val="006C1E26"/>
    <w:rsid w:val="006C6D97"/>
    <w:rsid w:val="006D545F"/>
    <w:rsid w:val="0072107C"/>
    <w:rsid w:val="007362F7"/>
    <w:rsid w:val="007463F7"/>
    <w:rsid w:val="00751E0A"/>
    <w:rsid w:val="00763A06"/>
    <w:rsid w:val="0076446E"/>
    <w:rsid w:val="0078621D"/>
    <w:rsid w:val="00787BCE"/>
    <w:rsid w:val="007A7EB0"/>
    <w:rsid w:val="007B1CC9"/>
    <w:rsid w:val="007E4DB6"/>
    <w:rsid w:val="008546C7"/>
    <w:rsid w:val="008548A9"/>
    <w:rsid w:val="00855FA8"/>
    <w:rsid w:val="0088687C"/>
    <w:rsid w:val="008A2C41"/>
    <w:rsid w:val="008E2F6F"/>
    <w:rsid w:val="008F46FB"/>
    <w:rsid w:val="00927360"/>
    <w:rsid w:val="009364C5"/>
    <w:rsid w:val="009621AA"/>
    <w:rsid w:val="00967052"/>
    <w:rsid w:val="00987D51"/>
    <w:rsid w:val="00992C85"/>
    <w:rsid w:val="009944A0"/>
    <w:rsid w:val="009E2DC8"/>
    <w:rsid w:val="00A11E36"/>
    <w:rsid w:val="00A1658B"/>
    <w:rsid w:val="00A30E5C"/>
    <w:rsid w:val="00A510CD"/>
    <w:rsid w:val="00A75DB5"/>
    <w:rsid w:val="00AA7B18"/>
    <w:rsid w:val="00AC74C0"/>
    <w:rsid w:val="00AD2BD2"/>
    <w:rsid w:val="00AF4133"/>
    <w:rsid w:val="00B2220B"/>
    <w:rsid w:val="00B27831"/>
    <w:rsid w:val="00B32A58"/>
    <w:rsid w:val="00B738A3"/>
    <w:rsid w:val="00B909EA"/>
    <w:rsid w:val="00BA7382"/>
    <w:rsid w:val="00BE0CE5"/>
    <w:rsid w:val="00C02E77"/>
    <w:rsid w:val="00C20EF5"/>
    <w:rsid w:val="00CB5610"/>
    <w:rsid w:val="00CB6680"/>
    <w:rsid w:val="00CD0711"/>
    <w:rsid w:val="00CE7972"/>
    <w:rsid w:val="00D60A5B"/>
    <w:rsid w:val="00D60D4D"/>
    <w:rsid w:val="00DB1B77"/>
    <w:rsid w:val="00DD69E5"/>
    <w:rsid w:val="00DE3AC1"/>
    <w:rsid w:val="00E20A96"/>
    <w:rsid w:val="00E34786"/>
    <w:rsid w:val="00E42F28"/>
    <w:rsid w:val="00E503F3"/>
    <w:rsid w:val="00EA3882"/>
    <w:rsid w:val="00F06AD1"/>
    <w:rsid w:val="00F07641"/>
    <w:rsid w:val="00F72F98"/>
    <w:rsid w:val="00F73350"/>
    <w:rsid w:val="00F82186"/>
    <w:rsid w:val="00FA3EEC"/>
    <w:rsid w:val="00FB3F5C"/>
    <w:rsid w:val="00FB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669A6DA8-3268-41A2-9C6A-B5E98E7D3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C483D" w:themeColor="text2"/>
        <w:lang w:val="en-US" w:eastAsia="ja-JP" w:bidi="ar-SA"/>
      </w:rPr>
    </w:rPrDefault>
    <w:pPrDefault>
      <w:pPr>
        <w:spacing w:after="32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0A5B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8" w:space="0" w:color="FCDBDB" w:themeColor="accent1" w:themeTint="33"/>
      </w:pBdr>
      <w:spacing w:after="200"/>
      <w:outlineLvl w:val="0"/>
    </w:pPr>
    <w:rPr>
      <w:rFonts w:asciiTheme="majorHAnsi" w:eastAsiaTheme="majorEastAsia" w:hAnsiTheme="majorHAnsi" w:cstheme="majorBidi"/>
      <w:color w:val="F24F4F" w:themeColor="accen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120" w:line="240" w:lineRule="auto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b/>
      <w:bCs/>
      <w:i/>
      <w:i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DF101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F24F4F" w:themeColor="accen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b/>
      <w:bCs/>
      <w:i/>
      <w:i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DF1010" w:themeColor="accent1" w:themeShade="BF"/>
    </w:rPr>
  </w:style>
  <w:style w:type="paragraph" w:customStyle="1" w:styleId="Logo">
    <w:name w:val="Logo"/>
    <w:basedOn w:val="Normal"/>
    <w:uiPriority w:val="99"/>
    <w:unhideWhenUsed/>
    <w:pPr>
      <w:spacing w:before="600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600" w:line="240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F24F4F" w:themeColor="accent1"/>
      <w:kern w:val="28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0" w:line="240" w:lineRule="auto"/>
    </w:pPr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Pr>
      <w:sz w:val="32"/>
      <w:szCs w:val="32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Info">
    <w:name w:val="Contact Info"/>
    <w:basedOn w:val="NoSpacing"/>
    <w:uiPriority w:val="99"/>
    <w:qFormat/>
    <w:rPr>
      <w:color w:val="FFFFFF" w:themeColor="background1"/>
      <w:sz w:val="22"/>
      <w:szCs w:val="22"/>
    </w:rPr>
  </w:style>
  <w:style w:type="paragraph" w:customStyle="1" w:styleId="TableSpace">
    <w:name w:val="Table Space"/>
    <w:basedOn w:val="NoSpacing"/>
    <w:uiPriority w:val="99"/>
    <w:pPr>
      <w:spacing w:line="14" w:lineRule="exact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rFonts w:asciiTheme="majorHAnsi" w:eastAsiaTheme="majorEastAsia" w:hAnsiTheme="majorHAnsi" w:cstheme="majorBidi"/>
      <w:caps/>
      <w:color w:val="F24F4F" w:themeColor="accent1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Pr>
      <w:rFonts w:asciiTheme="majorHAnsi" w:eastAsiaTheme="majorEastAsia" w:hAnsiTheme="majorHAnsi" w:cstheme="majorBidi"/>
      <w:caps/>
      <w:color w:val="F24F4F" w:themeColor="accent1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pPr>
      <w:pBdr>
        <w:bottom w:val="none" w:sz="0" w:space="0" w:color="auto"/>
      </w:pBdr>
      <w:spacing w:after="400"/>
      <w:outlineLvl w:val="9"/>
    </w:pPr>
    <w:rPr>
      <w:color w:val="DF1010" w:themeColor="accent1" w:themeShade="BF"/>
      <w:sz w:val="72"/>
      <w:szCs w:val="72"/>
    </w:rPr>
  </w:style>
  <w:style w:type="paragraph" w:styleId="TOC1">
    <w:name w:val="toc 1"/>
    <w:basedOn w:val="Normal"/>
    <w:next w:val="Normal"/>
    <w:autoRedefine/>
    <w:uiPriority w:val="39"/>
    <w:unhideWhenUsed/>
    <w:pPr>
      <w:numPr>
        <w:numId w:val="1"/>
      </w:numPr>
      <w:spacing w:after="140" w:line="240" w:lineRule="auto"/>
      <w:ind w:right="3240"/>
    </w:pPr>
    <w:rPr>
      <w:b/>
      <w:bCs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pPr>
      <w:tabs>
        <w:tab w:val="right" w:leader="dot" w:pos="9350"/>
      </w:tabs>
      <w:spacing w:after="100" w:line="240" w:lineRule="auto"/>
      <w:ind w:left="720" w:right="3240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Pr>
      <w:color w:val="4C483D" w:themeColor="hyperlink"/>
      <w:u w:val="single"/>
    </w:rPr>
  </w:style>
  <w:style w:type="paragraph" w:customStyle="1" w:styleId="LogoAlt">
    <w:name w:val="Logo Alt."/>
    <w:basedOn w:val="Normal"/>
    <w:uiPriority w:val="99"/>
    <w:unhideWhenUsed/>
    <w:pPr>
      <w:spacing w:before="720" w:line="240" w:lineRule="auto"/>
      <w:ind w:left="720"/>
    </w:pPr>
  </w:style>
  <w:style w:type="paragraph" w:customStyle="1" w:styleId="FooterAlt">
    <w:name w:val="Footer Alt."/>
    <w:basedOn w:val="Normal"/>
    <w:uiPriority w:val="99"/>
    <w:unhideWhenUsed/>
    <w:qFormat/>
    <w:pPr>
      <w:spacing w:after="0" w:line="240" w:lineRule="auto"/>
    </w:pPr>
    <w:rPr>
      <w:i/>
      <w:iCs/>
      <w:sz w:val="18"/>
      <w:szCs w:val="18"/>
    </w:rPr>
  </w:style>
  <w:style w:type="table" w:customStyle="1" w:styleId="TipTable">
    <w:name w:val="Tip Table"/>
    <w:basedOn w:val="TableNormal"/>
    <w:uiPriority w:val="99"/>
    <w:pPr>
      <w:spacing w:after="0" w:line="240" w:lineRule="auto"/>
    </w:pPr>
    <w:rPr>
      <w:color w:val="404040" w:themeColor="text1" w:themeTint="BF"/>
      <w:sz w:val="18"/>
      <w:szCs w:val="18"/>
    </w:rPr>
    <w:tblPr>
      <w:tblCellMar>
        <w:top w:w="144" w:type="dxa"/>
        <w:left w:w="0" w:type="dxa"/>
        <w:right w:w="0" w:type="dxa"/>
      </w:tblCellMar>
    </w:tblPr>
    <w:tcPr>
      <w:shd w:val="clear" w:color="auto" w:fill="FCDBDB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99"/>
    <w:pPr>
      <w:spacing w:before="160" w:after="160" w:line="264" w:lineRule="auto"/>
      <w:ind w:right="576"/>
    </w:pPr>
    <w:rPr>
      <w:rFonts w:asciiTheme="majorHAnsi" w:eastAsiaTheme="majorEastAsia" w:hAnsiTheme="majorHAnsi" w:cstheme="majorBidi"/>
      <w:i/>
      <w:iCs/>
      <w:sz w:val="16"/>
      <w:szCs w:val="16"/>
    </w:rPr>
  </w:style>
  <w:style w:type="paragraph" w:customStyle="1" w:styleId="Icon">
    <w:name w:val="Icon"/>
    <w:basedOn w:val="Normal"/>
    <w:uiPriority w:val="99"/>
    <w:unhideWhenUsed/>
    <w:qFormat/>
    <w:pPr>
      <w:spacing w:before="160" w:after="160" w:line="240" w:lineRule="auto"/>
      <w:jc w:val="center"/>
    </w:pPr>
  </w:style>
  <w:style w:type="table" w:customStyle="1" w:styleId="FinancialTable">
    <w:name w:val="Financial Table"/>
    <w:basedOn w:val="TableNormal"/>
    <w:uiPriority w:val="99"/>
    <w:pPr>
      <w:spacing w:before="60" w:after="60" w:line="240" w:lineRule="auto"/>
    </w:pPr>
    <w:tblPr>
      <w:tblStyleRowBandSize w:val="1"/>
      <w:tblBorders>
        <w:top w:val="single" w:sz="4" w:space="0" w:color="BCB8AC" w:themeColor="text2" w:themeTint="66"/>
        <w:left w:val="single" w:sz="4" w:space="0" w:color="BCB8AC" w:themeColor="text2" w:themeTint="66"/>
        <w:bottom w:val="single" w:sz="4" w:space="0" w:color="BCB8AC" w:themeColor="text2" w:themeTint="66"/>
        <w:right w:val="single" w:sz="4" w:space="0" w:color="BCB8AC" w:themeColor="text2" w:themeTint="66"/>
        <w:insideV w:val="single" w:sz="4" w:space="0" w:color="BCB8AC" w:themeColor="text2" w:themeTint="66"/>
      </w:tblBorders>
    </w:tblPr>
    <w:tblStylePr w:type="firstRow">
      <w:rPr>
        <w:rFonts w:asciiTheme="majorHAnsi" w:hAnsiTheme="majorHAnsi"/>
        <w:color w:val="FFFFFF" w:themeColor="background1"/>
        <w:sz w:val="16"/>
      </w:rPr>
      <w:tblPr/>
      <w:tcPr>
        <w:shd w:val="clear" w:color="auto" w:fill="F24F4F" w:themeFill="accent1"/>
      </w:tcPr>
    </w:tblStylePr>
    <w:tblStylePr w:type="lastRow">
      <w:rPr>
        <w:rFonts w:asciiTheme="majorHAnsi" w:hAnsiTheme="majorHAnsi"/>
        <w:b/>
        <w:caps/>
        <w:smallCaps w:val="0"/>
        <w:color w:val="F24F4F" w:themeColor="accent1"/>
        <w:sz w:val="16"/>
      </w:rPr>
      <w:tblPr/>
      <w:tcPr>
        <w:tcBorders>
          <w:top w:val="nil"/>
        </w:tcBorders>
      </w:tcPr>
    </w:tblStylePr>
    <w:tblStylePr w:type="firstCol">
      <w:rPr>
        <w:rFonts w:asciiTheme="majorHAnsi" w:hAnsiTheme="majorHAnsi"/>
        <w:sz w:val="16"/>
      </w:rPr>
    </w:tblStylePr>
    <w:tblStylePr w:type="band2Horz">
      <w:tblPr/>
      <w:tcPr>
        <w:shd w:val="clear" w:color="auto" w:fill="DDDBD5" w:themeFill="text2" w:themeFillTint="33"/>
      </w:tcPr>
    </w:tblStylePr>
  </w:style>
  <w:style w:type="paragraph" w:styleId="TOC3">
    <w:name w:val="toc 3"/>
    <w:basedOn w:val="Normal"/>
    <w:next w:val="Normal"/>
    <w:autoRedefine/>
    <w:uiPriority w:val="39"/>
    <w:semiHidden/>
    <w:unhideWhenUsed/>
    <w:pPr>
      <w:spacing w:after="100"/>
      <w:ind w:left="720" w:right="3240"/>
    </w:p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720" w:right="3240"/>
    </w:pPr>
  </w:style>
  <w:style w:type="paragraph" w:styleId="ListParagraph">
    <w:name w:val="List Paragraph"/>
    <w:basedOn w:val="Normal"/>
    <w:uiPriority w:val="34"/>
    <w:unhideWhenUsed/>
    <w:qFormat/>
    <w:rsid w:val="005A3599"/>
    <w:pPr>
      <w:ind w:left="720"/>
      <w:contextualSpacing/>
    </w:pPr>
  </w:style>
  <w:style w:type="table" w:styleId="ListTable4-Accent6">
    <w:name w:val="List Table 4 Accent 6"/>
    <w:basedOn w:val="TableNormal"/>
    <w:uiPriority w:val="49"/>
    <w:rsid w:val="008548A9"/>
    <w:pPr>
      <w:spacing w:after="0" w:line="240" w:lineRule="auto"/>
    </w:p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43F" w:themeColor="accent6"/>
          <w:left w:val="single" w:sz="4" w:space="0" w:color="F8943F" w:themeColor="accent6"/>
          <w:bottom w:val="single" w:sz="4" w:space="0" w:color="F8943F" w:themeColor="accent6"/>
          <w:right w:val="single" w:sz="4" w:space="0" w:color="F8943F" w:themeColor="accent6"/>
          <w:insideH w:val="nil"/>
        </w:tcBorders>
        <w:shd w:val="clear" w:color="auto" w:fill="F8943F" w:themeFill="accent6"/>
      </w:tcPr>
    </w:tblStylePr>
    <w:tblStylePr w:type="lastRow">
      <w:rPr>
        <w:b/>
        <w:bCs/>
      </w:rPr>
      <w:tblPr/>
      <w:tcPr>
        <w:tcBorders>
          <w:top w:val="double" w:sz="4" w:space="0" w:color="FABE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ListTable1Light-Accent6">
    <w:name w:val="List Table 1 Light Accent 6"/>
    <w:basedOn w:val="TableNormal"/>
    <w:uiPriority w:val="46"/>
    <w:rsid w:val="00C02E7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E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E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GridTable3-Accent6">
    <w:name w:val="Grid Table 3 Accent 6"/>
    <w:basedOn w:val="TableNormal"/>
    <w:uiPriority w:val="48"/>
    <w:rsid w:val="00343389"/>
    <w:pPr>
      <w:spacing w:after="0" w:line="240" w:lineRule="auto"/>
    </w:p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  <w:tblStylePr w:type="neCell">
      <w:tblPr/>
      <w:tcPr>
        <w:tcBorders>
          <w:bottom w:val="single" w:sz="4" w:space="0" w:color="FABE8B" w:themeColor="accent6" w:themeTint="99"/>
        </w:tcBorders>
      </w:tcPr>
    </w:tblStylePr>
    <w:tblStylePr w:type="nwCell">
      <w:tblPr/>
      <w:tcPr>
        <w:tcBorders>
          <w:bottom w:val="single" w:sz="4" w:space="0" w:color="FABE8B" w:themeColor="accent6" w:themeTint="99"/>
        </w:tcBorders>
      </w:tcPr>
    </w:tblStylePr>
    <w:tblStylePr w:type="seCell">
      <w:tblPr/>
      <w:tcPr>
        <w:tcBorders>
          <w:top w:val="single" w:sz="4" w:space="0" w:color="FABE8B" w:themeColor="accent6" w:themeTint="99"/>
        </w:tcBorders>
      </w:tcPr>
    </w:tblStylePr>
    <w:tblStylePr w:type="swCell">
      <w:tblPr/>
      <w:tcPr>
        <w:tcBorders>
          <w:top w:val="single" w:sz="4" w:space="0" w:color="FABE8B" w:themeColor="accent6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343389"/>
    <w:pPr>
      <w:spacing w:after="0" w:line="240" w:lineRule="auto"/>
    </w:pPr>
    <w:rPr>
      <w:color w:val="E06B08" w:themeColor="accent6" w:themeShade="BF"/>
    </w:r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  <w:tblStylePr w:type="neCell">
      <w:tblPr/>
      <w:tcPr>
        <w:tcBorders>
          <w:bottom w:val="single" w:sz="4" w:space="0" w:color="FABE8B" w:themeColor="accent6" w:themeTint="99"/>
        </w:tcBorders>
      </w:tcPr>
    </w:tblStylePr>
    <w:tblStylePr w:type="nwCell">
      <w:tblPr/>
      <w:tcPr>
        <w:tcBorders>
          <w:bottom w:val="single" w:sz="4" w:space="0" w:color="FABE8B" w:themeColor="accent6" w:themeTint="99"/>
        </w:tcBorders>
      </w:tcPr>
    </w:tblStylePr>
    <w:tblStylePr w:type="seCell">
      <w:tblPr/>
      <w:tcPr>
        <w:tcBorders>
          <w:top w:val="single" w:sz="4" w:space="0" w:color="FABE8B" w:themeColor="accent6" w:themeTint="99"/>
        </w:tcBorders>
      </w:tcPr>
    </w:tblStylePr>
    <w:tblStylePr w:type="swCell">
      <w:tblPr/>
      <w:tcPr>
        <w:tcBorders>
          <w:top w:val="single" w:sz="4" w:space="0" w:color="FABE8B" w:themeColor="accent6" w:themeTint="99"/>
        </w:tcBorders>
      </w:tcPr>
    </w:tblStylePr>
  </w:style>
  <w:style w:type="character" w:customStyle="1" w:styleId="profileresult1">
    <w:name w:val="profileresult1"/>
    <w:basedOn w:val="DefaultParagraphFont"/>
    <w:rsid w:val="00CD0711"/>
    <w:rPr>
      <w:color w:val="004163"/>
      <w:sz w:val="18"/>
      <w:szCs w:val="18"/>
      <w:shd w:val="clear" w:color="auto" w:fill="E2C581"/>
    </w:rPr>
  </w:style>
  <w:style w:type="character" w:styleId="CommentReference">
    <w:name w:val="annotation reference"/>
    <w:basedOn w:val="DefaultParagraphFont"/>
    <w:uiPriority w:val="99"/>
    <w:semiHidden/>
    <w:unhideWhenUsed/>
    <w:rsid w:val="001332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323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323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32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323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2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23E"/>
    <w:rPr>
      <w:rFonts w:ascii="Segoe UI" w:hAnsi="Segoe UI" w:cs="Segoe UI"/>
      <w:sz w:val="18"/>
      <w:szCs w:val="18"/>
    </w:rPr>
  </w:style>
  <w:style w:type="paragraph" w:customStyle="1" w:styleId="Pa16">
    <w:name w:val="Pa16"/>
    <w:basedOn w:val="Normal"/>
    <w:next w:val="Normal"/>
    <w:uiPriority w:val="99"/>
    <w:rsid w:val="0072107C"/>
    <w:pPr>
      <w:autoSpaceDE w:val="0"/>
      <w:autoSpaceDN w:val="0"/>
      <w:adjustRightInd w:val="0"/>
      <w:spacing w:after="0" w:line="161" w:lineRule="atLeast"/>
    </w:pPr>
    <w:rPr>
      <w:rFonts w:ascii="Caecilia LT Std Light" w:hAnsi="Caecilia LT Std Light"/>
      <w:sz w:val="24"/>
      <w:szCs w:val="24"/>
    </w:rPr>
  </w:style>
  <w:style w:type="table" w:styleId="GridTable2-Accent6">
    <w:name w:val="Grid Table 2 Accent 6"/>
    <w:basedOn w:val="TableNormal"/>
    <w:uiPriority w:val="47"/>
    <w:rsid w:val="00B32A58"/>
    <w:pPr>
      <w:spacing w:after="0" w:line="240" w:lineRule="auto"/>
    </w:pPr>
    <w:tblPr>
      <w:tblStyleRowBandSize w:val="1"/>
      <w:tblStyleColBandSize w:val="1"/>
      <w:tblBorders>
        <w:top w:val="single" w:sz="2" w:space="0" w:color="FABE8B" w:themeColor="accent6" w:themeTint="99"/>
        <w:bottom w:val="single" w:sz="2" w:space="0" w:color="FABE8B" w:themeColor="accent6" w:themeTint="99"/>
        <w:insideH w:val="single" w:sz="2" w:space="0" w:color="FABE8B" w:themeColor="accent6" w:themeTint="99"/>
        <w:insideV w:val="single" w:sz="2" w:space="0" w:color="FABE8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E8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E8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ListTable1Light">
    <w:name w:val="List Table 1 Light"/>
    <w:basedOn w:val="TableNormal"/>
    <w:uiPriority w:val="46"/>
    <w:rsid w:val="004C4A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fact4">
    <w:name w:val="fact4"/>
    <w:basedOn w:val="DefaultParagraphFont"/>
    <w:rsid w:val="008A2C41"/>
  </w:style>
  <w:style w:type="table" w:styleId="GridTable2">
    <w:name w:val="Grid Table 2"/>
    <w:basedOn w:val="TableNormal"/>
    <w:uiPriority w:val="47"/>
    <w:rsid w:val="008546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1">
    <w:name w:val="Plain Table 1"/>
    <w:basedOn w:val="TableNormal"/>
    <w:uiPriority w:val="41"/>
    <w:rsid w:val="008546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4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2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1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7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88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92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919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63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7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8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5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5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56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52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61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44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510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3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1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5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4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1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89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9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63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59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58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5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746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</w:divsChild>
                </w:div>
              </w:divsChild>
            </w:div>
          </w:divsChild>
        </w:div>
      </w:divsChild>
    </w:div>
    <w:div w:id="13767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30.jpeg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009\Custom%20Office%20Templates\Business%20pla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CBBE574143C4DE4A87087BE287BE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773C9-CE5F-46DB-97F8-37D7B34F33F8}"/>
      </w:docPartPr>
      <w:docPartBody>
        <w:p w:rsidR="005D075A" w:rsidRDefault="00722FBB" w:rsidP="00722FBB">
          <w:pPr>
            <w:pStyle w:val="0CBBE574143C4DE4A87087BE287BE65A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0341B6FD25F74EC8BADC7EC3DA5B0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9F8E9-56FC-400F-B3EA-7A9C3EA668FC}"/>
      </w:docPartPr>
      <w:docPartBody>
        <w:p w:rsidR="005D075A" w:rsidRDefault="00722FBB" w:rsidP="00722FBB">
          <w:pPr>
            <w:pStyle w:val="0341B6FD25F74EC8BADC7EC3DA5B0D10"/>
          </w:pPr>
          <w:r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ecilia LT Std Light">
    <w:altName w:val="Caecilia LT Std Ligh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A82"/>
    <w:rsid w:val="000248E8"/>
    <w:rsid w:val="00040D0C"/>
    <w:rsid w:val="00051374"/>
    <w:rsid w:val="00161AE0"/>
    <w:rsid w:val="00473A82"/>
    <w:rsid w:val="005D075A"/>
    <w:rsid w:val="00647CEC"/>
    <w:rsid w:val="00722FBB"/>
    <w:rsid w:val="00FF1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22FBB"/>
    <w:rPr>
      <w:color w:val="808080"/>
    </w:rPr>
  </w:style>
  <w:style w:type="paragraph" w:customStyle="1" w:styleId="06BB7B34DC13475596DF064EA19D1976">
    <w:name w:val="06BB7B34DC13475596DF064EA19D1976"/>
  </w:style>
  <w:style w:type="paragraph" w:customStyle="1" w:styleId="F4C1E1B825A64F32A08A5083C8A51FE6">
    <w:name w:val="F4C1E1B825A64F32A08A5083C8A51FE6"/>
  </w:style>
  <w:style w:type="paragraph" w:customStyle="1" w:styleId="970A8653C61949E1B513284A95A31DC8">
    <w:name w:val="970A8653C61949E1B513284A95A31DC8"/>
  </w:style>
  <w:style w:type="paragraph" w:customStyle="1" w:styleId="11CA6208B0B140FE960859C65BD8B516">
    <w:name w:val="11CA6208B0B140FE960859C65BD8B516"/>
  </w:style>
  <w:style w:type="paragraph" w:customStyle="1" w:styleId="E689D7D318C14315848814A681EDC18E">
    <w:name w:val="E689D7D318C14315848814A681EDC18E"/>
  </w:style>
  <w:style w:type="paragraph" w:customStyle="1" w:styleId="164A2382844B4EA59B5091854D84415D">
    <w:name w:val="164A2382844B4EA59B5091854D84415D"/>
  </w:style>
  <w:style w:type="paragraph" w:customStyle="1" w:styleId="F4A9A1A85C914F64A00721188D0AE349">
    <w:name w:val="F4A9A1A85C914F64A00721188D0AE349"/>
  </w:style>
  <w:style w:type="paragraph" w:customStyle="1" w:styleId="EE91FFAF3D1E47B2ABD459B6BADC2E3F">
    <w:name w:val="EE91FFAF3D1E47B2ABD459B6BADC2E3F"/>
  </w:style>
  <w:style w:type="paragraph" w:customStyle="1" w:styleId="A11A6164D37540CB8026B99D3DFAA420">
    <w:name w:val="A11A6164D37540CB8026B99D3DFAA420"/>
  </w:style>
  <w:style w:type="paragraph" w:customStyle="1" w:styleId="4176B5283D8447E398DD8A3BA8B3851D">
    <w:name w:val="4176B5283D8447E398DD8A3BA8B3851D"/>
  </w:style>
  <w:style w:type="paragraph" w:customStyle="1" w:styleId="4AA40FE2CADB4A758D30DE7A32E88258">
    <w:name w:val="4AA40FE2CADB4A758D30DE7A32E88258"/>
    <w:rsid w:val="00473A82"/>
  </w:style>
  <w:style w:type="paragraph" w:customStyle="1" w:styleId="1E9F4549F4C64BCFA06A8505B937CAB1">
    <w:name w:val="1E9F4549F4C64BCFA06A8505B937CAB1"/>
    <w:rsid w:val="00473A82"/>
  </w:style>
  <w:style w:type="paragraph" w:customStyle="1" w:styleId="DC2BE1970EAF482F9C002DA2C558CC43">
    <w:name w:val="DC2BE1970EAF482F9C002DA2C558CC43"/>
    <w:rsid w:val="00473A82"/>
  </w:style>
  <w:style w:type="paragraph" w:customStyle="1" w:styleId="3DCC45AA65BC46E2AE40505C9CDF9C1C">
    <w:name w:val="3DCC45AA65BC46E2AE40505C9CDF9C1C"/>
    <w:rsid w:val="00473A82"/>
  </w:style>
  <w:style w:type="paragraph" w:customStyle="1" w:styleId="040C4428EFA1438DAF16F97A8BF39FC6">
    <w:name w:val="040C4428EFA1438DAF16F97A8BF39FC6"/>
    <w:rsid w:val="00473A82"/>
  </w:style>
  <w:style w:type="paragraph" w:customStyle="1" w:styleId="0CBBE574143C4DE4A87087BE287BE65A">
    <w:name w:val="0CBBE574143C4DE4A87087BE287BE65A"/>
    <w:rsid w:val="00722FBB"/>
  </w:style>
  <w:style w:type="paragraph" w:customStyle="1" w:styleId="0341B6FD25F74EC8BADC7EC3DA5B0D10">
    <w:name w:val="0341B6FD25F74EC8BADC7EC3DA5B0D10"/>
    <w:rsid w:val="00722F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2017-06-07T00:00:00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EAC9B9C-39C7-442D-A2C6-BC21F3368F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98A011-C369-492F-B9B7-6FF71DD84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plan</Template>
  <TotalTime>3</TotalTime>
  <Pages>9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distance education fall 2016</vt:lpstr>
    </vt:vector>
  </TitlesOfParts>
  <Company/>
  <LinksUpToDate>false</LinksUpToDate>
  <CharactersWithSpaces>4395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distance education fall 2016</dc:title>
  <dc:subject>Student Services Probation Report</dc:subject>
  <dc:creator>College office of research and evaluation</dc:creator>
  <cp:keywords/>
  <dc:description/>
  <cp:lastModifiedBy>Eileen Apperson</cp:lastModifiedBy>
  <cp:revision>2</cp:revision>
  <cp:lastPrinted>2016-08-18T23:04:00Z</cp:lastPrinted>
  <dcterms:created xsi:type="dcterms:W3CDTF">2017-10-12T04:44:00Z</dcterms:created>
  <dcterms:modified xsi:type="dcterms:W3CDTF">2017-10-12T04:44:00Z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TC038436609991</vt:lpwstr>
  </property>
</Properties>
</file>